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B2A" w:rsidRDefault="0038635F" w:rsidP="00A51B2A">
      <w:pPr>
        <w:pStyle w:val="pkt"/>
        <w:tabs>
          <w:tab w:val="right" w:pos="9285"/>
        </w:tabs>
        <w:ind w:left="0" w:firstLine="0"/>
        <w:jc w:val="left"/>
      </w:pPr>
      <w:r>
        <w:rPr>
          <w:noProof/>
          <w:lang w:eastAsia="pl-PL"/>
        </w:rPr>
        <w:drawing>
          <wp:inline distT="0" distB="0" distL="0" distR="0" wp14:anchorId="384FB99B" wp14:editId="65903E22">
            <wp:extent cx="1306830" cy="871220"/>
            <wp:effectExtent l="19050" t="0" r="7620" b="0"/>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306830" cy="871220"/>
                    </a:xfrm>
                    <a:prstGeom prst="rect">
                      <a:avLst/>
                    </a:prstGeom>
                    <a:noFill/>
                  </pic:spPr>
                </pic:pic>
              </a:graphicData>
            </a:graphic>
          </wp:inline>
        </w:drawing>
      </w:r>
      <w:r w:rsidR="00D05A4A">
        <w:t xml:space="preserve">                     </w:t>
      </w:r>
      <w:r w:rsidR="0061059F">
        <w:rPr>
          <w:noProof/>
          <w:lang w:eastAsia="pl-PL"/>
        </w:rPr>
        <w:drawing>
          <wp:inline distT="0" distB="0" distL="0" distR="0" wp14:anchorId="4C8B7914" wp14:editId="1DB0DFF1">
            <wp:extent cx="1381125" cy="819470"/>
            <wp:effectExtent l="0" t="0" r="0" b="0"/>
            <wp:docPr id="35"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1904" cy="831799"/>
                    </a:xfrm>
                    <a:prstGeom prst="rect">
                      <a:avLst/>
                    </a:prstGeom>
                    <a:noFill/>
                  </pic:spPr>
                </pic:pic>
              </a:graphicData>
            </a:graphic>
          </wp:inline>
        </w:drawing>
      </w:r>
      <w:r w:rsidR="00D05A4A">
        <w:t xml:space="preserve">                                </w:t>
      </w:r>
      <w:r w:rsidR="0061059F">
        <w:rPr>
          <w:noProof/>
          <w:lang w:eastAsia="pl-PL"/>
        </w:rPr>
        <w:drawing>
          <wp:inline distT="0" distB="0" distL="0" distR="0" wp14:anchorId="6476F2F3" wp14:editId="425347AB">
            <wp:extent cx="1428750" cy="933450"/>
            <wp:effectExtent l="19050" t="0" r="0" b="0"/>
            <wp:docPr id="36" name="Obraz 1" descr="Logo PROW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PROW 2014-2020"/>
                    <pic:cNvPicPr>
                      <a:picLocks noChangeAspect="1" noChangeArrowheads="1"/>
                    </pic:cNvPicPr>
                  </pic:nvPicPr>
                  <pic:blipFill>
                    <a:blip r:embed="rId10"/>
                    <a:srcRect/>
                    <a:stretch>
                      <a:fillRect/>
                    </a:stretch>
                  </pic:blipFill>
                  <pic:spPr bwMode="auto">
                    <a:xfrm>
                      <a:off x="0" y="0"/>
                      <a:ext cx="1428750" cy="933450"/>
                    </a:xfrm>
                    <a:prstGeom prst="rect">
                      <a:avLst/>
                    </a:prstGeom>
                    <a:noFill/>
                    <a:ln w="9525">
                      <a:noFill/>
                      <a:miter lim="800000"/>
                      <a:headEnd/>
                      <a:tailEnd/>
                    </a:ln>
                  </pic:spPr>
                </pic:pic>
              </a:graphicData>
            </a:graphic>
          </wp:inline>
        </w:drawing>
      </w:r>
      <w:r w:rsidR="00D05A4A">
        <w:t xml:space="preserve">           </w:t>
      </w:r>
    </w:p>
    <w:p w:rsidR="00CE6721" w:rsidRDefault="00CE6721" w:rsidP="00CE6721">
      <w:pPr>
        <w:pStyle w:val="pkt"/>
        <w:ind w:left="0" w:firstLine="0"/>
        <w:rPr>
          <w:sz w:val="18"/>
        </w:rPr>
      </w:pPr>
    </w:p>
    <w:p w:rsidR="00CE6721" w:rsidRPr="005C6B16" w:rsidRDefault="000D3944" w:rsidP="00CE6721">
      <w:pPr>
        <w:pStyle w:val="pkt"/>
        <w:tabs>
          <w:tab w:val="right" w:pos="9285"/>
        </w:tabs>
        <w:ind w:left="0" w:firstLine="0"/>
        <w:jc w:val="left"/>
        <w:rPr>
          <w:rFonts w:asciiTheme="minorHAnsi" w:hAnsiTheme="minorHAnsi"/>
        </w:rPr>
      </w:pPr>
      <w:r w:rsidRPr="005C6B16">
        <w:rPr>
          <w:rFonts w:asciiTheme="minorHAnsi" w:hAnsiTheme="minorHAnsi"/>
          <w:iCs/>
        </w:rPr>
        <w:t>GZK.</w:t>
      </w:r>
      <w:r w:rsidR="00E5205C" w:rsidRPr="005C6B16">
        <w:rPr>
          <w:rFonts w:asciiTheme="minorHAnsi" w:hAnsiTheme="minorHAnsi"/>
          <w:iCs/>
        </w:rPr>
        <w:t>271</w:t>
      </w:r>
      <w:r w:rsidRPr="005C6B16">
        <w:rPr>
          <w:rFonts w:asciiTheme="minorHAnsi" w:hAnsiTheme="minorHAnsi"/>
          <w:iCs/>
        </w:rPr>
        <w:t>.1.2018</w:t>
      </w:r>
      <w:r w:rsidR="00CE6721" w:rsidRPr="005C6B16">
        <w:rPr>
          <w:rFonts w:asciiTheme="minorHAnsi" w:hAnsiTheme="minorHAnsi"/>
        </w:rPr>
        <w:tab/>
      </w:r>
      <w:r w:rsidR="00CE6721" w:rsidRPr="005C6B16">
        <w:rPr>
          <w:rFonts w:asciiTheme="minorHAnsi" w:hAnsiTheme="minorHAnsi"/>
        </w:rPr>
        <w:tab/>
      </w:r>
    </w:p>
    <w:p w:rsidR="000D3944" w:rsidRPr="005C6B16" w:rsidRDefault="000D3944" w:rsidP="00CE6721">
      <w:pPr>
        <w:pStyle w:val="Tytu"/>
        <w:rPr>
          <w:rFonts w:asciiTheme="minorHAnsi" w:hAnsiTheme="minorHAnsi"/>
          <w:i/>
        </w:rPr>
      </w:pPr>
    </w:p>
    <w:p w:rsidR="000D3944" w:rsidRPr="005C6B16" w:rsidRDefault="000D3944" w:rsidP="00CE6721">
      <w:pPr>
        <w:pStyle w:val="Tytu"/>
        <w:rPr>
          <w:rFonts w:asciiTheme="minorHAnsi" w:hAnsiTheme="minorHAnsi"/>
          <w:i/>
        </w:rPr>
      </w:pPr>
    </w:p>
    <w:p w:rsidR="00CE6721" w:rsidRPr="005C6B16" w:rsidRDefault="000D3944" w:rsidP="00CE6721">
      <w:pPr>
        <w:pStyle w:val="Tytu"/>
        <w:rPr>
          <w:rFonts w:asciiTheme="minorHAnsi" w:hAnsiTheme="minorHAnsi"/>
          <w:i/>
        </w:rPr>
      </w:pPr>
      <w:r w:rsidRPr="005C6B16">
        <w:rPr>
          <w:rFonts w:asciiTheme="minorHAnsi" w:hAnsiTheme="minorHAnsi"/>
          <w:i/>
        </w:rPr>
        <w:t>Specyfikacja istotnych warunków zamówienia /SIWZ/</w:t>
      </w:r>
    </w:p>
    <w:p w:rsidR="00CE6721" w:rsidRPr="005C6B16" w:rsidRDefault="00CE6721" w:rsidP="00CE6721">
      <w:pPr>
        <w:jc w:val="center"/>
        <w:rPr>
          <w:rFonts w:asciiTheme="minorHAnsi" w:hAnsiTheme="minorHAnsi"/>
        </w:rPr>
      </w:pPr>
      <w:r w:rsidRPr="005C6B16">
        <w:rPr>
          <w:rFonts w:asciiTheme="minorHAnsi" w:hAnsiTheme="minorHAnsi"/>
        </w:rPr>
        <w:t xml:space="preserve"> </w:t>
      </w:r>
    </w:p>
    <w:p w:rsidR="00CE6721" w:rsidRPr="005C6B16" w:rsidRDefault="00CE6721" w:rsidP="00CE6721">
      <w:pPr>
        <w:jc w:val="center"/>
        <w:rPr>
          <w:rFonts w:asciiTheme="minorHAnsi" w:eastAsia="Lucida Sans Unicode" w:hAnsiTheme="minorHAnsi" w:cs="Tahoma"/>
          <w:kern w:val="2"/>
          <w:sz w:val="26"/>
          <w:szCs w:val="26"/>
        </w:rPr>
      </w:pPr>
    </w:p>
    <w:p w:rsidR="000D3944" w:rsidRPr="005C6B16" w:rsidRDefault="000D3944" w:rsidP="00CE6721">
      <w:pPr>
        <w:jc w:val="center"/>
        <w:rPr>
          <w:rFonts w:asciiTheme="minorHAnsi" w:eastAsia="Lucida Sans Unicode" w:hAnsiTheme="minorHAnsi" w:cs="Tahoma"/>
          <w:kern w:val="2"/>
          <w:sz w:val="26"/>
          <w:szCs w:val="26"/>
        </w:rPr>
      </w:pPr>
    </w:p>
    <w:p w:rsidR="000D3944" w:rsidRPr="005C6B16" w:rsidRDefault="000D3944" w:rsidP="000D3944">
      <w:pPr>
        <w:rPr>
          <w:rFonts w:asciiTheme="minorHAnsi" w:eastAsia="Lucida Sans Unicode" w:hAnsiTheme="minorHAnsi" w:cs="Tahoma"/>
          <w:b/>
          <w:i/>
          <w:kern w:val="2"/>
          <w:sz w:val="26"/>
          <w:szCs w:val="26"/>
          <w:u w:val="single"/>
        </w:rPr>
      </w:pPr>
      <w:r w:rsidRPr="005C6B16">
        <w:rPr>
          <w:rFonts w:asciiTheme="minorHAnsi" w:eastAsia="Lucida Sans Unicode" w:hAnsiTheme="minorHAnsi" w:cs="Tahoma"/>
          <w:b/>
          <w:i/>
          <w:kern w:val="2"/>
          <w:sz w:val="26"/>
          <w:szCs w:val="26"/>
          <w:u w:val="single"/>
        </w:rPr>
        <w:t>Nazwa zamówienia nadana przez Zamawiającego:</w:t>
      </w:r>
    </w:p>
    <w:p w:rsidR="000D3944" w:rsidRPr="005C6B16" w:rsidRDefault="000D3944" w:rsidP="000D3944">
      <w:pPr>
        <w:rPr>
          <w:rFonts w:asciiTheme="minorHAnsi" w:eastAsia="Lucida Sans Unicode" w:hAnsiTheme="minorHAnsi" w:cs="Tahoma"/>
          <w:b/>
          <w:i/>
          <w:kern w:val="2"/>
          <w:sz w:val="26"/>
          <w:szCs w:val="26"/>
          <w:u w:val="single"/>
        </w:rPr>
      </w:pPr>
    </w:p>
    <w:p w:rsidR="000D3944" w:rsidRPr="005C6B16" w:rsidRDefault="000D3944" w:rsidP="000D3944">
      <w:pPr>
        <w:rPr>
          <w:rFonts w:asciiTheme="minorHAnsi" w:eastAsia="Lucida Sans Unicode" w:hAnsiTheme="minorHAnsi" w:cs="Tahoma"/>
          <w:kern w:val="2"/>
          <w:sz w:val="26"/>
          <w:szCs w:val="26"/>
          <w:u w:val="single"/>
        </w:rPr>
      </w:pPr>
    </w:p>
    <w:tbl>
      <w:tblPr>
        <w:tblStyle w:val="Tabela-Siatka"/>
        <w:tblW w:w="0" w:type="auto"/>
        <w:tblLook w:val="04A0" w:firstRow="1" w:lastRow="0" w:firstColumn="1" w:lastColumn="0" w:noHBand="0" w:noVBand="1"/>
      </w:tblPr>
      <w:tblGrid>
        <w:gridCol w:w="9459"/>
      </w:tblGrid>
      <w:tr w:rsidR="000D3944" w:rsidRPr="005C6B16" w:rsidTr="000D3944">
        <w:tc>
          <w:tcPr>
            <w:tcW w:w="9459" w:type="dxa"/>
          </w:tcPr>
          <w:p w:rsidR="000D3944" w:rsidRPr="005C6B16" w:rsidRDefault="000D3944" w:rsidP="000D3944">
            <w:pPr>
              <w:rPr>
                <w:rFonts w:asciiTheme="minorHAnsi" w:eastAsia="Lucida Sans Unicode" w:hAnsiTheme="minorHAnsi" w:cs="Tahoma"/>
                <w:kern w:val="2"/>
                <w:sz w:val="26"/>
                <w:szCs w:val="26"/>
                <w:u w:val="single"/>
              </w:rPr>
            </w:pPr>
          </w:p>
          <w:p w:rsidR="000D3944" w:rsidRPr="005C6B16" w:rsidRDefault="000D3944" w:rsidP="000D3944">
            <w:pPr>
              <w:suppressAutoHyphens w:val="0"/>
              <w:rPr>
                <w:rFonts w:asciiTheme="minorHAnsi" w:hAnsiTheme="minorHAnsi"/>
                <w:sz w:val="28"/>
                <w:szCs w:val="28"/>
                <w:lang w:eastAsia="pl-PL"/>
              </w:rPr>
            </w:pPr>
            <w:r w:rsidRPr="005C6B16">
              <w:rPr>
                <w:rFonts w:asciiTheme="minorHAnsi" w:hAnsiTheme="minorHAnsi"/>
                <w:b/>
                <w:bCs/>
                <w:sz w:val="28"/>
                <w:szCs w:val="28"/>
                <w:lang w:eastAsia="pl-PL"/>
              </w:rPr>
              <w:t>Rozbudowa kanalizacji sanitarnej na terenie miejscowości Majdan Golczański</w:t>
            </w:r>
          </w:p>
          <w:p w:rsidR="000D3944" w:rsidRPr="005C6B16" w:rsidRDefault="000D3944" w:rsidP="000D3944">
            <w:pPr>
              <w:rPr>
                <w:rFonts w:asciiTheme="minorHAnsi" w:eastAsia="Lucida Sans Unicode" w:hAnsiTheme="minorHAnsi" w:cs="Tahoma"/>
                <w:kern w:val="2"/>
                <w:sz w:val="26"/>
                <w:szCs w:val="26"/>
                <w:u w:val="single"/>
              </w:rPr>
            </w:pPr>
          </w:p>
          <w:p w:rsidR="000D3944" w:rsidRPr="005C6B16" w:rsidRDefault="000D3944" w:rsidP="000D3944">
            <w:pPr>
              <w:rPr>
                <w:rFonts w:asciiTheme="minorHAnsi" w:eastAsia="Lucida Sans Unicode" w:hAnsiTheme="minorHAnsi" w:cs="Tahoma"/>
                <w:kern w:val="2"/>
                <w:sz w:val="26"/>
                <w:szCs w:val="26"/>
                <w:u w:val="single"/>
              </w:rPr>
            </w:pPr>
          </w:p>
        </w:tc>
      </w:tr>
    </w:tbl>
    <w:p w:rsidR="000D3944" w:rsidRPr="005C6B16" w:rsidRDefault="000D3944" w:rsidP="000D3944">
      <w:pPr>
        <w:rPr>
          <w:rFonts w:asciiTheme="minorHAnsi" w:eastAsia="Lucida Sans Unicode" w:hAnsiTheme="minorHAnsi" w:cs="Tahoma"/>
          <w:kern w:val="2"/>
          <w:sz w:val="26"/>
          <w:szCs w:val="26"/>
          <w:u w:val="single"/>
        </w:rPr>
      </w:pPr>
    </w:p>
    <w:p w:rsidR="00147BDC" w:rsidRPr="005C6B16" w:rsidRDefault="00147BDC" w:rsidP="00A51B2A">
      <w:pPr>
        <w:jc w:val="center"/>
        <w:rPr>
          <w:rFonts w:asciiTheme="minorHAnsi" w:hAnsiTheme="minorHAnsi"/>
          <w:b/>
          <w:bCs/>
          <w:kern w:val="2"/>
          <w:sz w:val="28"/>
          <w:szCs w:val="28"/>
        </w:rPr>
      </w:pPr>
    </w:p>
    <w:p w:rsidR="00CE6721" w:rsidRPr="005C6B16" w:rsidRDefault="00CE6721" w:rsidP="00CE6721">
      <w:pPr>
        <w:jc w:val="center"/>
        <w:rPr>
          <w:rFonts w:asciiTheme="minorHAnsi" w:hAnsiTheme="minorHAnsi"/>
          <w:b/>
          <w:i/>
        </w:rPr>
      </w:pPr>
    </w:p>
    <w:p w:rsidR="00A927AD" w:rsidRPr="005C6B16" w:rsidRDefault="000D3944" w:rsidP="00A927AD">
      <w:pPr>
        <w:suppressAutoHyphens w:val="0"/>
        <w:spacing w:after="160" w:line="259" w:lineRule="auto"/>
        <w:jc w:val="both"/>
        <w:rPr>
          <w:rFonts w:asciiTheme="minorHAnsi" w:eastAsiaTheme="minorHAnsi" w:hAnsiTheme="minorHAnsi"/>
          <w:b/>
          <w:i/>
          <w:lang w:eastAsia="en-US"/>
        </w:rPr>
      </w:pPr>
      <w:r w:rsidRPr="005C6B16">
        <w:rPr>
          <w:rFonts w:asciiTheme="minorHAnsi" w:eastAsiaTheme="minorHAnsi" w:hAnsiTheme="minorHAnsi"/>
          <w:lang w:eastAsia="en-US"/>
        </w:rPr>
        <w:t>realizowana</w:t>
      </w:r>
      <w:r w:rsidR="00147BDC" w:rsidRPr="005C6B16">
        <w:rPr>
          <w:rFonts w:asciiTheme="minorHAnsi" w:eastAsiaTheme="minorHAnsi" w:hAnsiTheme="minorHAnsi"/>
          <w:lang w:eastAsia="en-US"/>
        </w:rPr>
        <w:t xml:space="preserve"> w zadaniu objętym  PROW na lata 2014-2020  operacja</w:t>
      </w:r>
      <w:r w:rsidR="00A927AD" w:rsidRPr="005C6B16">
        <w:rPr>
          <w:rFonts w:asciiTheme="minorHAnsi" w:eastAsiaTheme="minorHAnsi" w:hAnsiTheme="minorHAnsi"/>
          <w:lang w:eastAsia="en-US"/>
        </w:rPr>
        <w:t xml:space="preserve"> typu „Gospodarka wodno-ściekowa” w ramach poddziałania „Wsparcie inwestycji związanych z tworzeniem, ulepszaniem lub rozbudową wszystkich rodzajów małej infrastruktury, w tym inwestycji w energię odnawialną i w oszczędzanie energii” </w:t>
      </w:r>
    </w:p>
    <w:p w:rsidR="00CE6721" w:rsidRPr="005C6B16" w:rsidRDefault="00CE6721" w:rsidP="00A927AD">
      <w:pPr>
        <w:rPr>
          <w:rFonts w:asciiTheme="minorHAnsi" w:hAnsiTheme="minorHAnsi"/>
          <w:i/>
        </w:rPr>
      </w:pPr>
    </w:p>
    <w:p w:rsidR="000D3944" w:rsidRPr="005C6B16" w:rsidRDefault="00FE31BC" w:rsidP="00CE6721">
      <w:pPr>
        <w:spacing w:line="360" w:lineRule="auto"/>
        <w:rPr>
          <w:rFonts w:asciiTheme="minorHAnsi" w:hAnsiTheme="minorHAnsi"/>
          <w:b/>
          <w:sz w:val="20"/>
          <w:szCs w:val="22"/>
        </w:rPr>
      </w:pPr>
      <w:r w:rsidRPr="005C6B16">
        <w:rPr>
          <w:rFonts w:asciiTheme="minorHAnsi" w:hAnsiTheme="minorHAnsi"/>
          <w:b/>
          <w:sz w:val="20"/>
          <w:szCs w:val="22"/>
        </w:rPr>
        <w:t>Postępowanie opublikowano:</w:t>
      </w:r>
    </w:p>
    <w:p w:rsidR="00FE31BC" w:rsidRPr="005C6B16" w:rsidRDefault="00FE31BC" w:rsidP="00530DDB">
      <w:pPr>
        <w:pStyle w:val="Akapitzlist"/>
        <w:numPr>
          <w:ilvl w:val="0"/>
          <w:numId w:val="50"/>
        </w:numPr>
        <w:ind w:left="714" w:hanging="357"/>
        <w:rPr>
          <w:rFonts w:asciiTheme="minorHAnsi" w:hAnsiTheme="minorHAnsi"/>
          <w:b/>
          <w:sz w:val="22"/>
          <w:szCs w:val="22"/>
        </w:rPr>
      </w:pPr>
      <w:r w:rsidRPr="005C6B16">
        <w:rPr>
          <w:rFonts w:asciiTheme="minorHAnsi" w:hAnsiTheme="minorHAnsi"/>
          <w:b/>
          <w:sz w:val="22"/>
          <w:szCs w:val="22"/>
        </w:rPr>
        <w:t>Biuletyn Zamówień Publicznych Nr</w:t>
      </w:r>
      <w:r w:rsidR="00795305" w:rsidRPr="00795305">
        <w:rPr>
          <w:lang w:eastAsia="pl-PL"/>
        </w:rPr>
        <w:t xml:space="preserve"> </w:t>
      </w:r>
      <w:r w:rsidR="00795305" w:rsidRPr="005F3340">
        <w:rPr>
          <w:lang w:eastAsia="pl-PL"/>
        </w:rPr>
        <w:t xml:space="preserve"> </w:t>
      </w:r>
      <w:r w:rsidR="00795305" w:rsidRPr="005F3340">
        <w:rPr>
          <w:rFonts w:asciiTheme="minorHAnsi" w:hAnsiTheme="minorHAnsi"/>
          <w:b/>
          <w:sz w:val="22"/>
          <w:szCs w:val="22"/>
          <w:lang w:eastAsia="pl-PL"/>
        </w:rPr>
        <w:t>5</w:t>
      </w:r>
      <w:r w:rsidR="00573A8A">
        <w:rPr>
          <w:rFonts w:asciiTheme="minorHAnsi" w:hAnsiTheme="minorHAnsi"/>
          <w:b/>
          <w:sz w:val="22"/>
          <w:szCs w:val="22"/>
          <w:lang w:eastAsia="pl-PL"/>
        </w:rPr>
        <w:t>14746-N-2018 z dnia 2018-02-06</w:t>
      </w:r>
      <w:bookmarkStart w:id="0" w:name="_GoBack"/>
      <w:bookmarkEnd w:id="0"/>
    </w:p>
    <w:p w:rsidR="00E57CF0" w:rsidRPr="005C6B16" w:rsidRDefault="00E57CF0" w:rsidP="00530DDB">
      <w:pPr>
        <w:pStyle w:val="Akapitzlist"/>
        <w:numPr>
          <w:ilvl w:val="0"/>
          <w:numId w:val="50"/>
        </w:numPr>
        <w:ind w:left="714" w:hanging="357"/>
        <w:rPr>
          <w:rFonts w:asciiTheme="minorHAnsi" w:hAnsiTheme="minorHAnsi"/>
          <w:b/>
          <w:sz w:val="22"/>
          <w:szCs w:val="22"/>
        </w:rPr>
      </w:pPr>
      <w:r w:rsidRPr="005C6B16">
        <w:rPr>
          <w:rFonts w:asciiTheme="minorHAnsi" w:hAnsiTheme="minorHAnsi"/>
          <w:b/>
          <w:sz w:val="22"/>
          <w:szCs w:val="22"/>
        </w:rPr>
        <w:t>Strona internetowa Gminy Jarocin www</w:t>
      </w:r>
      <w:r w:rsidR="00795305">
        <w:rPr>
          <w:rFonts w:asciiTheme="minorHAnsi" w:hAnsiTheme="minorHAnsi"/>
          <w:b/>
          <w:sz w:val="22"/>
          <w:szCs w:val="22"/>
        </w:rPr>
        <w:t>.jarocin.bip.gmina.pl</w:t>
      </w:r>
      <w:r w:rsidRPr="005C6B16">
        <w:rPr>
          <w:rFonts w:asciiTheme="minorHAnsi" w:hAnsiTheme="minorHAnsi"/>
          <w:b/>
          <w:sz w:val="22"/>
          <w:szCs w:val="22"/>
        </w:rPr>
        <w:t xml:space="preserve"> </w:t>
      </w:r>
    </w:p>
    <w:p w:rsidR="00E57CF0" w:rsidRPr="005C6B16" w:rsidRDefault="00E57CF0" w:rsidP="00530DDB">
      <w:pPr>
        <w:pStyle w:val="Akapitzlist"/>
        <w:numPr>
          <w:ilvl w:val="0"/>
          <w:numId w:val="50"/>
        </w:numPr>
        <w:ind w:left="714" w:hanging="357"/>
        <w:rPr>
          <w:rFonts w:asciiTheme="minorHAnsi" w:hAnsiTheme="minorHAnsi"/>
          <w:b/>
          <w:sz w:val="22"/>
          <w:szCs w:val="22"/>
        </w:rPr>
      </w:pPr>
      <w:r w:rsidRPr="005C6B16">
        <w:rPr>
          <w:rFonts w:asciiTheme="minorHAnsi" w:hAnsiTheme="minorHAnsi"/>
          <w:b/>
          <w:sz w:val="22"/>
          <w:szCs w:val="22"/>
        </w:rPr>
        <w:t>Tablica ogłoszeń w budynku Urzędu Gminy i GZK Jarocin w dniu</w:t>
      </w:r>
      <w:r w:rsidR="007C399B">
        <w:rPr>
          <w:rFonts w:asciiTheme="minorHAnsi" w:hAnsiTheme="minorHAnsi"/>
          <w:b/>
          <w:sz w:val="22"/>
          <w:szCs w:val="22"/>
        </w:rPr>
        <w:t xml:space="preserve"> 06.02.2018 r.</w:t>
      </w:r>
    </w:p>
    <w:p w:rsidR="00E57CF0" w:rsidRPr="005C6B16" w:rsidRDefault="00E57CF0" w:rsidP="00E57CF0">
      <w:pPr>
        <w:pStyle w:val="Akapitzlist"/>
        <w:ind w:left="714"/>
        <w:rPr>
          <w:rFonts w:asciiTheme="minorHAnsi" w:hAnsiTheme="minorHAnsi"/>
          <w:b/>
          <w:sz w:val="22"/>
          <w:szCs w:val="22"/>
        </w:rPr>
      </w:pPr>
    </w:p>
    <w:p w:rsidR="00E57CF0" w:rsidRPr="005C6B16" w:rsidRDefault="00E57CF0" w:rsidP="00E57CF0">
      <w:pPr>
        <w:pStyle w:val="Akapitzlist"/>
        <w:ind w:left="714"/>
        <w:rPr>
          <w:rFonts w:asciiTheme="minorHAnsi" w:hAnsiTheme="minorHAnsi"/>
          <w:b/>
          <w:sz w:val="22"/>
          <w:szCs w:val="22"/>
        </w:rPr>
      </w:pPr>
    </w:p>
    <w:p w:rsidR="00CE6721" w:rsidRPr="005C6B16" w:rsidRDefault="00CE6721" w:rsidP="00CE6721">
      <w:pPr>
        <w:spacing w:line="360" w:lineRule="auto"/>
        <w:rPr>
          <w:rFonts w:asciiTheme="minorHAnsi" w:hAnsiTheme="minorHAnsi"/>
          <w:sz w:val="22"/>
          <w:szCs w:val="22"/>
        </w:rPr>
      </w:pPr>
      <w:r w:rsidRPr="005C6B16">
        <w:rPr>
          <w:rFonts w:asciiTheme="minorHAnsi" w:hAnsiTheme="minorHAnsi"/>
          <w:sz w:val="22"/>
          <w:szCs w:val="22"/>
        </w:rPr>
        <w:t>Zatwierdzono w dniu:</w:t>
      </w:r>
      <w:r w:rsidR="00E54C75">
        <w:rPr>
          <w:rFonts w:asciiTheme="minorHAnsi" w:hAnsiTheme="minorHAnsi"/>
          <w:sz w:val="22"/>
          <w:szCs w:val="22"/>
        </w:rPr>
        <w:t xml:space="preserve"> 06.02.2018r.</w:t>
      </w:r>
    </w:p>
    <w:p w:rsidR="00CE6721" w:rsidRPr="005C6B16" w:rsidRDefault="00CE6721" w:rsidP="000D3944">
      <w:pPr>
        <w:spacing w:line="360" w:lineRule="auto"/>
        <w:rPr>
          <w:rFonts w:asciiTheme="minorHAnsi" w:hAnsiTheme="minorHAnsi"/>
          <w:b/>
          <w:i/>
          <w:sz w:val="22"/>
          <w:szCs w:val="22"/>
        </w:rPr>
      </w:pPr>
      <w:r w:rsidRPr="005C6B16">
        <w:rPr>
          <w:rFonts w:asciiTheme="minorHAnsi" w:hAnsiTheme="minorHAnsi"/>
          <w:color w:val="FF0000"/>
          <w:sz w:val="22"/>
          <w:szCs w:val="22"/>
        </w:rPr>
        <w:tab/>
      </w:r>
      <w:r w:rsidRPr="005C6B16">
        <w:rPr>
          <w:rFonts w:asciiTheme="minorHAnsi" w:hAnsiTheme="minorHAnsi"/>
          <w:color w:val="FF0000"/>
          <w:sz w:val="22"/>
          <w:szCs w:val="22"/>
        </w:rPr>
        <w:tab/>
      </w:r>
      <w:r w:rsidRPr="005C6B16">
        <w:rPr>
          <w:rFonts w:asciiTheme="minorHAnsi" w:hAnsiTheme="minorHAnsi"/>
          <w:color w:val="FF0000"/>
          <w:sz w:val="22"/>
          <w:szCs w:val="22"/>
        </w:rPr>
        <w:tab/>
      </w:r>
      <w:r w:rsidRPr="005C6B16">
        <w:rPr>
          <w:rFonts w:asciiTheme="minorHAnsi" w:hAnsiTheme="minorHAnsi"/>
          <w:color w:val="FF0000"/>
          <w:sz w:val="22"/>
          <w:szCs w:val="22"/>
        </w:rPr>
        <w:tab/>
      </w:r>
      <w:r w:rsidRPr="005C6B16">
        <w:rPr>
          <w:rFonts w:asciiTheme="minorHAnsi" w:hAnsiTheme="minorHAnsi"/>
          <w:color w:val="FF0000"/>
          <w:sz w:val="22"/>
          <w:szCs w:val="22"/>
        </w:rPr>
        <w:tab/>
      </w:r>
      <w:r w:rsidRPr="005C6B16">
        <w:rPr>
          <w:rFonts w:asciiTheme="minorHAnsi" w:hAnsiTheme="minorHAnsi"/>
          <w:color w:val="FF0000"/>
          <w:sz w:val="22"/>
          <w:szCs w:val="22"/>
        </w:rPr>
        <w:tab/>
      </w:r>
      <w:r w:rsidRPr="005C6B16">
        <w:rPr>
          <w:rFonts w:asciiTheme="minorHAnsi" w:hAnsiTheme="minorHAnsi"/>
          <w:color w:val="FF0000"/>
          <w:sz w:val="22"/>
          <w:szCs w:val="22"/>
        </w:rPr>
        <w:tab/>
      </w:r>
      <w:r w:rsidRPr="005C6B16">
        <w:rPr>
          <w:rFonts w:asciiTheme="minorHAnsi" w:hAnsiTheme="minorHAnsi"/>
          <w:color w:val="FF0000"/>
          <w:sz w:val="22"/>
          <w:szCs w:val="22"/>
        </w:rPr>
        <w:tab/>
      </w:r>
      <w:r w:rsidRPr="005C6B16">
        <w:rPr>
          <w:rFonts w:asciiTheme="minorHAnsi" w:hAnsiTheme="minorHAnsi"/>
          <w:b/>
          <w:i/>
          <w:color w:val="FF0000"/>
          <w:szCs w:val="20"/>
        </w:rPr>
        <w:t xml:space="preserve">   </w:t>
      </w:r>
      <w:r w:rsidR="00473136" w:rsidRPr="005C6B16">
        <w:rPr>
          <w:rFonts w:asciiTheme="minorHAnsi" w:hAnsiTheme="minorHAnsi"/>
          <w:b/>
          <w:i/>
          <w:sz w:val="22"/>
          <w:szCs w:val="22"/>
        </w:rPr>
        <w:t>Prezes Zarządu</w:t>
      </w:r>
      <w:r w:rsidRPr="005C6B16">
        <w:rPr>
          <w:rFonts w:asciiTheme="minorHAnsi" w:hAnsiTheme="minorHAnsi"/>
          <w:b/>
          <w:i/>
          <w:sz w:val="22"/>
          <w:szCs w:val="22"/>
        </w:rPr>
        <w:t xml:space="preserve"> </w:t>
      </w:r>
    </w:p>
    <w:p w:rsidR="000D3944" w:rsidRPr="005C6B16" w:rsidRDefault="000D3944" w:rsidP="000D3944">
      <w:pPr>
        <w:spacing w:line="360" w:lineRule="auto"/>
        <w:rPr>
          <w:rFonts w:asciiTheme="minorHAnsi" w:hAnsiTheme="minorHAnsi"/>
          <w:b/>
          <w:i/>
          <w:sz w:val="22"/>
          <w:szCs w:val="22"/>
        </w:rPr>
      </w:pPr>
      <w:r w:rsidRPr="005C6B16">
        <w:rPr>
          <w:rFonts w:asciiTheme="minorHAnsi" w:hAnsiTheme="minorHAnsi"/>
          <w:b/>
          <w:i/>
          <w:sz w:val="22"/>
          <w:szCs w:val="22"/>
        </w:rPr>
        <w:t xml:space="preserve">                                                                                                      </w:t>
      </w:r>
      <w:r w:rsidR="00A66C09">
        <w:rPr>
          <w:rFonts w:asciiTheme="minorHAnsi" w:hAnsiTheme="minorHAnsi"/>
          <w:b/>
          <w:i/>
          <w:sz w:val="22"/>
          <w:szCs w:val="22"/>
        </w:rPr>
        <w:t xml:space="preserve">          </w:t>
      </w:r>
      <w:r w:rsidRPr="005C6B16">
        <w:rPr>
          <w:rFonts w:asciiTheme="minorHAnsi" w:hAnsiTheme="minorHAnsi"/>
          <w:b/>
          <w:i/>
          <w:sz w:val="22"/>
          <w:szCs w:val="22"/>
        </w:rPr>
        <w:t xml:space="preserve"> Janusz Siembida</w:t>
      </w:r>
    </w:p>
    <w:p w:rsidR="00CE6721" w:rsidRPr="005C6B16" w:rsidRDefault="00CE6721" w:rsidP="00CE6721">
      <w:pPr>
        <w:rPr>
          <w:rFonts w:asciiTheme="minorHAnsi" w:hAnsiTheme="minorHAnsi"/>
          <w:b/>
          <w:i/>
          <w:sz w:val="22"/>
          <w:szCs w:val="22"/>
        </w:rPr>
      </w:pPr>
      <w:r w:rsidRPr="005C6B16">
        <w:rPr>
          <w:rFonts w:asciiTheme="minorHAnsi" w:hAnsiTheme="minorHAnsi"/>
          <w:b/>
          <w:i/>
          <w:sz w:val="22"/>
          <w:szCs w:val="22"/>
        </w:rPr>
        <w:tab/>
      </w:r>
      <w:r w:rsidRPr="005C6B16">
        <w:rPr>
          <w:rFonts w:asciiTheme="minorHAnsi" w:hAnsiTheme="minorHAnsi"/>
          <w:b/>
          <w:i/>
          <w:sz w:val="22"/>
          <w:szCs w:val="22"/>
        </w:rPr>
        <w:tab/>
      </w:r>
      <w:r w:rsidRPr="005C6B16">
        <w:rPr>
          <w:rFonts w:asciiTheme="minorHAnsi" w:hAnsiTheme="minorHAnsi"/>
          <w:b/>
          <w:i/>
          <w:sz w:val="22"/>
          <w:szCs w:val="22"/>
        </w:rPr>
        <w:tab/>
      </w:r>
      <w:r w:rsidRPr="005C6B16">
        <w:rPr>
          <w:rFonts w:asciiTheme="minorHAnsi" w:hAnsiTheme="minorHAnsi"/>
          <w:b/>
          <w:i/>
          <w:sz w:val="22"/>
          <w:szCs w:val="22"/>
        </w:rPr>
        <w:tab/>
      </w:r>
      <w:r w:rsidRPr="005C6B16">
        <w:rPr>
          <w:rFonts w:asciiTheme="minorHAnsi" w:hAnsiTheme="minorHAnsi"/>
          <w:b/>
          <w:i/>
          <w:sz w:val="22"/>
          <w:szCs w:val="22"/>
        </w:rPr>
        <w:tab/>
      </w:r>
      <w:r w:rsidRPr="005C6B16">
        <w:rPr>
          <w:rFonts w:asciiTheme="minorHAnsi" w:hAnsiTheme="minorHAnsi"/>
          <w:b/>
          <w:i/>
          <w:sz w:val="22"/>
          <w:szCs w:val="22"/>
        </w:rPr>
        <w:tab/>
      </w:r>
      <w:r w:rsidRPr="005C6B16">
        <w:rPr>
          <w:rFonts w:asciiTheme="minorHAnsi" w:hAnsiTheme="minorHAnsi"/>
          <w:b/>
          <w:i/>
          <w:sz w:val="22"/>
          <w:szCs w:val="22"/>
        </w:rPr>
        <w:tab/>
        <w:t xml:space="preserve">          </w:t>
      </w:r>
      <w:r w:rsidR="00473136" w:rsidRPr="005C6B16">
        <w:rPr>
          <w:rFonts w:asciiTheme="minorHAnsi" w:hAnsiTheme="minorHAnsi"/>
          <w:b/>
          <w:i/>
          <w:sz w:val="22"/>
          <w:szCs w:val="22"/>
        </w:rPr>
        <w:t xml:space="preserve">                     </w:t>
      </w:r>
    </w:p>
    <w:p w:rsidR="00CE6721" w:rsidRPr="005C6B16" w:rsidRDefault="00DE5504" w:rsidP="00CE6721">
      <w:pPr>
        <w:suppressAutoHyphens w:val="0"/>
        <w:rPr>
          <w:rFonts w:asciiTheme="minorHAnsi" w:hAnsiTheme="minorHAnsi"/>
          <w:b/>
          <w:bCs/>
          <w:sz w:val="30"/>
          <w:szCs w:val="30"/>
        </w:rPr>
        <w:sectPr w:rsidR="00CE6721" w:rsidRPr="005C6B16" w:rsidSect="0061059F">
          <w:footnotePr>
            <w:pos w:val="beneathText"/>
          </w:footnotePr>
          <w:pgSz w:w="11905" w:h="16837"/>
          <w:pgMar w:top="568" w:right="565" w:bottom="1418" w:left="1304" w:header="426" w:footer="709" w:gutter="0"/>
          <w:cols w:space="708"/>
        </w:sectPr>
      </w:pPr>
      <w:r w:rsidRPr="005C6B16">
        <w:rPr>
          <w:rFonts w:asciiTheme="minorHAnsi" w:hAnsiTheme="minorHAnsi"/>
          <w:b/>
          <w:i/>
          <w:sz w:val="22"/>
          <w:szCs w:val="22"/>
        </w:rPr>
        <w:t xml:space="preserve">                                                                                                    </w:t>
      </w:r>
      <w:r w:rsidR="000D3944" w:rsidRPr="005C6B16">
        <w:rPr>
          <w:rFonts w:asciiTheme="minorHAnsi" w:hAnsiTheme="minorHAnsi"/>
          <w:b/>
          <w:i/>
          <w:sz w:val="22"/>
          <w:szCs w:val="22"/>
        </w:rPr>
        <w:t xml:space="preserve">                      </w:t>
      </w:r>
    </w:p>
    <w:p w:rsidR="00CE6721" w:rsidRPr="005C6B16" w:rsidRDefault="00CE6721" w:rsidP="000D3944">
      <w:pPr>
        <w:rPr>
          <w:rFonts w:asciiTheme="minorHAnsi" w:hAnsiTheme="minorHAnsi"/>
          <w:b/>
          <w:bCs/>
          <w:sz w:val="30"/>
          <w:szCs w:val="30"/>
        </w:rPr>
      </w:pPr>
      <w:r w:rsidRPr="005C6B16">
        <w:rPr>
          <w:rFonts w:asciiTheme="minorHAnsi" w:hAnsiTheme="minorHAnsi"/>
          <w:b/>
          <w:bCs/>
          <w:sz w:val="30"/>
          <w:szCs w:val="30"/>
        </w:rPr>
        <w:lastRenderedPageBreak/>
        <w:t>INSTRUKCJE DLA WYKONAWCÓW</w:t>
      </w:r>
    </w:p>
    <w:p w:rsidR="00CE6721" w:rsidRPr="005C6B16" w:rsidRDefault="00CE6721" w:rsidP="00CE6721">
      <w:pPr>
        <w:tabs>
          <w:tab w:val="left" w:pos="5610"/>
        </w:tabs>
        <w:rPr>
          <w:rFonts w:asciiTheme="minorHAnsi" w:hAnsiTheme="minorHAnsi"/>
          <w:sz w:val="14"/>
        </w:rPr>
      </w:pPr>
      <w:r w:rsidRPr="005C6B16">
        <w:rPr>
          <w:rFonts w:asciiTheme="minorHAnsi" w:hAnsiTheme="minorHAnsi"/>
        </w:rPr>
        <w:tab/>
      </w:r>
    </w:p>
    <w:p w:rsidR="00CE6721" w:rsidRPr="005C6B16" w:rsidRDefault="00CE6721" w:rsidP="00CE6721">
      <w:pPr>
        <w:tabs>
          <w:tab w:val="left" w:pos="5610"/>
        </w:tabs>
        <w:rPr>
          <w:rFonts w:asciiTheme="minorHAnsi" w:hAnsiTheme="minorHAnsi"/>
          <w:sz w:val="20"/>
        </w:rPr>
      </w:pPr>
    </w:p>
    <w:p w:rsidR="00CE6721" w:rsidRPr="005C6B16" w:rsidRDefault="00CE6721" w:rsidP="00985D35">
      <w:pPr>
        <w:spacing w:line="360" w:lineRule="auto"/>
        <w:rPr>
          <w:rFonts w:asciiTheme="minorHAnsi" w:hAnsiTheme="minorHAnsi"/>
          <w:b/>
          <w:bCs/>
          <w:sz w:val="26"/>
          <w:szCs w:val="26"/>
        </w:rPr>
      </w:pPr>
      <w:r w:rsidRPr="005C6B16">
        <w:rPr>
          <w:rFonts w:asciiTheme="minorHAnsi" w:hAnsiTheme="minorHAnsi"/>
          <w:b/>
          <w:bCs/>
          <w:sz w:val="26"/>
          <w:szCs w:val="26"/>
        </w:rPr>
        <w:t>§ 1</w:t>
      </w:r>
      <w:r w:rsidR="005C6B16">
        <w:rPr>
          <w:rFonts w:asciiTheme="minorHAnsi" w:hAnsiTheme="minorHAnsi"/>
          <w:b/>
          <w:bCs/>
          <w:sz w:val="26"/>
          <w:szCs w:val="26"/>
        </w:rPr>
        <w:t>.</w:t>
      </w:r>
      <w:r w:rsidRPr="005C6B16">
        <w:rPr>
          <w:rFonts w:asciiTheme="minorHAnsi" w:hAnsiTheme="minorHAnsi"/>
          <w:b/>
          <w:bCs/>
          <w:sz w:val="26"/>
          <w:szCs w:val="26"/>
        </w:rPr>
        <w:t xml:space="preserve"> NAZWA ORAZ ADRES ZAMAWIAJĄCEGO</w:t>
      </w:r>
    </w:p>
    <w:p w:rsidR="00CE6721" w:rsidRPr="005C6B16" w:rsidRDefault="00F8157C" w:rsidP="00FE31BC">
      <w:pPr>
        <w:jc w:val="both"/>
        <w:rPr>
          <w:rFonts w:asciiTheme="minorHAnsi" w:hAnsiTheme="minorHAnsi"/>
        </w:rPr>
      </w:pPr>
      <w:r w:rsidRPr="005C6B16">
        <w:rPr>
          <w:rFonts w:asciiTheme="minorHAnsi" w:hAnsiTheme="minorHAnsi"/>
        </w:rPr>
        <w:t>Gminny Zakład Komunalny Sp. z o.</w:t>
      </w:r>
      <w:r w:rsidR="007C399B">
        <w:rPr>
          <w:rFonts w:asciiTheme="minorHAnsi" w:hAnsiTheme="minorHAnsi"/>
        </w:rPr>
        <w:t xml:space="preserve"> </w:t>
      </w:r>
      <w:r w:rsidRPr="005C6B16">
        <w:rPr>
          <w:rFonts w:asciiTheme="minorHAnsi" w:hAnsiTheme="minorHAnsi"/>
        </w:rPr>
        <w:t>o</w:t>
      </w:r>
      <w:r w:rsidR="007C399B">
        <w:rPr>
          <w:rFonts w:asciiTheme="minorHAnsi" w:hAnsiTheme="minorHAnsi"/>
        </w:rPr>
        <w:t>.</w:t>
      </w:r>
    </w:p>
    <w:p w:rsidR="00CE6721" w:rsidRPr="005C6B16" w:rsidRDefault="00F8157C" w:rsidP="00FE31BC">
      <w:pPr>
        <w:jc w:val="both"/>
        <w:rPr>
          <w:rFonts w:asciiTheme="minorHAnsi" w:hAnsiTheme="minorHAnsi"/>
        </w:rPr>
      </w:pPr>
      <w:r w:rsidRPr="005C6B16">
        <w:rPr>
          <w:rFonts w:asciiTheme="minorHAnsi" w:hAnsiTheme="minorHAnsi"/>
        </w:rPr>
        <w:t>Jarocin 45</w:t>
      </w:r>
    </w:p>
    <w:p w:rsidR="00CE6721" w:rsidRPr="005C6B16" w:rsidRDefault="00F8157C" w:rsidP="00FE31BC">
      <w:pPr>
        <w:tabs>
          <w:tab w:val="left" w:pos="4253"/>
        </w:tabs>
        <w:jc w:val="both"/>
        <w:rPr>
          <w:rFonts w:asciiTheme="minorHAnsi" w:hAnsiTheme="minorHAnsi"/>
        </w:rPr>
      </w:pPr>
      <w:r w:rsidRPr="005C6B16">
        <w:rPr>
          <w:rFonts w:asciiTheme="minorHAnsi" w:hAnsiTheme="minorHAnsi"/>
        </w:rPr>
        <w:t>37-405 Jarocin</w:t>
      </w:r>
    </w:p>
    <w:p w:rsidR="00FE31BC" w:rsidRPr="005C6B16" w:rsidRDefault="00FE31BC" w:rsidP="00FE31BC">
      <w:pPr>
        <w:tabs>
          <w:tab w:val="left" w:pos="4253"/>
        </w:tabs>
        <w:jc w:val="both"/>
        <w:rPr>
          <w:rFonts w:asciiTheme="minorHAnsi" w:hAnsiTheme="minorHAnsi"/>
        </w:rPr>
      </w:pPr>
      <w:r w:rsidRPr="005C6B16">
        <w:rPr>
          <w:rFonts w:asciiTheme="minorHAnsi" w:hAnsiTheme="minorHAnsi"/>
        </w:rPr>
        <w:t>Pow. niżański</w:t>
      </w:r>
    </w:p>
    <w:p w:rsidR="00FE31BC" w:rsidRPr="005C6B16" w:rsidRDefault="00FE31BC" w:rsidP="00FE31BC">
      <w:pPr>
        <w:tabs>
          <w:tab w:val="left" w:pos="4253"/>
        </w:tabs>
        <w:jc w:val="both"/>
        <w:rPr>
          <w:rFonts w:asciiTheme="minorHAnsi" w:hAnsiTheme="minorHAnsi"/>
        </w:rPr>
      </w:pPr>
      <w:r w:rsidRPr="005C6B16">
        <w:rPr>
          <w:rFonts w:asciiTheme="minorHAnsi" w:hAnsiTheme="minorHAnsi"/>
        </w:rPr>
        <w:t>woj. podkarpackie</w:t>
      </w:r>
    </w:p>
    <w:p w:rsidR="00CE6721" w:rsidRPr="005C6B16" w:rsidRDefault="00CE6721" w:rsidP="00FE31BC">
      <w:pPr>
        <w:rPr>
          <w:rFonts w:asciiTheme="minorHAnsi" w:hAnsiTheme="minorHAnsi"/>
          <w:lang w:val="en-US"/>
        </w:rPr>
      </w:pPr>
      <w:r w:rsidRPr="005C6B16">
        <w:rPr>
          <w:rFonts w:asciiTheme="minorHAnsi" w:hAnsiTheme="minorHAnsi"/>
          <w:lang w:val="en-US"/>
        </w:rPr>
        <w:t>tel.</w:t>
      </w:r>
      <w:r w:rsidR="00F8157C" w:rsidRPr="005C6B16">
        <w:rPr>
          <w:rFonts w:asciiTheme="minorHAnsi" w:hAnsiTheme="minorHAnsi"/>
          <w:lang w:val="en-US"/>
        </w:rPr>
        <w:t xml:space="preserve">/fax </w:t>
      </w:r>
      <w:r w:rsidRPr="005C6B16">
        <w:rPr>
          <w:rFonts w:asciiTheme="minorHAnsi" w:hAnsiTheme="minorHAnsi"/>
          <w:lang w:val="en-US"/>
        </w:rPr>
        <w:t xml:space="preserve"> </w:t>
      </w:r>
      <w:r w:rsidR="00F8157C" w:rsidRPr="005C6B16">
        <w:rPr>
          <w:rFonts w:asciiTheme="minorHAnsi" w:hAnsiTheme="minorHAnsi"/>
          <w:lang w:val="en-US"/>
        </w:rPr>
        <w:t>15 8733206</w:t>
      </w:r>
      <w:r w:rsidRPr="005C6B16">
        <w:rPr>
          <w:rFonts w:asciiTheme="minorHAnsi" w:hAnsiTheme="minorHAnsi"/>
          <w:lang w:val="en-US"/>
        </w:rPr>
        <w:t xml:space="preserve">, </w:t>
      </w:r>
    </w:p>
    <w:p w:rsidR="00CE6721" w:rsidRPr="005C6B16" w:rsidRDefault="00CE6721" w:rsidP="00FE31BC">
      <w:pPr>
        <w:rPr>
          <w:rFonts w:asciiTheme="minorHAnsi" w:hAnsiTheme="minorHAnsi"/>
        </w:rPr>
      </w:pPr>
      <w:r w:rsidRPr="005C6B16">
        <w:rPr>
          <w:rFonts w:asciiTheme="minorHAnsi" w:hAnsiTheme="minorHAnsi"/>
          <w:lang w:val="en-US"/>
        </w:rPr>
        <w:t xml:space="preserve">e-mail: </w:t>
      </w:r>
      <w:hyperlink r:id="rId11" w:history="1">
        <w:r w:rsidR="00FE31BC" w:rsidRPr="005C6B16">
          <w:rPr>
            <w:rStyle w:val="Hipercze"/>
            <w:rFonts w:asciiTheme="minorHAnsi" w:hAnsiTheme="minorHAnsi"/>
          </w:rPr>
          <w:t>gzkjarocin@onet.pl</w:t>
        </w:r>
      </w:hyperlink>
    </w:p>
    <w:p w:rsidR="00FE31BC" w:rsidRPr="005C6B16" w:rsidRDefault="00FE31BC" w:rsidP="00FE31BC">
      <w:pPr>
        <w:rPr>
          <w:rFonts w:asciiTheme="minorHAnsi" w:hAnsiTheme="minorHAnsi"/>
        </w:rPr>
      </w:pPr>
    </w:p>
    <w:p w:rsidR="00CE6721" w:rsidRPr="005C6B16" w:rsidRDefault="00CE6721" w:rsidP="00CE6721">
      <w:pPr>
        <w:spacing w:line="360" w:lineRule="auto"/>
        <w:rPr>
          <w:rFonts w:asciiTheme="minorHAnsi" w:hAnsiTheme="minorHAnsi"/>
          <w:sz w:val="16"/>
          <w:lang w:val="en-US"/>
        </w:rPr>
      </w:pPr>
    </w:p>
    <w:p w:rsidR="00CE6721" w:rsidRPr="005C6B16" w:rsidRDefault="00CE6721" w:rsidP="002413E8">
      <w:pPr>
        <w:spacing w:line="360" w:lineRule="auto"/>
        <w:jc w:val="both"/>
        <w:rPr>
          <w:rFonts w:asciiTheme="minorHAnsi" w:hAnsiTheme="minorHAnsi"/>
          <w:b/>
          <w:bCs/>
          <w:sz w:val="26"/>
          <w:szCs w:val="26"/>
        </w:rPr>
      </w:pPr>
      <w:r w:rsidRPr="005C6B16">
        <w:rPr>
          <w:rFonts w:asciiTheme="minorHAnsi" w:hAnsiTheme="minorHAnsi"/>
          <w:b/>
          <w:bCs/>
          <w:sz w:val="26"/>
          <w:szCs w:val="26"/>
        </w:rPr>
        <w:t>§ 2</w:t>
      </w:r>
      <w:r w:rsidR="005C6B16">
        <w:rPr>
          <w:rFonts w:asciiTheme="minorHAnsi" w:hAnsiTheme="minorHAnsi"/>
          <w:b/>
          <w:bCs/>
          <w:sz w:val="26"/>
          <w:szCs w:val="26"/>
        </w:rPr>
        <w:t>.</w:t>
      </w:r>
      <w:r w:rsidR="00985D35" w:rsidRPr="005C6B16">
        <w:rPr>
          <w:rFonts w:asciiTheme="minorHAnsi" w:hAnsiTheme="minorHAnsi"/>
          <w:b/>
          <w:bCs/>
          <w:sz w:val="26"/>
          <w:szCs w:val="26"/>
        </w:rPr>
        <w:t xml:space="preserve"> </w:t>
      </w:r>
      <w:r w:rsidRPr="005C6B16">
        <w:rPr>
          <w:rFonts w:asciiTheme="minorHAnsi" w:hAnsiTheme="minorHAnsi"/>
          <w:b/>
          <w:bCs/>
          <w:sz w:val="26"/>
          <w:szCs w:val="26"/>
        </w:rPr>
        <w:t>TRYB UDZIELENIA ZAMÓWIENIA</w:t>
      </w:r>
    </w:p>
    <w:p w:rsidR="00CE6721" w:rsidRPr="005C6B16" w:rsidRDefault="00FE31BC" w:rsidP="00D37EE4">
      <w:pPr>
        <w:numPr>
          <w:ilvl w:val="0"/>
          <w:numId w:val="1"/>
        </w:numPr>
        <w:tabs>
          <w:tab w:val="left" w:pos="284"/>
        </w:tabs>
        <w:jc w:val="both"/>
        <w:rPr>
          <w:rFonts w:asciiTheme="minorHAnsi" w:hAnsiTheme="minorHAnsi"/>
        </w:rPr>
      </w:pPr>
      <w:r w:rsidRPr="005C6B16">
        <w:rPr>
          <w:rFonts w:asciiTheme="minorHAnsi" w:hAnsiTheme="minorHAnsi"/>
        </w:rPr>
        <w:t xml:space="preserve">Postępowanie prowadzone </w:t>
      </w:r>
      <w:r w:rsidR="00CE6721" w:rsidRPr="005C6B16">
        <w:rPr>
          <w:rFonts w:asciiTheme="minorHAnsi" w:hAnsiTheme="minorHAnsi"/>
        </w:rPr>
        <w:t xml:space="preserve"> w trybie </w:t>
      </w:r>
      <w:r w:rsidR="00CE6721" w:rsidRPr="005C6B16">
        <w:rPr>
          <w:rFonts w:asciiTheme="minorHAnsi" w:hAnsiTheme="minorHAnsi"/>
          <w:b/>
          <w:bCs/>
        </w:rPr>
        <w:t xml:space="preserve">przetargu nieograniczonego </w:t>
      </w:r>
      <w:r w:rsidRPr="005C6B16">
        <w:rPr>
          <w:rFonts w:asciiTheme="minorHAnsi" w:hAnsiTheme="minorHAnsi"/>
          <w:bCs/>
        </w:rPr>
        <w:t xml:space="preserve">na podstawie </w:t>
      </w:r>
      <w:r w:rsidR="00CE6721" w:rsidRPr="005C6B16">
        <w:rPr>
          <w:rFonts w:asciiTheme="minorHAnsi" w:hAnsiTheme="minorHAnsi"/>
          <w:bCs/>
        </w:rPr>
        <w:t> art. 39</w:t>
      </w:r>
      <w:r w:rsidR="00CE6721" w:rsidRPr="005C6B16">
        <w:rPr>
          <w:rFonts w:asciiTheme="minorHAnsi" w:hAnsiTheme="minorHAnsi"/>
          <w:bCs/>
        </w:rPr>
        <w:noBreakHyphen/>
        <w:t xml:space="preserve">46 </w:t>
      </w:r>
      <w:r w:rsidRPr="005C6B16">
        <w:rPr>
          <w:rFonts w:asciiTheme="minorHAnsi" w:hAnsiTheme="minorHAnsi"/>
          <w:bCs/>
        </w:rPr>
        <w:t>w związku z art. 10 ust.1</w:t>
      </w:r>
      <w:r w:rsidR="00CE6721" w:rsidRPr="005C6B16">
        <w:rPr>
          <w:rFonts w:asciiTheme="minorHAnsi" w:hAnsiTheme="minorHAnsi"/>
          <w:bCs/>
        </w:rPr>
        <w:t xml:space="preserve">ustawy </w:t>
      </w:r>
      <w:r w:rsidR="00CE6721" w:rsidRPr="005C6B16">
        <w:rPr>
          <w:rFonts w:asciiTheme="minorHAnsi" w:hAnsiTheme="minorHAnsi"/>
        </w:rPr>
        <w:t>z dnia</w:t>
      </w:r>
      <w:r w:rsidR="00CE6721" w:rsidRPr="005C6B16">
        <w:rPr>
          <w:rFonts w:asciiTheme="minorHAnsi" w:hAnsiTheme="minorHAnsi"/>
          <w:bCs/>
        </w:rPr>
        <w:t xml:space="preserve"> 29 stycznia 2004 r. Prawo zamówień publicznych </w:t>
      </w:r>
      <w:r w:rsidR="005C6B16">
        <w:rPr>
          <w:rFonts w:asciiTheme="minorHAnsi" w:hAnsiTheme="minorHAnsi"/>
          <w:bCs/>
        </w:rPr>
        <w:t xml:space="preserve"> </w:t>
      </w:r>
      <w:r w:rsidR="00CE6721" w:rsidRPr="005C6B16">
        <w:rPr>
          <w:rFonts w:asciiTheme="minorHAnsi" w:hAnsiTheme="minorHAnsi"/>
          <w:bCs/>
        </w:rPr>
        <w:t>(</w:t>
      </w:r>
      <w:r w:rsidRPr="005C6B16">
        <w:rPr>
          <w:rFonts w:asciiTheme="minorHAnsi" w:hAnsiTheme="minorHAnsi"/>
        </w:rPr>
        <w:t>Dz. U. z 2017 poz. 1579</w:t>
      </w:r>
      <w:r w:rsidR="00CE6721" w:rsidRPr="005C6B16">
        <w:rPr>
          <w:rFonts w:asciiTheme="minorHAnsi" w:hAnsiTheme="minorHAnsi"/>
        </w:rPr>
        <w:t xml:space="preserve"> z późn. zm.).</w:t>
      </w:r>
      <w:r w:rsidRPr="005C6B16">
        <w:rPr>
          <w:rFonts w:asciiTheme="minorHAnsi" w:hAnsiTheme="minorHAnsi"/>
        </w:rPr>
        <w:t xml:space="preserve"> dla wartości zamówienia poniżej kwot określonych w przepisach wydanych na podstawie art. 11 ust. 8 tejże ustawy.</w:t>
      </w:r>
    </w:p>
    <w:p w:rsidR="00D37EE4" w:rsidRPr="005C6B16" w:rsidRDefault="00D37EE4" w:rsidP="00D37EE4">
      <w:pPr>
        <w:ind w:left="284"/>
        <w:jc w:val="both"/>
        <w:rPr>
          <w:rFonts w:asciiTheme="minorHAnsi" w:hAnsiTheme="minorHAnsi"/>
        </w:rPr>
      </w:pPr>
    </w:p>
    <w:p w:rsidR="00CE6721" w:rsidRPr="005C6B16" w:rsidRDefault="00CE6721" w:rsidP="00D37EE4">
      <w:pPr>
        <w:numPr>
          <w:ilvl w:val="0"/>
          <w:numId w:val="1"/>
        </w:numPr>
        <w:tabs>
          <w:tab w:val="left" w:pos="284"/>
        </w:tabs>
        <w:jc w:val="both"/>
        <w:rPr>
          <w:rFonts w:asciiTheme="minorHAnsi" w:hAnsiTheme="minorHAnsi"/>
        </w:rPr>
      </w:pPr>
      <w:r w:rsidRPr="005C6B16">
        <w:rPr>
          <w:rFonts w:asciiTheme="minorHAnsi" w:hAnsiTheme="minorHAnsi"/>
        </w:rPr>
        <w:t xml:space="preserve">Ilekroć w Instrukcji dla Wykonawców użyte jest pojęcie ustawa </w:t>
      </w:r>
      <w:r w:rsidR="00D37EE4" w:rsidRPr="005C6B16">
        <w:rPr>
          <w:rFonts w:asciiTheme="minorHAnsi" w:hAnsiTheme="minorHAnsi"/>
        </w:rPr>
        <w:t>Pzp</w:t>
      </w:r>
      <w:r w:rsidRPr="005C6B16">
        <w:rPr>
          <w:rFonts w:asciiTheme="minorHAnsi" w:hAnsiTheme="minorHAnsi"/>
        </w:rPr>
        <w:t>., należy przez to rozumieć ustawę Prawo zamówień publicznych, o której mowa w ust. 1.</w:t>
      </w:r>
    </w:p>
    <w:p w:rsidR="00CE6721" w:rsidRPr="005C6B16" w:rsidRDefault="00CE6721" w:rsidP="00CE6721">
      <w:pPr>
        <w:tabs>
          <w:tab w:val="left" w:pos="284"/>
        </w:tabs>
        <w:spacing w:line="360" w:lineRule="auto"/>
        <w:ind w:left="284"/>
        <w:jc w:val="both"/>
        <w:rPr>
          <w:rFonts w:asciiTheme="minorHAnsi" w:hAnsiTheme="minorHAnsi"/>
          <w:sz w:val="14"/>
        </w:rPr>
      </w:pPr>
    </w:p>
    <w:p w:rsidR="00CE6721" w:rsidRPr="005C6B16" w:rsidRDefault="00CE6721" w:rsidP="002413E8">
      <w:pPr>
        <w:spacing w:line="360" w:lineRule="auto"/>
        <w:rPr>
          <w:rFonts w:asciiTheme="minorHAnsi" w:hAnsiTheme="minorHAnsi"/>
          <w:b/>
          <w:bCs/>
          <w:sz w:val="26"/>
          <w:szCs w:val="26"/>
        </w:rPr>
      </w:pPr>
      <w:r w:rsidRPr="005C6B16">
        <w:rPr>
          <w:rFonts w:asciiTheme="minorHAnsi" w:hAnsiTheme="minorHAnsi"/>
          <w:b/>
          <w:bCs/>
          <w:sz w:val="26"/>
          <w:szCs w:val="26"/>
        </w:rPr>
        <w:t>§ 3</w:t>
      </w:r>
      <w:r w:rsidR="005C6B16">
        <w:rPr>
          <w:rFonts w:asciiTheme="minorHAnsi" w:hAnsiTheme="minorHAnsi"/>
          <w:b/>
          <w:bCs/>
          <w:sz w:val="26"/>
          <w:szCs w:val="26"/>
        </w:rPr>
        <w:t>.</w:t>
      </w:r>
      <w:r w:rsidRPr="005C6B16">
        <w:rPr>
          <w:rFonts w:asciiTheme="minorHAnsi" w:hAnsiTheme="minorHAnsi"/>
          <w:b/>
          <w:bCs/>
          <w:sz w:val="26"/>
          <w:szCs w:val="26"/>
        </w:rPr>
        <w:t xml:space="preserve"> OPIS PRZEDMIOTU ZAMÓWIENIA</w:t>
      </w:r>
    </w:p>
    <w:p w:rsidR="00CE6721" w:rsidRPr="005C6B16" w:rsidRDefault="00CE6721" w:rsidP="00D37EE4">
      <w:pPr>
        <w:numPr>
          <w:ilvl w:val="0"/>
          <w:numId w:val="2"/>
        </w:numPr>
        <w:ind w:left="357" w:hanging="357"/>
        <w:jc w:val="both"/>
        <w:rPr>
          <w:rFonts w:asciiTheme="minorHAnsi" w:hAnsiTheme="minorHAnsi"/>
        </w:rPr>
      </w:pPr>
      <w:r w:rsidRPr="005C6B16">
        <w:rPr>
          <w:rFonts w:asciiTheme="minorHAnsi" w:eastAsia="Lucida Sans Unicode" w:hAnsiTheme="minorHAnsi" w:cs="Tahoma"/>
          <w:kern w:val="2"/>
        </w:rPr>
        <w:t xml:space="preserve">Przedmiotem zamówienia </w:t>
      </w:r>
      <w:r w:rsidRPr="005C6B16">
        <w:rPr>
          <w:rFonts w:asciiTheme="minorHAnsi" w:hAnsiTheme="minorHAnsi"/>
        </w:rPr>
        <w:t xml:space="preserve">są roboty budowlane związane z </w:t>
      </w:r>
      <w:r w:rsidR="00E57CF0" w:rsidRPr="005C6B16">
        <w:rPr>
          <w:rFonts w:asciiTheme="minorHAnsi" w:hAnsiTheme="minorHAnsi"/>
        </w:rPr>
        <w:t xml:space="preserve">rozbudową </w:t>
      </w:r>
      <w:r w:rsidR="00D61D67" w:rsidRPr="005C6B16">
        <w:rPr>
          <w:rFonts w:asciiTheme="minorHAnsi" w:hAnsiTheme="minorHAnsi"/>
          <w:bCs/>
          <w:kern w:val="2"/>
        </w:rPr>
        <w:t xml:space="preserve">kanalizacji sanitarnej oraz </w:t>
      </w:r>
      <w:r w:rsidR="00E57CF0" w:rsidRPr="005C6B16">
        <w:rPr>
          <w:rFonts w:asciiTheme="minorHAnsi" w:hAnsiTheme="minorHAnsi"/>
          <w:bCs/>
          <w:kern w:val="2"/>
        </w:rPr>
        <w:t xml:space="preserve">przebudową istniejących przepompowni </w:t>
      </w:r>
      <w:r w:rsidR="00D61D67" w:rsidRPr="005C6B16">
        <w:rPr>
          <w:rFonts w:asciiTheme="minorHAnsi" w:hAnsiTheme="minorHAnsi"/>
          <w:bCs/>
          <w:kern w:val="2"/>
        </w:rPr>
        <w:t xml:space="preserve"> w miejscowości </w:t>
      </w:r>
      <w:r w:rsidR="00E57CF0" w:rsidRPr="005C6B16">
        <w:rPr>
          <w:rFonts w:asciiTheme="minorHAnsi" w:hAnsiTheme="minorHAnsi"/>
          <w:bCs/>
          <w:kern w:val="2"/>
        </w:rPr>
        <w:t>Majdan Golczański.</w:t>
      </w:r>
    </w:p>
    <w:p w:rsidR="00D37EE4" w:rsidRPr="005C6B16" w:rsidRDefault="00D37EE4" w:rsidP="00D37EE4">
      <w:pPr>
        <w:ind w:left="357"/>
        <w:jc w:val="both"/>
        <w:rPr>
          <w:rFonts w:asciiTheme="minorHAnsi" w:hAnsiTheme="minorHAnsi"/>
        </w:rPr>
      </w:pPr>
    </w:p>
    <w:p w:rsidR="00CE6721" w:rsidRPr="005C6B16" w:rsidRDefault="00E57CF0" w:rsidP="00CE6721">
      <w:pPr>
        <w:numPr>
          <w:ilvl w:val="0"/>
          <w:numId w:val="2"/>
        </w:numPr>
        <w:spacing w:line="360" w:lineRule="auto"/>
        <w:jc w:val="both"/>
        <w:rPr>
          <w:rFonts w:asciiTheme="minorHAnsi" w:hAnsiTheme="minorHAnsi"/>
        </w:rPr>
      </w:pPr>
      <w:r w:rsidRPr="005C6B16">
        <w:rPr>
          <w:rFonts w:asciiTheme="minorHAnsi" w:hAnsiTheme="minorHAnsi"/>
        </w:rPr>
        <w:t>Realizacja przedmiotu zamówienia obejmuje</w:t>
      </w:r>
      <w:r w:rsidR="00CE6721" w:rsidRPr="005C6B16">
        <w:rPr>
          <w:rFonts w:asciiTheme="minorHAnsi" w:hAnsiTheme="minorHAnsi"/>
        </w:rPr>
        <w:t>:</w:t>
      </w:r>
    </w:p>
    <w:p w:rsidR="00C50B54" w:rsidRPr="00C701D2" w:rsidRDefault="00E57CF0" w:rsidP="00C50B54">
      <w:pPr>
        <w:ind w:left="720" w:right="57"/>
        <w:jc w:val="both"/>
        <w:rPr>
          <w:rFonts w:asciiTheme="minorHAnsi" w:hAnsiTheme="minorHAnsi" w:cs="Arial"/>
        </w:rPr>
      </w:pPr>
      <w:r w:rsidRPr="00C701D2">
        <w:rPr>
          <w:rFonts w:asciiTheme="minorHAnsi" w:hAnsiTheme="minorHAnsi" w:cs="Arial"/>
        </w:rPr>
        <w:t>- kanał</w:t>
      </w:r>
      <w:r w:rsidR="008B6E63" w:rsidRPr="00C701D2">
        <w:rPr>
          <w:rFonts w:asciiTheme="minorHAnsi" w:hAnsiTheme="minorHAnsi" w:cs="Arial"/>
        </w:rPr>
        <w:t>y</w:t>
      </w:r>
      <w:r w:rsidRPr="00C701D2">
        <w:rPr>
          <w:rFonts w:asciiTheme="minorHAnsi" w:hAnsiTheme="minorHAnsi" w:cs="Arial"/>
        </w:rPr>
        <w:t xml:space="preserve"> grawitacyjne sanitarne Fi 200</w:t>
      </w:r>
      <w:r w:rsidR="00A66C09" w:rsidRPr="00C701D2">
        <w:rPr>
          <w:rFonts w:asciiTheme="minorHAnsi" w:hAnsiTheme="minorHAnsi" w:cs="Arial"/>
        </w:rPr>
        <w:t xml:space="preserve"> </w:t>
      </w:r>
      <w:r w:rsidR="00F4000F" w:rsidRPr="00C701D2">
        <w:rPr>
          <w:rFonts w:asciiTheme="minorHAnsi" w:hAnsiTheme="minorHAnsi" w:cs="Arial"/>
        </w:rPr>
        <w:t>(2564 m)</w:t>
      </w:r>
    </w:p>
    <w:p w:rsidR="00E57CF0" w:rsidRPr="00C701D2" w:rsidRDefault="008B6E63" w:rsidP="00C50B54">
      <w:pPr>
        <w:ind w:left="720" w:right="57"/>
        <w:jc w:val="both"/>
        <w:rPr>
          <w:rFonts w:asciiTheme="minorHAnsi" w:hAnsiTheme="minorHAnsi" w:cs="Arial"/>
        </w:rPr>
      </w:pPr>
      <w:r w:rsidRPr="00C701D2">
        <w:rPr>
          <w:rFonts w:asciiTheme="minorHAnsi" w:hAnsiTheme="minorHAnsi" w:cs="Arial"/>
        </w:rPr>
        <w:t xml:space="preserve">- kanały grawitacyjne </w:t>
      </w:r>
      <w:r w:rsidR="00E57CF0" w:rsidRPr="00C701D2">
        <w:rPr>
          <w:rFonts w:asciiTheme="minorHAnsi" w:hAnsiTheme="minorHAnsi" w:cs="Arial"/>
        </w:rPr>
        <w:t>sanitarne Fi 160</w:t>
      </w:r>
      <w:r w:rsidR="00F4000F" w:rsidRPr="00C701D2">
        <w:rPr>
          <w:rFonts w:asciiTheme="minorHAnsi" w:hAnsiTheme="minorHAnsi" w:cs="Arial"/>
        </w:rPr>
        <w:t xml:space="preserve"> ( 3296m)</w:t>
      </w:r>
    </w:p>
    <w:p w:rsidR="00E57CF0" w:rsidRPr="00C701D2" w:rsidRDefault="00E57CF0" w:rsidP="00C50B54">
      <w:pPr>
        <w:ind w:left="720" w:right="57"/>
        <w:jc w:val="both"/>
        <w:rPr>
          <w:rFonts w:asciiTheme="minorHAnsi" w:hAnsiTheme="minorHAnsi" w:cs="Arial"/>
        </w:rPr>
      </w:pPr>
      <w:r w:rsidRPr="00C701D2">
        <w:rPr>
          <w:rFonts w:asciiTheme="minorHAnsi" w:hAnsiTheme="minorHAnsi" w:cs="Arial"/>
        </w:rPr>
        <w:t>- kanały tłoczne sanitarne Fi 90</w:t>
      </w:r>
      <w:r w:rsidR="00F4000F" w:rsidRPr="00C701D2">
        <w:rPr>
          <w:rFonts w:asciiTheme="minorHAnsi" w:hAnsiTheme="minorHAnsi" w:cs="Arial"/>
        </w:rPr>
        <w:t xml:space="preserve"> ( 455 m)</w:t>
      </w:r>
    </w:p>
    <w:p w:rsidR="00172C4F" w:rsidRPr="00C701D2" w:rsidRDefault="00172C4F" w:rsidP="00C50B54">
      <w:pPr>
        <w:ind w:left="720" w:right="57"/>
        <w:jc w:val="both"/>
        <w:rPr>
          <w:rFonts w:asciiTheme="minorHAnsi" w:hAnsiTheme="minorHAnsi" w:cs="Arial"/>
        </w:rPr>
      </w:pPr>
      <w:r w:rsidRPr="00C701D2">
        <w:rPr>
          <w:rFonts w:asciiTheme="minorHAnsi" w:hAnsiTheme="minorHAnsi" w:cs="Arial"/>
        </w:rPr>
        <w:t>- zakup i montaż przepompowni ścieków</w:t>
      </w:r>
    </w:p>
    <w:p w:rsidR="00E21ECD" w:rsidRDefault="00E57CF0" w:rsidP="00C50B54">
      <w:pPr>
        <w:ind w:left="720" w:right="57"/>
        <w:jc w:val="both"/>
        <w:rPr>
          <w:rFonts w:asciiTheme="minorHAnsi" w:hAnsiTheme="minorHAnsi" w:cs="Arial"/>
        </w:rPr>
      </w:pPr>
      <w:r w:rsidRPr="00C701D2">
        <w:rPr>
          <w:rFonts w:asciiTheme="minorHAnsi" w:hAnsiTheme="minorHAnsi" w:cs="Arial"/>
        </w:rPr>
        <w:t>- przebudowę istniejących przepompowni (4 szt.</w:t>
      </w:r>
      <w:r w:rsidR="00643FCF" w:rsidRPr="00C701D2">
        <w:rPr>
          <w:rFonts w:asciiTheme="minorHAnsi" w:hAnsiTheme="minorHAnsi" w:cs="Arial"/>
        </w:rPr>
        <w:t xml:space="preserve"> w tym zakup i montaż kompletnej</w:t>
      </w:r>
    </w:p>
    <w:p w:rsidR="00E21ECD" w:rsidRDefault="00E21ECD" w:rsidP="00E21ECD">
      <w:pPr>
        <w:ind w:right="57"/>
        <w:jc w:val="both"/>
        <w:rPr>
          <w:rFonts w:asciiTheme="minorHAnsi" w:hAnsiTheme="minorHAnsi" w:cs="Arial"/>
        </w:rPr>
      </w:pPr>
      <w:r>
        <w:rPr>
          <w:rFonts w:asciiTheme="minorHAnsi" w:hAnsiTheme="minorHAnsi" w:cs="Arial"/>
        </w:rPr>
        <w:t xml:space="preserve">        </w:t>
      </w:r>
      <w:r w:rsidR="00643FCF" w:rsidRPr="00C701D2">
        <w:rPr>
          <w:rFonts w:asciiTheme="minorHAnsi" w:hAnsiTheme="minorHAnsi" w:cs="Arial"/>
        </w:rPr>
        <w:t xml:space="preserve"> </w:t>
      </w:r>
      <w:r>
        <w:rPr>
          <w:rFonts w:asciiTheme="minorHAnsi" w:hAnsiTheme="minorHAnsi" w:cs="Arial"/>
        </w:rPr>
        <w:t xml:space="preserve">       </w:t>
      </w:r>
      <w:r w:rsidR="00643FCF" w:rsidRPr="00C701D2">
        <w:rPr>
          <w:rFonts w:asciiTheme="minorHAnsi" w:hAnsiTheme="minorHAnsi" w:cs="Arial"/>
        </w:rPr>
        <w:t>przepompowni PIII</w:t>
      </w:r>
      <w:r w:rsidR="00E57CF0" w:rsidRPr="00C701D2">
        <w:rPr>
          <w:rFonts w:asciiTheme="minorHAnsi" w:hAnsiTheme="minorHAnsi" w:cs="Arial"/>
        </w:rPr>
        <w:t>)</w:t>
      </w:r>
      <w:r w:rsidR="00F4000F" w:rsidRPr="00C701D2">
        <w:rPr>
          <w:rFonts w:asciiTheme="minorHAnsi" w:hAnsiTheme="minorHAnsi" w:cs="Arial"/>
        </w:rPr>
        <w:t xml:space="preserve"> polegającą na </w:t>
      </w:r>
      <w:r w:rsidR="00643FCF" w:rsidRPr="00C701D2">
        <w:rPr>
          <w:rFonts w:asciiTheme="minorHAnsi" w:hAnsiTheme="minorHAnsi" w:cs="Arial"/>
        </w:rPr>
        <w:t>demontażu istniejącego wyposażenia oraz</w:t>
      </w:r>
    </w:p>
    <w:p w:rsidR="00E57CF0" w:rsidRPr="00C701D2" w:rsidRDefault="00E21ECD" w:rsidP="00E21ECD">
      <w:pPr>
        <w:ind w:right="57"/>
        <w:jc w:val="both"/>
        <w:rPr>
          <w:rFonts w:asciiTheme="minorHAnsi" w:hAnsiTheme="minorHAnsi" w:cs="Arial"/>
        </w:rPr>
      </w:pPr>
      <w:r>
        <w:rPr>
          <w:rFonts w:asciiTheme="minorHAnsi" w:hAnsiTheme="minorHAnsi" w:cs="Arial"/>
        </w:rPr>
        <w:t xml:space="preserve">      </w:t>
      </w:r>
      <w:r w:rsidR="00643FCF" w:rsidRPr="00C701D2">
        <w:rPr>
          <w:rFonts w:asciiTheme="minorHAnsi" w:hAnsiTheme="minorHAnsi" w:cs="Arial"/>
        </w:rPr>
        <w:t xml:space="preserve"> </w:t>
      </w:r>
      <w:r>
        <w:rPr>
          <w:rFonts w:asciiTheme="minorHAnsi" w:hAnsiTheme="minorHAnsi" w:cs="Arial"/>
        </w:rPr>
        <w:t xml:space="preserve">         </w:t>
      </w:r>
      <w:r w:rsidR="00643FCF" w:rsidRPr="00C701D2">
        <w:rPr>
          <w:rFonts w:asciiTheme="minorHAnsi" w:hAnsiTheme="minorHAnsi" w:cs="Arial"/>
        </w:rPr>
        <w:t>zakupie  i montażu kompletnego wyposażenia</w:t>
      </w:r>
      <w:r w:rsidR="00F4000F" w:rsidRPr="00C701D2">
        <w:rPr>
          <w:rFonts w:asciiTheme="minorHAnsi" w:hAnsiTheme="minorHAnsi" w:cs="Arial"/>
        </w:rPr>
        <w:t xml:space="preserve"> i skrzynek sterowniczych.</w:t>
      </w:r>
    </w:p>
    <w:p w:rsidR="00643FCF" w:rsidRPr="00C701D2" w:rsidRDefault="00643FCF" w:rsidP="00C50B54">
      <w:pPr>
        <w:ind w:left="720" w:right="57"/>
        <w:jc w:val="both"/>
        <w:rPr>
          <w:rFonts w:asciiTheme="minorHAnsi" w:hAnsiTheme="minorHAnsi" w:cs="Arial"/>
        </w:rPr>
      </w:pPr>
      <w:r w:rsidRPr="00C701D2">
        <w:rPr>
          <w:rFonts w:asciiTheme="minorHAnsi" w:hAnsiTheme="minorHAnsi" w:cs="Arial"/>
        </w:rPr>
        <w:t>- przebudow</w:t>
      </w:r>
      <w:r w:rsidR="00E21ECD">
        <w:rPr>
          <w:rFonts w:asciiTheme="minorHAnsi" w:hAnsiTheme="minorHAnsi" w:cs="Arial"/>
        </w:rPr>
        <w:t>ę</w:t>
      </w:r>
      <w:r w:rsidRPr="00C701D2">
        <w:rPr>
          <w:rFonts w:asciiTheme="minorHAnsi" w:hAnsiTheme="minorHAnsi" w:cs="Arial"/>
        </w:rPr>
        <w:t xml:space="preserve"> przewodu tłocznego  z przepompowni P III</w:t>
      </w:r>
    </w:p>
    <w:p w:rsidR="00172C4F" w:rsidRPr="00C701D2" w:rsidRDefault="00172C4F" w:rsidP="00C50B54">
      <w:pPr>
        <w:ind w:left="720" w:right="57"/>
        <w:jc w:val="both"/>
        <w:rPr>
          <w:rFonts w:asciiTheme="minorHAnsi" w:hAnsiTheme="minorHAnsi" w:cs="Arial"/>
        </w:rPr>
      </w:pPr>
      <w:r w:rsidRPr="00C701D2">
        <w:rPr>
          <w:rFonts w:asciiTheme="minorHAnsi" w:hAnsiTheme="minorHAnsi" w:cs="Arial"/>
        </w:rPr>
        <w:t>- roboty odtworzeniowe</w:t>
      </w:r>
    </w:p>
    <w:p w:rsidR="00C50B54" w:rsidRPr="005C6B16" w:rsidRDefault="00C50B54" w:rsidP="00985D35">
      <w:pPr>
        <w:ind w:right="57"/>
        <w:jc w:val="both"/>
        <w:rPr>
          <w:rFonts w:asciiTheme="minorHAnsi" w:hAnsiTheme="minorHAnsi" w:cs="Arial"/>
          <w:i/>
          <w:sz w:val="20"/>
        </w:rPr>
      </w:pPr>
    </w:p>
    <w:p w:rsidR="00CE6721" w:rsidRPr="005C6B16" w:rsidRDefault="00CE6721" w:rsidP="00D37EE4">
      <w:pPr>
        <w:ind w:left="284"/>
        <w:jc w:val="both"/>
        <w:rPr>
          <w:rFonts w:asciiTheme="minorHAnsi" w:hAnsiTheme="minorHAnsi"/>
        </w:rPr>
      </w:pPr>
      <w:r w:rsidRPr="005C6B16">
        <w:rPr>
          <w:rFonts w:asciiTheme="minorHAnsi" w:hAnsiTheme="minorHAnsi"/>
        </w:rPr>
        <w:t xml:space="preserve">Szczegółowy opis przedmiotu zamówienia zawarty jest w dokumentacji projektowej </w:t>
      </w:r>
      <w:r w:rsidR="00D61D67" w:rsidRPr="005C6B16">
        <w:rPr>
          <w:rFonts w:asciiTheme="minorHAnsi" w:hAnsiTheme="minorHAnsi"/>
        </w:rPr>
        <w:t>będącym</w:t>
      </w:r>
      <w:r w:rsidR="00985D35" w:rsidRPr="005C6B16">
        <w:rPr>
          <w:rFonts w:asciiTheme="minorHAnsi" w:hAnsiTheme="minorHAnsi"/>
        </w:rPr>
        <w:t xml:space="preserve"> załącznikiem do </w:t>
      </w:r>
      <w:r w:rsidR="00D37EE4" w:rsidRPr="005C6B16">
        <w:rPr>
          <w:rFonts w:asciiTheme="minorHAnsi" w:hAnsiTheme="minorHAnsi"/>
        </w:rPr>
        <w:t>SIWZ</w:t>
      </w:r>
      <w:r w:rsidR="00985D35" w:rsidRPr="005C6B16">
        <w:rPr>
          <w:rFonts w:asciiTheme="minorHAnsi" w:hAnsiTheme="minorHAnsi"/>
        </w:rPr>
        <w:t>.</w:t>
      </w:r>
    </w:p>
    <w:p w:rsidR="00D37EE4" w:rsidRPr="005C6B16" w:rsidRDefault="00D37EE4" w:rsidP="00D37EE4">
      <w:pPr>
        <w:ind w:left="284"/>
        <w:jc w:val="both"/>
        <w:rPr>
          <w:rFonts w:asciiTheme="minorHAnsi" w:hAnsiTheme="minorHAnsi"/>
        </w:rPr>
      </w:pPr>
    </w:p>
    <w:p w:rsidR="00985D35" w:rsidRPr="005C6B16" w:rsidRDefault="00985D35" w:rsidP="00D37EE4">
      <w:pPr>
        <w:ind w:left="284"/>
        <w:jc w:val="both"/>
        <w:rPr>
          <w:rFonts w:asciiTheme="minorHAnsi" w:hAnsiTheme="minorHAnsi"/>
        </w:rPr>
      </w:pPr>
      <w:r w:rsidRPr="005C6B16">
        <w:rPr>
          <w:rFonts w:asciiTheme="minorHAnsi" w:hAnsiTheme="minorHAnsi"/>
        </w:rPr>
        <w:t>Wykonawca wykona inwentaryzację powykonawczą</w:t>
      </w:r>
    </w:p>
    <w:p w:rsidR="00D37EE4" w:rsidRPr="005C6B16" w:rsidRDefault="00D37EE4" w:rsidP="00D37EE4">
      <w:pPr>
        <w:ind w:left="284"/>
        <w:jc w:val="both"/>
        <w:rPr>
          <w:rFonts w:asciiTheme="minorHAnsi" w:hAnsiTheme="minorHAnsi"/>
        </w:rPr>
      </w:pPr>
    </w:p>
    <w:p w:rsidR="00CE6721" w:rsidRPr="005C6B16" w:rsidRDefault="00CE6721" w:rsidP="00D37EE4">
      <w:pPr>
        <w:numPr>
          <w:ilvl w:val="0"/>
          <w:numId w:val="2"/>
        </w:numPr>
        <w:ind w:left="357" w:hanging="357"/>
        <w:jc w:val="both"/>
        <w:rPr>
          <w:rFonts w:asciiTheme="minorHAnsi" w:eastAsia="Lucida Sans Unicode" w:hAnsiTheme="minorHAnsi" w:cs="Tahoma"/>
          <w:kern w:val="2"/>
        </w:rPr>
      </w:pPr>
      <w:r w:rsidRPr="005C6B16">
        <w:rPr>
          <w:rFonts w:asciiTheme="minorHAnsi" w:eastAsia="Lucida Sans Unicode" w:hAnsiTheme="minorHAnsi" w:cs="Tahoma"/>
          <w:kern w:val="2"/>
        </w:rPr>
        <w:t xml:space="preserve">Zgodnie z art. 29 ust. 3 ustawy Prawo zamówień publicznych, w każdym przypadku, gdzie wskazano lub użyto w niniejszej </w:t>
      </w:r>
      <w:r w:rsidR="00D37EE4" w:rsidRPr="005C6B16">
        <w:rPr>
          <w:rFonts w:asciiTheme="minorHAnsi" w:eastAsia="Lucida Sans Unicode" w:hAnsiTheme="minorHAnsi" w:cs="Tahoma"/>
          <w:kern w:val="2"/>
        </w:rPr>
        <w:t>SIWZ</w:t>
      </w:r>
      <w:r w:rsidRPr="005C6B16">
        <w:rPr>
          <w:rFonts w:asciiTheme="minorHAnsi" w:eastAsia="Lucida Sans Unicode" w:hAnsiTheme="minorHAnsi" w:cs="Tahoma"/>
          <w:kern w:val="2"/>
        </w:rPr>
        <w:t xml:space="preserve">. oraz załącznikach </w:t>
      </w:r>
      <w:r w:rsidRPr="005C6B16">
        <w:rPr>
          <w:rFonts w:asciiTheme="minorHAnsi" w:eastAsia="Lucida Sans Unicode" w:hAnsiTheme="minorHAnsi" w:cs="Tahoma"/>
          <w:kern w:val="2"/>
          <w:u w:val="single"/>
        </w:rPr>
        <w:t>znaków towarowych, patentów, pochodzenia materiałów oraz nazw producentów czy konkretnych modeli</w:t>
      </w:r>
      <w:r w:rsidRPr="005C6B16">
        <w:rPr>
          <w:rFonts w:asciiTheme="minorHAnsi" w:eastAsia="Lucida Sans Unicode" w:hAnsiTheme="minorHAnsi" w:cs="Tahoma"/>
          <w:kern w:val="2"/>
        </w:rPr>
        <w:t xml:space="preserve"> należy rozumieć, że dopuszcza się stosowanie materiałów równoważnych o porównywalnych (nie gorszych) </w:t>
      </w:r>
      <w:r w:rsidRPr="005C6B16">
        <w:rPr>
          <w:rFonts w:asciiTheme="minorHAnsi" w:eastAsia="Lucida Sans Unicode" w:hAnsiTheme="minorHAnsi" w:cs="Tahoma"/>
          <w:kern w:val="2"/>
        </w:rPr>
        <w:lastRenderedPageBreak/>
        <w:t xml:space="preserve">parametrach technicznych, eksploatacyjnych i użytkowych niż te, które wskazano w projekcie, przedmiarze robót. Ponadto zgodnie z art. 30 ust. 4 ww. ustawy, ilekroć w niniejszej </w:t>
      </w:r>
      <w:r w:rsidR="00D37EE4" w:rsidRPr="005C6B16">
        <w:rPr>
          <w:rFonts w:asciiTheme="minorHAnsi" w:eastAsia="Lucida Sans Unicode" w:hAnsiTheme="minorHAnsi" w:cs="Tahoma"/>
          <w:kern w:val="2"/>
        </w:rPr>
        <w:t>SIWZ</w:t>
      </w:r>
      <w:r w:rsidRPr="005C6B16">
        <w:rPr>
          <w:rFonts w:asciiTheme="minorHAnsi" w:eastAsia="Lucida Sans Unicode" w:hAnsiTheme="minorHAnsi" w:cs="Tahoma"/>
          <w:kern w:val="2"/>
        </w:rPr>
        <w:t>. lub załącznikach w opisie przedmiotu zamówienia wskazano określone normy, europejskie oceny techniczne, aprobaty, specyfikacje techniczne lub systemy referencji technicznych, należy rozumieć, iż Zamawiający dopuszcza rozwiązania równoważne opisywanym.</w:t>
      </w:r>
    </w:p>
    <w:p w:rsidR="00CE6721" w:rsidRPr="005C6B16" w:rsidRDefault="00CE6721" w:rsidP="00D37EE4">
      <w:pPr>
        <w:numPr>
          <w:ilvl w:val="0"/>
          <w:numId w:val="2"/>
        </w:numPr>
        <w:ind w:left="357" w:hanging="357"/>
        <w:jc w:val="both"/>
        <w:rPr>
          <w:rFonts w:asciiTheme="minorHAnsi" w:eastAsia="Lucida Sans Unicode" w:hAnsiTheme="minorHAnsi" w:cs="Tahoma"/>
          <w:kern w:val="2"/>
        </w:rPr>
      </w:pPr>
      <w:r w:rsidRPr="005C6B16">
        <w:rPr>
          <w:rFonts w:asciiTheme="minorHAnsi" w:eastAsia="Lucida Sans Unicode" w:hAnsiTheme="minorHAnsi" w:cs="Tahoma"/>
          <w:kern w:val="2"/>
        </w:rPr>
        <w:t>Wykonawca, który powołuje się na rozwiązania równoważne w stosunku do projektu budowlanego, projektu wykonawczego jest obowiązany wykazać, że oferowane przez niego materiały, roboty budowlane spełniają wymagania określone przez Zamawiającego. Ciężar udowodnienia, że materiał (wyrób) jest równoważny w stosunku do wymogu określonego przez Zamawiającego spoczywa na składającym ofertę. W takim wypadku Wykonawca musi przedłożyć odpowiednie dokumenty, opisujące parametry techniczne, wymagane prawem certyfikaty i inne dokumenty, dopuszczające dane materiały (wyroby) do użytkowania oraz pozwalające jednoznacznie stwierdzić, że są one równoważne.</w:t>
      </w:r>
    </w:p>
    <w:p w:rsidR="00D37EE4" w:rsidRPr="005C6B16" w:rsidRDefault="00D37EE4" w:rsidP="00D37EE4">
      <w:pPr>
        <w:ind w:left="357"/>
        <w:jc w:val="both"/>
        <w:rPr>
          <w:rFonts w:asciiTheme="minorHAnsi" w:eastAsia="Lucida Sans Unicode" w:hAnsiTheme="minorHAnsi" w:cs="Tahoma"/>
          <w:kern w:val="2"/>
        </w:rPr>
      </w:pPr>
    </w:p>
    <w:p w:rsidR="00D37EE4" w:rsidRPr="005C6B16" w:rsidRDefault="00CE6721" w:rsidP="00D37EE4">
      <w:pPr>
        <w:pStyle w:val="Akapitzlist"/>
        <w:numPr>
          <w:ilvl w:val="0"/>
          <w:numId w:val="2"/>
        </w:numPr>
        <w:ind w:left="357" w:hanging="357"/>
        <w:jc w:val="both"/>
        <w:rPr>
          <w:rFonts w:asciiTheme="minorHAnsi" w:eastAsia="Lucida Sans Unicode" w:hAnsiTheme="minorHAnsi" w:cs="Tahoma"/>
          <w:kern w:val="2"/>
        </w:rPr>
      </w:pPr>
      <w:r w:rsidRPr="005C6B16">
        <w:rPr>
          <w:rFonts w:asciiTheme="minorHAnsi" w:eastAsia="Lucida Sans Unicode" w:hAnsiTheme="minorHAnsi" w:cs="Tahoma"/>
          <w:kern w:val="2"/>
        </w:rPr>
        <w:t xml:space="preserve">Zgodnie z art. 29 ust 3a ustawy </w:t>
      </w:r>
      <w:r w:rsidR="00DD3735" w:rsidRPr="005C6B16">
        <w:rPr>
          <w:rFonts w:asciiTheme="minorHAnsi" w:eastAsia="Lucida Sans Unicode" w:hAnsiTheme="minorHAnsi" w:cs="Tahoma"/>
          <w:kern w:val="2"/>
        </w:rPr>
        <w:t>Pzp.</w:t>
      </w:r>
      <w:r w:rsidRPr="005C6B16">
        <w:rPr>
          <w:rFonts w:asciiTheme="minorHAnsi" w:eastAsia="Lucida Sans Unicode" w:hAnsiTheme="minorHAnsi" w:cs="Tahoma"/>
          <w:kern w:val="2"/>
        </w:rPr>
        <w:t xml:space="preserve"> Zamawiający wymaga zatrudnienia na podstawie umowy o pracę przez wykonawcę lub podwykonawcę osób wykonujących wskazane poniżej czynności w trakcie realizacji zamówienia:</w:t>
      </w:r>
      <w:r w:rsidR="00AA7C71" w:rsidRPr="005C6B16">
        <w:rPr>
          <w:rFonts w:asciiTheme="minorHAnsi" w:eastAsia="Lucida Sans Unicode" w:hAnsiTheme="minorHAnsi" w:cs="Tahoma"/>
          <w:kern w:val="2"/>
        </w:rPr>
        <w:t xml:space="preserve"> </w:t>
      </w:r>
      <w:r w:rsidR="00D33060" w:rsidRPr="005C6B16">
        <w:rPr>
          <w:rFonts w:asciiTheme="minorHAnsi" w:eastAsia="Lucida Sans Unicode" w:hAnsiTheme="minorHAnsi" w:cs="Tahoma"/>
          <w:kern w:val="2"/>
        </w:rPr>
        <w:t xml:space="preserve">–  nadzór budowlany (kierownik budowy), </w:t>
      </w:r>
      <w:r w:rsidR="00BF6348" w:rsidRPr="005C6B16">
        <w:rPr>
          <w:rFonts w:asciiTheme="minorHAnsi" w:eastAsia="Lucida Sans Unicode" w:hAnsiTheme="minorHAnsi" w:cs="Tahoma"/>
          <w:kern w:val="2"/>
        </w:rPr>
        <w:t>pracowników do przygotowania terenu pod budowę, wykopów</w:t>
      </w:r>
      <w:r w:rsidR="00D33060" w:rsidRPr="005C6B16">
        <w:rPr>
          <w:rFonts w:asciiTheme="minorHAnsi" w:eastAsia="Lucida Sans Unicode" w:hAnsiTheme="minorHAnsi" w:cs="Tahoma"/>
          <w:kern w:val="2"/>
        </w:rPr>
        <w:t xml:space="preserve"> </w:t>
      </w:r>
      <w:r w:rsidR="00BF6348" w:rsidRPr="005C6B16">
        <w:rPr>
          <w:rFonts w:asciiTheme="minorHAnsi" w:eastAsia="Lucida Sans Unicode" w:hAnsiTheme="minorHAnsi" w:cs="Tahoma"/>
          <w:kern w:val="2"/>
        </w:rPr>
        <w:t>(operatorzy koparek), wykonania</w:t>
      </w:r>
      <w:r w:rsidR="00BC6DD9" w:rsidRPr="005C6B16">
        <w:rPr>
          <w:rFonts w:asciiTheme="minorHAnsi" w:eastAsia="Lucida Sans Unicode" w:hAnsiTheme="minorHAnsi" w:cs="Tahoma"/>
          <w:kern w:val="2"/>
        </w:rPr>
        <w:t xml:space="preserve"> instalacji sanitarnych</w:t>
      </w:r>
      <w:r w:rsidR="00D37EE4" w:rsidRPr="005C6B16">
        <w:rPr>
          <w:rFonts w:asciiTheme="minorHAnsi" w:eastAsia="Lucida Sans Unicode" w:hAnsiTheme="minorHAnsi" w:cs="Tahoma"/>
          <w:kern w:val="2"/>
        </w:rPr>
        <w:t>.</w:t>
      </w:r>
    </w:p>
    <w:p w:rsidR="00D37EE4" w:rsidRPr="005C6B16" w:rsidRDefault="00D37EE4" w:rsidP="00D37EE4">
      <w:pPr>
        <w:pStyle w:val="Akapitzlist"/>
        <w:rPr>
          <w:rFonts w:asciiTheme="minorHAnsi" w:eastAsia="Lucida Sans Unicode" w:hAnsiTheme="minorHAnsi" w:cs="Tahoma"/>
          <w:kern w:val="2"/>
        </w:rPr>
      </w:pPr>
    </w:p>
    <w:p w:rsidR="00CE6721" w:rsidRPr="005C6B16" w:rsidRDefault="00CE6721" w:rsidP="00D37EE4">
      <w:pPr>
        <w:pStyle w:val="Akapitzlist"/>
        <w:numPr>
          <w:ilvl w:val="0"/>
          <w:numId w:val="2"/>
        </w:numPr>
        <w:ind w:hanging="357"/>
        <w:jc w:val="both"/>
        <w:rPr>
          <w:rFonts w:asciiTheme="minorHAnsi" w:eastAsia="Lucida Sans Unicode" w:hAnsiTheme="minorHAnsi" w:cs="Tahoma"/>
          <w:kern w:val="2"/>
        </w:rPr>
      </w:pPr>
      <w:r w:rsidRPr="005C6B16">
        <w:rPr>
          <w:rFonts w:asciiTheme="minorHAnsi" w:eastAsia="Lucida Sans Unicode" w:hAnsiTheme="minorHAnsi" w:cs="Tahoma"/>
          <w:kern w:val="2"/>
        </w:rPr>
        <w:t>W trakcie realizacji zamówienia zamawiający uprawniony jest do wykonywania czynności kontrolnych wobec wykonawcy odnośnie spełniania przez wykonawcę lub podwykonawcę wymogu zatrudnienia na podstawie umowy o pracę osó</w:t>
      </w:r>
      <w:r w:rsidR="00D00B2B" w:rsidRPr="005C6B16">
        <w:rPr>
          <w:rFonts w:asciiTheme="minorHAnsi" w:eastAsia="Lucida Sans Unicode" w:hAnsiTheme="minorHAnsi" w:cs="Tahoma"/>
          <w:kern w:val="2"/>
        </w:rPr>
        <w:t>b wykonujących wskazane w ust. 5</w:t>
      </w:r>
      <w:r w:rsidRPr="005C6B16">
        <w:rPr>
          <w:rFonts w:asciiTheme="minorHAnsi" w:eastAsia="Lucida Sans Unicode" w:hAnsiTheme="minorHAnsi" w:cs="Tahoma"/>
          <w:kern w:val="2"/>
        </w:rPr>
        <w:t xml:space="preserve"> czynności. Zamawiający uprawniony jest w szczególności do: </w:t>
      </w:r>
    </w:p>
    <w:p w:rsidR="00CE6721" w:rsidRPr="005C6B16" w:rsidRDefault="00CE6721" w:rsidP="00530DDB">
      <w:pPr>
        <w:pStyle w:val="Akapitzlist"/>
        <w:numPr>
          <w:ilvl w:val="0"/>
          <w:numId w:val="4"/>
        </w:numPr>
        <w:ind w:hanging="357"/>
        <w:jc w:val="both"/>
        <w:rPr>
          <w:rFonts w:asciiTheme="minorHAnsi" w:eastAsia="Lucida Sans Unicode" w:hAnsiTheme="minorHAnsi" w:cs="Tahoma"/>
          <w:kern w:val="2"/>
        </w:rPr>
      </w:pPr>
      <w:r w:rsidRPr="005C6B16">
        <w:rPr>
          <w:rFonts w:asciiTheme="minorHAnsi" w:eastAsia="Lucida Sans Unicode" w:hAnsiTheme="minorHAnsi" w:cs="Tahoma"/>
          <w:kern w:val="2"/>
        </w:rPr>
        <w:t>żądania oświadczeń i dokumentów w zakresie potwierdzenia spełniania ww. wymogów i dokonywania ich oceny,</w:t>
      </w:r>
    </w:p>
    <w:p w:rsidR="00CE6721" w:rsidRPr="005C6B16" w:rsidRDefault="00CE6721" w:rsidP="00530DDB">
      <w:pPr>
        <w:pStyle w:val="Akapitzlist"/>
        <w:numPr>
          <w:ilvl w:val="0"/>
          <w:numId w:val="4"/>
        </w:numPr>
        <w:ind w:hanging="357"/>
        <w:jc w:val="both"/>
        <w:rPr>
          <w:rFonts w:asciiTheme="minorHAnsi" w:eastAsia="Lucida Sans Unicode" w:hAnsiTheme="minorHAnsi" w:cs="Tahoma"/>
          <w:kern w:val="2"/>
        </w:rPr>
      </w:pPr>
      <w:r w:rsidRPr="005C6B16">
        <w:rPr>
          <w:rFonts w:asciiTheme="minorHAnsi" w:eastAsia="Lucida Sans Unicode" w:hAnsiTheme="minorHAnsi" w:cs="Tahoma"/>
          <w:kern w:val="2"/>
        </w:rPr>
        <w:t>żądania wyjaśnień w przypadku wątpliwości w zakresie potwierdzenia spełniania ww. wymogów,</w:t>
      </w:r>
    </w:p>
    <w:p w:rsidR="00CE6721" w:rsidRPr="005C6B16" w:rsidRDefault="00CE6721" w:rsidP="00530DDB">
      <w:pPr>
        <w:pStyle w:val="Akapitzlist"/>
        <w:numPr>
          <w:ilvl w:val="0"/>
          <w:numId w:val="4"/>
        </w:numPr>
        <w:ind w:hanging="357"/>
        <w:jc w:val="both"/>
        <w:rPr>
          <w:rFonts w:asciiTheme="minorHAnsi" w:eastAsia="Lucida Sans Unicode" w:hAnsiTheme="minorHAnsi" w:cs="Tahoma"/>
          <w:kern w:val="2"/>
        </w:rPr>
      </w:pPr>
      <w:r w:rsidRPr="005C6B16">
        <w:rPr>
          <w:rFonts w:asciiTheme="minorHAnsi" w:eastAsia="Lucida Sans Unicode" w:hAnsiTheme="minorHAnsi" w:cs="Tahoma"/>
          <w:kern w:val="2"/>
        </w:rPr>
        <w:t>przeprowadzania kontroli na miejscu wykonywania świadczenia.</w:t>
      </w:r>
    </w:p>
    <w:p w:rsidR="00D37EE4" w:rsidRPr="005C6B16" w:rsidRDefault="00D37EE4" w:rsidP="00D37EE4">
      <w:pPr>
        <w:pStyle w:val="Akapitzlist"/>
        <w:jc w:val="both"/>
        <w:rPr>
          <w:rFonts w:asciiTheme="minorHAnsi" w:eastAsia="Lucida Sans Unicode" w:hAnsiTheme="minorHAnsi" w:cs="Tahoma"/>
          <w:kern w:val="2"/>
        </w:rPr>
      </w:pPr>
    </w:p>
    <w:p w:rsidR="00CE6721" w:rsidRPr="005C6B16" w:rsidRDefault="00CE6721" w:rsidP="00D37EE4">
      <w:pPr>
        <w:pStyle w:val="Akapitzlist"/>
        <w:numPr>
          <w:ilvl w:val="0"/>
          <w:numId w:val="2"/>
        </w:numPr>
        <w:ind w:left="357" w:hanging="357"/>
        <w:jc w:val="both"/>
        <w:rPr>
          <w:rFonts w:asciiTheme="minorHAnsi" w:eastAsia="Lucida Sans Unicode" w:hAnsiTheme="minorHAnsi" w:cs="Tahoma"/>
          <w:kern w:val="2"/>
        </w:rPr>
      </w:pPr>
      <w:r w:rsidRPr="005C6B16">
        <w:rPr>
          <w:rFonts w:asciiTheme="minorHAnsi" w:eastAsia="Lucida Sans Unicode" w:hAnsiTheme="minorHAnsi" w:cs="Tahoma"/>
          <w:kern w:val="2"/>
        </w:rPr>
        <w:t>W trakcie realizacji zamówienia na każde wezwanie Zamawiającego w wyznaczonym w tym wezwaniu terminie wykonawca przedłoży zamawiającemu dowody w celu potwierdzenia spełnienia wymogu zatrudnienia na podstawie umowy o pracę przez wykonawcę lub podwykonawcę osó</w:t>
      </w:r>
      <w:r w:rsidR="00E70959">
        <w:rPr>
          <w:rFonts w:asciiTheme="minorHAnsi" w:eastAsia="Lucida Sans Unicode" w:hAnsiTheme="minorHAnsi" w:cs="Tahoma"/>
          <w:kern w:val="2"/>
        </w:rPr>
        <w:t>b wykonujących wskazane w ust. 5</w:t>
      </w:r>
      <w:r w:rsidRPr="005C6B16">
        <w:rPr>
          <w:rFonts w:asciiTheme="minorHAnsi" w:eastAsia="Lucida Sans Unicode" w:hAnsiTheme="minorHAnsi" w:cs="Tahoma"/>
          <w:kern w:val="2"/>
        </w:rPr>
        <w:t xml:space="preserve"> czynności w trakcie realizacji zamówienia tj.: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D37EE4" w:rsidRPr="005C6B16" w:rsidRDefault="00D37EE4" w:rsidP="00D37EE4">
      <w:pPr>
        <w:pStyle w:val="Akapitzlist"/>
        <w:ind w:left="357"/>
        <w:jc w:val="both"/>
        <w:rPr>
          <w:rFonts w:asciiTheme="minorHAnsi" w:eastAsia="Lucida Sans Unicode" w:hAnsiTheme="minorHAnsi" w:cs="Tahoma"/>
          <w:kern w:val="2"/>
        </w:rPr>
      </w:pPr>
    </w:p>
    <w:p w:rsidR="00CE6721" w:rsidRPr="005C6B16" w:rsidRDefault="00CE6721" w:rsidP="00D37EE4">
      <w:pPr>
        <w:pStyle w:val="Akapitzlist"/>
        <w:numPr>
          <w:ilvl w:val="0"/>
          <w:numId w:val="2"/>
        </w:numPr>
        <w:ind w:left="357" w:hanging="357"/>
        <w:jc w:val="both"/>
        <w:rPr>
          <w:rFonts w:asciiTheme="minorHAnsi" w:eastAsia="Lucida Sans Unicode" w:hAnsiTheme="minorHAnsi" w:cs="Tahoma"/>
          <w:kern w:val="2"/>
        </w:rPr>
      </w:pPr>
      <w:r w:rsidRPr="005C6B16">
        <w:rPr>
          <w:rFonts w:asciiTheme="minorHAnsi" w:eastAsia="Lucida Sans Unicode" w:hAnsiTheme="minorHAnsi" w:cs="Tahoma"/>
          <w:kern w:val="2"/>
        </w:rPr>
        <w:t>Z tytułu niespełnienia przez wykonawcę lub podwykonawcę wymogu zatrudnienia na podstawie umowy o pracę osó</w:t>
      </w:r>
      <w:r w:rsidR="00E70959">
        <w:rPr>
          <w:rFonts w:asciiTheme="minorHAnsi" w:eastAsia="Lucida Sans Unicode" w:hAnsiTheme="minorHAnsi" w:cs="Tahoma"/>
          <w:kern w:val="2"/>
        </w:rPr>
        <w:t>b wykonujących wskazane w ust. 5</w:t>
      </w:r>
      <w:r w:rsidRPr="005C6B16">
        <w:rPr>
          <w:rFonts w:asciiTheme="minorHAnsi" w:eastAsia="Lucida Sans Unicode" w:hAnsiTheme="minorHAnsi" w:cs="Tahoma"/>
          <w:kern w:val="2"/>
        </w:rPr>
        <w:t xml:space="preserve">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t>
      </w:r>
      <w:r w:rsidRPr="005C6B16">
        <w:rPr>
          <w:rFonts w:asciiTheme="minorHAnsi" w:eastAsia="Lucida Sans Unicode" w:hAnsiTheme="minorHAnsi" w:cs="Tahoma"/>
          <w:kern w:val="2"/>
        </w:rPr>
        <w:lastRenderedPageBreak/>
        <w:t xml:space="preserve">wykonawcę lub podwykonawcę wymogu zatrudnienia na podstawie umowy o pracę traktowane będzie jako niespełnienie przez wykonawcę lub podwykonawcę wymogu zatrudnienia na podstawie umowy o pracę osób wykonujących wskazane w ust. </w:t>
      </w:r>
      <w:r w:rsidR="00E70959">
        <w:rPr>
          <w:rFonts w:asciiTheme="minorHAnsi" w:eastAsia="Lucida Sans Unicode" w:hAnsiTheme="minorHAnsi" w:cs="Tahoma"/>
          <w:kern w:val="2"/>
        </w:rPr>
        <w:t>5</w:t>
      </w:r>
      <w:r w:rsidRPr="005C6B16">
        <w:rPr>
          <w:rFonts w:asciiTheme="minorHAnsi" w:eastAsia="Lucida Sans Unicode" w:hAnsiTheme="minorHAnsi" w:cs="Tahoma"/>
          <w:kern w:val="2"/>
        </w:rPr>
        <w:t xml:space="preserve"> czynności. </w:t>
      </w:r>
    </w:p>
    <w:p w:rsidR="00D37EE4" w:rsidRPr="005C6B16" w:rsidRDefault="00D37EE4" w:rsidP="00D37EE4">
      <w:pPr>
        <w:pStyle w:val="Akapitzlist"/>
        <w:rPr>
          <w:rFonts w:asciiTheme="minorHAnsi" w:eastAsia="Lucida Sans Unicode" w:hAnsiTheme="minorHAnsi" w:cs="Tahoma"/>
          <w:kern w:val="2"/>
        </w:rPr>
      </w:pPr>
    </w:p>
    <w:p w:rsidR="00D37EE4" w:rsidRPr="005C6B16" w:rsidRDefault="00D37EE4" w:rsidP="00D37EE4">
      <w:pPr>
        <w:pStyle w:val="Akapitzlist"/>
        <w:ind w:left="357"/>
        <w:jc w:val="both"/>
        <w:rPr>
          <w:rFonts w:asciiTheme="minorHAnsi" w:eastAsia="Lucida Sans Unicode" w:hAnsiTheme="minorHAnsi" w:cs="Tahoma"/>
          <w:kern w:val="2"/>
        </w:rPr>
      </w:pPr>
    </w:p>
    <w:p w:rsidR="00CE6721" w:rsidRPr="005C6B16" w:rsidRDefault="00CE6721" w:rsidP="00D37EE4">
      <w:pPr>
        <w:numPr>
          <w:ilvl w:val="0"/>
          <w:numId w:val="2"/>
        </w:numPr>
        <w:ind w:left="357" w:hanging="357"/>
        <w:jc w:val="both"/>
        <w:rPr>
          <w:rFonts w:asciiTheme="minorHAnsi" w:eastAsia="Lucida Sans Unicode" w:hAnsiTheme="minorHAnsi" w:cs="Tahoma"/>
          <w:kern w:val="2"/>
        </w:rPr>
      </w:pPr>
      <w:r w:rsidRPr="005C6B16">
        <w:rPr>
          <w:rFonts w:asciiTheme="minorHAnsi" w:eastAsia="Lucida Sans Unicode" w:hAnsiTheme="minorHAnsi" w:cs="Tahoma"/>
          <w:kern w:val="2"/>
        </w:rPr>
        <w:t>Wszystkie prace należy wykonać zgodnie z obowiązującymi normami, sztuką budowlaną, specyfikacjami technicznymi, dokumentacją projektową i uzgodnieniami z inwestorem.</w:t>
      </w:r>
    </w:p>
    <w:p w:rsidR="00D37EE4" w:rsidRPr="005C6B16" w:rsidRDefault="00D37EE4" w:rsidP="00D37EE4">
      <w:pPr>
        <w:ind w:left="357"/>
        <w:jc w:val="both"/>
        <w:rPr>
          <w:rFonts w:asciiTheme="minorHAnsi" w:eastAsia="Lucida Sans Unicode" w:hAnsiTheme="minorHAnsi" w:cs="Tahoma"/>
          <w:kern w:val="2"/>
        </w:rPr>
      </w:pPr>
    </w:p>
    <w:p w:rsidR="00CE6721" w:rsidRPr="005C6B16" w:rsidRDefault="00CE6721" w:rsidP="00CE6721">
      <w:pPr>
        <w:numPr>
          <w:ilvl w:val="0"/>
          <w:numId w:val="2"/>
        </w:numPr>
        <w:spacing w:line="360" w:lineRule="auto"/>
        <w:jc w:val="both"/>
        <w:rPr>
          <w:rFonts w:asciiTheme="minorHAnsi" w:eastAsia="Lucida Sans Unicode" w:hAnsiTheme="minorHAnsi" w:cs="Tahoma"/>
          <w:kern w:val="2"/>
        </w:rPr>
      </w:pPr>
      <w:r w:rsidRPr="005C6B16">
        <w:rPr>
          <w:rFonts w:asciiTheme="minorHAnsi" w:eastAsia="Lucida Sans Unicode" w:hAnsiTheme="minorHAnsi" w:cs="Tahoma"/>
          <w:kern w:val="2"/>
        </w:rPr>
        <w:t>Informacje dodatkowe dotyczące przedmiotu zamówienia:</w:t>
      </w:r>
    </w:p>
    <w:p w:rsidR="00CE6721" w:rsidRPr="005C6B16" w:rsidRDefault="00CE6721" w:rsidP="00530DDB">
      <w:pPr>
        <w:numPr>
          <w:ilvl w:val="0"/>
          <w:numId w:val="5"/>
        </w:numPr>
        <w:ind w:left="714" w:hanging="357"/>
        <w:jc w:val="both"/>
        <w:rPr>
          <w:rFonts w:asciiTheme="minorHAnsi" w:eastAsia="Lucida Sans Unicode" w:hAnsiTheme="minorHAnsi" w:cs="Tahoma"/>
          <w:kern w:val="2"/>
        </w:rPr>
      </w:pPr>
      <w:r w:rsidRPr="005C6B16">
        <w:rPr>
          <w:rFonts w:asciiTheme="minorHAnsi" w:eastAsia="Lucida Sans Unicode" w:hAnsiTheme="minorHAnsi" w:cs="Tahoma"/>
          <w:kern w:val="2"/>
        </w:rPr>
        <w:t>Roboty, które nie zostały ujęte w przedmiarze, a należy je wykonać zgodnie z obowiązującymi przepisami i sztuką budowlaną, aby przedmiot zamówienia został wykonany, odebrany i spełniał swoje funkcje, nie zostaną zapłacone.</w:t>
      </w:r>
    </w:p>
    <w:p w:rsidR="00CE6721" w:rsidRPr="005C6B16" w:rsidRDefault="00CE6721" w:rsidP="00530DDB">
      <w:pPr>
        <w:numPr>
          <w:ilvl w:val="0"/>
          <w:numId w:val="5"/>
        </w:numPr>
        <w:ind w:left="714" w:hanging="357"/>
        <w:jc w:val="both"/>
        <w:rPr>
          <w:rFonts w:asciiTheme="minorHAnsi" w:eastAsia="Lucida Sans Unicode" w:hAnsiTheme="minorHAnsi" w:cs="Tahoma"/>
          <w:kern w:val="2"/>
        </w:rPr>
      </w:pPr>
      <w:r w:rsidRPr="005C6B16">
        <w:rPr>
          <w:rFonts w:asciiTheme="minorHAnsi" w:eastAsia="Lucida Sans Unicode" w:hAnsiTheme="minorHAnsi" w:cs="Tahoma"/>
          <w:kern w:val="2"/>
        </w:rPr>
        <w:t>Zamawiający dopuszcza zastosowanie innej kolorystyki elementów wykończeniowych niż ta, która została wskazana w dokumentacji. Decyzje o zastosowaniu konkretnej kolorystyki będą podejmowane w trakcie wykonywania robót budowlanych i tylko za zgodą Zamawiającego.</w:t>
      </w:r>
    </w:p>
    <w:p w:rsidR="00CE6721" w:rsidRPr="005C6B16" w:rsidRDefault="00CE6721" w:rsidP="00530DDB">
      <w:pPr>
        <w:numPr>
          <w:ilvl w:val="0"/>
          <w:numId w:val="5"/>
        </w:numPr>
        <w:ind w:left="714" w:hanging="357"/>
        <w:jc w:val="both"/>
        <w:rPr>
          <w:rFonts w:asciiTheme="minorHAnsi" w:eastAsia="Lucida Sans Unicode" w:hAnsiTheme="minorHAnsi" w:cs="Tahoma"/>
          <w:kern w:val="2"/>
        </w:rPr>
      </w:pPr>
      <w:r w:rsidRPr="005C6B16">
        <w:rPr>
          <w:rFonts w:asciiTheme="minorHAnsi" w:eastAsia="Lucida Sans Unicode" w:hAnsiTheme="minorHAnsi" w:cs="Tahoma"/>
          <w:kern w:val="2"/>
        </w:rPr>
        <w:t xml:space="preserve">Dokumentacja techniczna, oraz inne dokumenty przekazane przez Zamawiającego służą ustaleniu ceny za wykonanie przedmiotu zamówienia, a wymagania choćby w jednym z nich są obowiązujące dla Wykonawcy tak, jakby zawarte były w całej dokumentacji. W przypadku rozbieżności w ustaleniach poszczególnych dokumentów obowiązuje następująca kolejność: dokumentacja projektowa, oraz </w:t>
      </w:r>
      <w:r w:rsidR="00D37EE4" w:rsidRPr="005C6B16">
        <w:rPr>
          <w:rFonts w:asciiTheme="minorHAnsi" w:eastAsia="Lucida Sans Unicode" w:hAnsiTheme="minorHAnsi" w:cs="Tahoma"/>
          <w:kern w:val="2"/>
        </w:rPr>
        <w:t>SIWZ</w:t>
      </w:r>
      <w:r w:rsidRPr="005C6B16">
        <w:rPr>
          <w:rFonts w:asciiTheme="minorHAnsi" w:eastAsia="Lucida Sans Unicode" w:hAnsiTheme="minorHAnsi" w:cs="Tahoma"/>
          <w:kern w:val="2"/>
        </w:rPr>
        <w:t>.</w:t>
      </w:r>
    </w:p>
    <w:p w:rsidR="00CE6721" w:rsidRPr="005C6B16" w:rsidRDefault="00CE6721" w:rsidP="00530DDB">
      <w:pPr>
        <w:numPr>
          <w:ilvl w:val="0"/>
          <w:numId w:val="5"/>
        </w:numPr>
        <w:ind w:left="714" w:hanging="357"/>
        <w:jc w:val="both"/>
        <w:rPr>
          <w:rFonts w:asciiTheme="minorHAnsi" w:eastAsia="Lucida Sans Unicode" w:hAnsiTheme="minorHAnsi" w:cs="Tahoma"/>
          <w:kern w:val="2"/>
        </w:rPr>
      </w:pPr>
      <w:r w:rsidRPr="005C6B16">
        <w:rPr>
          <w:rFonts w:asciiTheme="minorHAnsi" w:eastAsia="Lucida Sans Unicode" w:hAnsiTheme="minorHAnsi" w:cs="Tahoma"/>
          <w:kern w:val="2"/>
        </w:rPr>
        <w:t xml:space="preserve">Wykonawca jest zobligowany do zgłoszenia wszelkich niezgodności w załączonej dokumentacji do Zamawiającego. </w:t>
      </w:r>
    </w:p>
    <w:p w:rsidR="00CE6721" w:rsidRPr="005C6B16" w:rsidRDefault="00CE6721" w:rsidP="00530DDB">
      <w:pPr>
        <w:numPr>
          <w:ilvl w:val="0"/>
          <w:numId w:val="5"/>
        </w:numPr>
        <w:ind w:left="714" w:hanging="357"/>
        <w:jc w:val="both"/>
        <w:rPr>
          <w:rFonts w:asciiTheme="minorHAnsi" w:eastAsia="Lucida Sans Unicode" w:hAnsiTheme="minorHAnsi" w:cs="Tahoma"/>
          <w:kern w:val="2"/>
        </w:rPr>
      </w:pPr>
      <w:r w:rsidRPr="005C6B16">
        <w:rPr>
          <w:rFonts w:asciiTheme="minorHAnsi" w:eastAsia="Lucida Sans Unicode" w:hAnsiTheme="minorHAnsi" w:cs="Tahoma"/>
          <w:kern w:val="2"/>
        </w:rPr>
        <w:t xml:space="preserve">Oferty muszą obejmować wykonanie całego zakresu rzeczowego przedmiotu zamówienia. </w:t>
      </w:r>
    </w:p>
    <w:p w:rsidR="00CE6721" w:rsidRPr="005C6B16" w:rsidRDefault="00CE6721" w:rsidP="00530DDB">
      <w:pPr>
        <w:numPr>
          <w:ilvl w:val="0"/>
          <w:numId w:val="5"/>
        </w:numPr>
        <w:ind w:left="714" w:hanging="357"/>
        <w:jc w:val="both"/>
        <w:rPr>
          <w:rFonts w:asciiTheme="minorHAnsi" w:eastAsia="Lucida Sans Unicode" w:hAnsiTheme="minorHAnsi" w:cs="Tahoma"/>
          <w:kern w:val="2"/>
        </w:rPr>
      </w:pPr>
      <w:r w:rsidRPr="005C6B16">
        <w:rPr>
          <w:rFonts w:asciiTheme="minorHAnsi" w:eastAsia="Lucida Sans Unicode" w:hAnsiTheme="minorHAnsi" w:cs="Tahoma"/>
          <w:kern w:val="2"/>
        </w:rPr>
        <w:t>Użyte materiały muszą mieć aktualne dokumenty, dopuszczające do stosowania w budownictwie, zgodnie  z przepisami obowiązującymi w tym zakresie.</w:t>
      </w:r>
    </w:p>
    <w:p w:rsidR="00CE6721" w:rsidRPr="005C6B16" w:rsidRDefault="00CE6721" w:rsidP="00530DDB">
      <w:pPr>
        <w:numPr>
          <w:ilvl w:val="0"/>
          <w:numId w:val="5"/>
        </w:numPr>
        <w:ind w:left="714" w:hanging="357"/>
        <w:jc w:val="both"/>
        <w:rPr>
          <w:rFonts w:asciiTheme="minorHAnsi" w:eastAsia="Lucida Sans Unicode" w:hAnsiTheme="minorHAnsi" w:cs="Tahoma"/>
          <w:kern w:val="2"/>
        </w:rPr>
      </w:pPr>
      <w:r w:rsidRPr="005C6B16">
        <w:rPr>
          <w:rFonts w:asciiTheme="minorHAnsi" w:eastAsia="Lucida Sans Unicode" w:hAnsiTheme="minorHAnsi" w:cs="Tahoma"/>
          <w:kern w:val="2"/>
        </w:rPr>
        <w:t xml:space="preserve">Wykonawca robót ponosi odpowiedzialność za jakość wykonywanych robót oraz zastosowanych materiałów. </w:t>
      </w:r>
    </w:p>
    <w:p w:rsidR="00D37EE4" w:rsidRPr="005C6B16" w:rsidRDefault="00D37EE4" w:rsidP="00D37EE4">
      <w:pPr>
        <w:ind w:left="714"/>
        <w:jc w:val="both"/>
        <w:rPr>
          <w:rFonts w:asciiTheme="minorHAnsi" w:eastAsia="Lucida Sans Unicode" w:hAnsiTheme="minorHAnsi" w:cs="Tahoma"/>
          <w:kern w:val="2"/>
        </w:rPr>
      </w:pPr>
    </w:p>
    <w:p w:rsidR="00CE6721" w:rsidRPr="005C6B16" w:rsidRDefault="00CE6721" w:rsidP="00DD3735">
      <w:pPr>
        <w:numPr>
          <w:ilvl w:val="0"/>
          <w:numId w:val="2"/>
        </w:numPr>
        <w:ind w:left="357"/>
        <w:jc w:val="both"/>
        <w:rPr>
          <w:rFonts w:asciiTheme="minorHAnsi" w:hAnsiTheme="minorHAnsi"/>
        </w:rPr>
      </w:pPr>
      <w:r w:rsidRPr="005C6B16">
        <w:rPr>
          <w:rFonts w:asciiTheme="minorHAnsi" w:hAnsiTheme="minorHAnsi"/>
        </w:rPr>
        <w:t>O</w:t>
      </w:r>
      <w:r w:rsidRPr="005C6B16">
        <w:rPr>
          <w:rFonts w:asciiTheme="minorHAnsi" w:eastAsia="Lucida Sans Unicode" w:hAnsiTheme="minorHAnsi" w:cs="Tahoma"/>
          <w:kern w:val="2"/>
        </w:rPr>
        <w:t>znaczenie wg Wspólnego Słownika Zamówień (CPV):</w:t>
      </w:r>
    </w:p>
    <w:p w:rsidR="00985D35" w:rsidRPr="005C6B16" w:rsidRDefault="00CE6721" w:rsidP="00DD3735">
      <w:pPr>
        <w:pStyle w:val="Akapitzlist"/>
        <w:ind w:left="357"/>
        <w:rPr>
          <w:rFonts w:asciiTheme="minorHAnsi" w:hAnsiTheme="minorHAnsi"/>
        </w:rPr>
      </w:pPr>
      <w:r w:rsidRPr="005C6B16">
        <w:rPr>
          <w:rFonts w:asciiTheme="minorHAnsi" w:hAnsiTheme="minorHAnsi"/>
        </w:rPr>
        <w:t>45.23.13.00 – 8 – Roboty budowlane w zakresie budowy wodociągów i rurociągów do odprowadzania ścieków,</w:t>
      </w:r>
    </w:p>
    <w:p w:rsidR="00F77FF3" w:rsidRPr="005C6B16" w:rsidRDefault="00985D35" w:rsidP="00DD3735">
      <w:pPr>
        <w:pStyle w:val="Akapitzlist"/>
        <w:ind w:left="357"/>
        <w:rPr>
          <w:rFonts w:asciiTheme="minorHAnsi" w:hAnsiTheme="minorHAnsi"/>
        </w:rPr>
      </w:pPr>
      <w:r w:rsidRPr="005C6B16">
        <w:rPr>
          <w:rFonts w:asciiTheme="minorHAnsi" w:hAnsiTheme="minorHAnsi"/>
        </w:rPr>
        <w:t>45.23.24.11-6 – Roboty budowlane  w rurociągów wody ściekowej</w:t>
      </w:r>
      <w:r w:rsidR="00CE6721" w:rsidRPr="005C6B16">
        <w:rPr>
          <w:rFonts w:asciiTheme="minorHAnsi" w:hAnsiTheme="minorHAnsi"/>
        </w:rPr>
        <w:br/>
      </w:r>
    </w:p>
    <w:p w:rsidR="00CE6721" w:rsidRPr="005C6B16" w:rsidRDefault="00CE6721" w:rsidP="005C6B16">
      <w:pPr>
        <w:spacing w:line="360" w:lineRule="auto"/>
        <w:rPr>
          <w:rFonts w:asciiTheme="minorHAnsi" w:hAnsiTheme="minorHAnsi"/>
          <w:b/>
          <w:bCs/>
          <w:sz w:val="26"/>
          <w:szCs w:val="26"/>
        </w:rPr>
      </w:pPr>
      <w:r w:rsidRPr="005C6B16">
        <w:rPr>
          <w:rFonts w:asciiTheme="minorHAnsi" w:hAnsiTheme="minorHAnsi"/>
          <w:b/>
          <w:bCs/>
          <w:sz w:val="26"/>
          <w:szCs w:val="26"/>
        </w:rPr>
        <w:t>§ 4</w:t>
      </w:r>
      <w:r w:rsidR="005C6B16">
        <w:rPr>
          <w:rFonts w:asciiTheme="minorHAnsi" w:hAnsiTheme="minorHAnsi"/>
          <w:b/>
          <w:bCs/>
          <w:sz w:val="26"/>
          <w:szCs w:val="26"/>
        </w:rPr>
        <w:t>.</w:t>
      </w:r>
      <w:r w:rsidRPr="005C6B16">
        <w:rPr>
          <w:rFonts w:asciiTheme="minorHAnsi" w:hAnsiTheme="minorHAnsi"/>
          <w:b/>
          <w:bCs/>
          <w:sz w:val="26"/>
          <w:szCs w:val="26"/>
        </w:rPr>
        <w:t xml:space="preserve"> TERMIN WYKONANIA ZAMÓWIENIA</w:t>
      </w:r>
    </w:p>
    <w:p w:rsidR="00D72272" w:rsidRPr="005C6B16" w:rsidRDefault="00985D35" w:rsidP="00D72272">
      <w:pPr>
        <w:spacing w:line="360" w:lineRule="auto"/>
        <w:jc w:val="both"/>
        <w:rPr>
          <w:rFonts w:asciiTheme="minorHAnsi" w:hAnsiTheme="minorHAnsi"/>
        </w:rPr>
      </w:pPr>
      <w:r w:rsidRPr="005C6B16">
        <w:rPr>
          <w:rFonts w:asciiTheme="minorHAnsi" w:hAnsiTheme="minorHAnsi"/>
        </w:rPr>
        <w:t xml:space="preserve">Termin realizacji zadania: od dnia podpisania umowy do dnia </w:t>
      </w:r>
      <w:r w:rsidRPr="005C6B16">
        <w:rPr>
          <w:rFonts w:asciiTheme="minorHAnsi" w:hAnsiTheme="minorHAnsi"/>
          <w:b/>
        </w:rPr>
        <w:t>31 sierpnia 2018</w:t>
      </w:r>
      <w:r w:rsidR="00D72272" w:rsidRPr="005C6B16">
        <w:rPr>
          <w:rFonts w:asciiTheme="minorHAnsi" w:hAnsiTheme="minorHAnsi"/>
          <w:b/>
        </w:rPr>
        <w:t xml:space="preserve"> r.</w:t>
      </w:r>
    </w:p>
    <w:p w:rsidR="00CE6721" w:rsidRPr="005C6B16" w:rsidRDefault="00CE6721" w:rsidP="00CE6721">
      <w:pPr>
        <w:pStyle w:val="Akapitzlist"/>
        <w:spacing w:line="360" w:lineRule="auto"/>
        <w:ind w:left="360"/>
        <w:jc w:val="both"/>
        <w:rPr>
          <w:rFonts w:asciiTheme="minorHAnsi" w:hAnsiTheme="minorHAnsi"/>
        </w:rPr>
      </w:pPr>
    </w:p>
    <w:p w:rsidR="00CE6721" w:rsidRPr="005C6B16" w:rsidRDefault="00CE6721" w:rsidP="002413E8">
      <w:pPr>
        <w:spacing w:line="360" w:lineRule="auto"/>
        <w:rPr>
          <w:rFonts w:asciiTheme="minorHAnsi" w:hAnsiTheme="minorHAnsi"/>
          <w:b/>
          <w:bCs/>
          <w:sz w:val="26"/>
          <w:szCs w:val="26"/>
        </w:rPr>
      </w:pPr>
      <w:r w:rsidRPr="005C6B16">
        <w:rPr>
          <w:rFonts w:asciiTheme="minorHAnsi" w:hAnsiTheme="minorHAnsi"/>
          <w:b/>
          <w:bCs/>
          <w:sz w:val="26"/>
          <w:szCs w:val="26"/>
        </w:rPr>
        <w:t>§ 5</w:t>
      </w:r>
      <w:r w:rsidR="005C6B16">
        <w:rPr>
          <w:rFonts w:asciiTheme="minorHAnsi" w:hAnsiTheme="minorHAnsi"/>
          <w:b/>
          <w:bCs/>
          <w:sz w:val="26"/>
          <w:szCs w:val="26"/>
        </w:rPr>
        <w:t>.</w:t>
      </w:r>
      <w:r w:rsidRPr="005C6B16">
        <w:rPr>
          <w:rFonts w:asciiTheme="minorHAnsi" w:hAnsiTheme="minorHAnsi"/>
          <w:b/>
          <w:bCs/>
          <w:sz w:val="26"/>
          <w:szCs w:val="26"/>
        </w:rPr>
        <w:t xml:space="preserve"> WARUNKI UDZIAŁU W POSTĘPOWANIU ORAZ PODSTAWY WYKLUCZENIA</w:t>
      </w:r>
    </w:p>
    <w:p w:rsidR="00CE6721" w:rsidRPr="005C6B16" w:rsidRDefault="00CE6721" w:rsidP="00CE6721">
      <w:pPr>
        <w:spacing w:line="360" w:lineRule="auto"/>
        <w:jc w:val="both"/>
        <w:rPr>
          <w:rFonts w:asciiTheme="minorHAnsi" w:hAnsiTheme="minorHAnsi"/>
          <w:bCs/>
          <w:iCs/>
          <w:color w:val="000000"/>
          <w:sz w:val="10"/>
        </w:rPr>
      </w:pPr>
    </w:p>
    <w:p w:rsidR="00CE6721" w:rsidRPr="005C6B16" w:rsidRDefault="00CE6721" w:rsidP="00530DDB">
      <w:pPr>
        <w:numPr>
          <w:ilvl w:val="0"/>
          <w:numId w:val="6"/>
        </w:numPr>
        <w:tabs>
          <w:tab w:val="left" w:pos="283"/>
        </w:tabs>
        <w:jc w:val="both"/>
        <w:rPr>
          <w:rFonts w:asciiTheme="minorHAnsi" w:hAnsiTheme="minorHAnsi"/>
          <w:bCs/>
          <w:iCs/>
          <w:color w:val="000000"/>
        </w:rPr>
      </w:pPr>
      <w:r w:rsidRPr="005C6B16">
        <w:rPr>
          <w:rFonts w:asciiTheme="minorHAnsi" w:hAnsiTheme="minorHAnsi"/>
          <w:bCs/>
          <w:iCs/>
          <w:color w:val="000000"/>
        </w:rPr>
        <w:t>O udzielenie zamówienia mogą ubiegać się Wykonawcy, którzy:</w:t>
      </w:r>
    </w:p>
    <w:p w:rsidR="00CE6721" w:rsidRPr="005C6B16" w:rsidRDefault="00CE6721" w:rsidP="00530DDB">
      <w:pPr>
        <w:pStyle w:val="Akapitzlist"/>
        <w:numPr>
          <w:ilvl w:val="0"/>
          <w:numId w:val="7"/>
        </w:numPr>
        <w:tabs>
          <w:tab w:val="left" w:pos="283"/>
        </w:tabs>
        <w:jc w:val="both"/>
        <w:rPr>
          <w:rFonts w:asciiTheme="minorHAnsi" w:hAnsiTheme="minorHAnsi"/>
          <w:bCs/>
          <w:iCs/>
          <w:color w:val="000000"/>
        </w:rPr>
      </w:pPr>
      <w:r w:rsidRPr="005C6B16">
        <w:rPr>
          <w:rFonts w:asciiTheme="minorHAnsi" w:hAnsiTheme="minorHAnsi"/>
          <w:bCs/>
          <w:iCs/>
          <w:color w:val="000000"/>
        </w:rPr>
        <w:t>nie podlegają wykluczeniu,</w:t>
      </w:r>
    </w:p>
    <w:p w:rsidR="00CE6721" w:rsidRPr="005C6B16" w:rsidRDefault="00CE6721" w:rsidP="00530DDB">
      <w:pPr>
        <w:pStyle w:val="Akapitzlist"/>
        <w:numPr>
          <w:ilvl w:val="0"/>
          <w:numId w:val="7"/>
        </w:numPr>
        <w:tabs>
          <w:tab w:val="left" w:pos="283"/>
        </w:tabs>
        <w:jc w:val="both"/>
        <w:rPr>
          <w:rFonts w:asciiTheme="minorHAnsi" w:hAnsiTheme="minorHAnsi"/>
          <w:bCs/>
          <w:iCs/>
          <w:color w:val="000000"/>
        </w:rPr>
      </w:pPr>
      <w:r w:rsidRPr="005C6B16">
        <w:rPr>
          <w:rFonts w:asciiTheme="minorHAnsi" w:hAnsiTheme="minorHAnsi"/>
          <w:bCs/>
          <w:iCs/>
          <w:color w:val="000000"/>
        </w:rPr>
        <w:t>spełniają warunki udziału w postępowaniu.</w:t>
      </w:r>
    </w:p>
    <w:p w:rsidR="00DD3735" w:rsidRPr="005C6B16" w:rsidRDefault="00DD3735" w:rsidP="00DD3735">
      <w:pPr>
        <w:pStyle w:val="Akapitzlist"/>
        <w:tabs>
          <w:tab w:val="left" w:pos="283"/>
        </w:tabs>
        <w:ind w:left="643"/>
        <w:jc w:val="both"/>
        <w:rPr>
          <w:rFonts w:asciiTheme="minorHAnsi" w:hAnsiTheme="minorHAnsi"/>
          <w:bCs/>
          <w:iCs/>
          <w:color w:val="000000"/>
        </w:rPr>
      </w:pPr>
    </w:p>
    <w:p w:rsidR="00CE6721" w:rsidRPr="005C6B16" w:rsidRDefault="00CE6721" w:rsidP="00530DDB">
      <w:pPr>
        <w:numPr>
          <w:ilvl w:val="0"/>
          <w:numId w:val="6"/>
        </w:numPr>
        <w:tabs>
          <w:tab w:val="left" w:pos="283"/>
        </w:tabs>
        <w:jc w:val="both"/>
        <w:rPr>
          <w:rFonts w:asciiTheme="minorHAnsi" w:hAnsiTheme="minorHAnsi"/>
          <w:bCs/>
          <w:iCs/>
          <w:color w:val="000000"/>
        </w:rPr>
      </w:pPr>
      <w:r w:rsidRPr="005C6B16">
        <w:rPr>
          <w:rFonts w:asciiTheme="minorHAnsi" w:hAnsiTheme="minorHAnsi"/>
          <w:bCs/>
          <w:iCs/>
          <w:color w:val="000000"/>
        </w:rPr>
        <w:t>Warunki udziału w postępowaniu dotyczą:</w:t>
      </w:r>
    </w:p>
    <w:p w:rsidR="00CE6721" w:rsidRPr="005C6B16" w:rsidRDefault="00CE6721" w:rsidP="00530DDB">
      <w:pPr>
        <w:numPr>
          <w:ilvl w:val="0"/>
          <w:numId w:val="8"/>
        </w:numPr>
        <w:tabs>
          <w:tab w:val="left" w:pos="566"/>
        </w:tabs>
        <w:jc w:val="both"/>
        <w:rPr>
          <w:rFonts w:asciiTheme="minorHAnsi" w:hAnsiTheme="minorHAnsi"/>
          <w:bCs/>
          <w:iCs/>
        </w:rPr>
      </w:pPr>
      <w:r w:rsidRPr="005C6B16">
        <w:rPr>
          <w:rFonts w:asciiTheme="minorHAnsi" w:hAnsiTheme="minorHAnsi"/>
          <w:bCs/>
          <w:iCs/>
          <w:color w:val="000000"/>
        </w:rPr>
        <w:lastRenderedPageBreak/>
        <w:t xml:space="preserve">kompetencji lub uprawnień do prowadzenia określonej działalności zawodowej, o ile wynika to z odrębnych przepisów. </w:t>
      </w:r>
      <w:r w:rsidRPr="005C6B16">
        <w:rPr>
          <w:rFonts w:asciiTheme="minorHAnsi" w:hAnsiTheme="minorHAnsi"/>
          <w:bCs/>
          <w:iCs/>
        </w:rPr>
        <w:t xml:space="preserve">Zamawiający nie stawia szczególnych wymagań w zakresie spełniania tego warunku. </w:t>
      </w:r>
    </w:p>
    <w:p w:rsidR="00CE6721" w:rsidRPr="005C6B16" w:rsidRDefault="00CE6721" w:rsidP="00530DDB">
      <w:pPr>
        <w:numPr>
          <w:ilvl w:val="0"/>
          <w:numId w:val="8"/>
        </w:numPr>
        <w:tabs>
          <w:tab w:val="left" w:pos="566"/>
        </w:tabs>
        <w:jc w:val="both"/>
        <w:rPr>
          <w:rFonts w:asciiTheme="minorHAnsi" w:hAnsiTheme="minorHAnsi"/>
          <w:bCs/>
          <w:iCs/>
        </w:rPr>
      </w:pPr>
      <w:r w:rsidRPr="005C6B16">
        <w:rPr>
          <w:rFonts w:asciiTheme="minorHAnsi" w:hAnsiTheme="minorHAnsi"/>
          <w:bCs/>
          <w:iCs/>
          <w:color w:val="000000"/>
        </w:rPr>
        <w:t xml:space="preserve">sytuacji ekonomicznej lub finansowej. </w:t>
      </w:r>
      <w:r w:rsidRPr="005C6B16">
        <w:rPr>
          <w:rFonts w:asciiTheme="minorHAnsi" w:hAnsiTheme="minorHAnsi"/>
          <w:bCs/>
          <w:iCs/>
        </w:rPr>
        <w:t xml:space="preserve">Zamawiający nie stawia szczególnych wymagań w zakresie spełniania tego warunku. </w:t>
      </w:r>
    </w:p>
    <w:p w:rsidR="00CE6721" w:rsidRPr="005C6B16" w:rsidRDefault="00CE6721" w:rsidP="00530DDB">
      <w:pPr>
        <w:numPr>
          <w:ilvl w:val="0"/>
          <w:numId w:val="8"/>
        </w:numPr>
        <w:tabs>
          <w:tab w:val="left" w:pos="566"/>
        </w:tabs>
        <w:jc w:val="both"/>
        <w:rPr>
          <w:rFonts w:asciiTheme="minorHAnsi" w:hAnsiTheme="minorHAnsi"/>
          <w:bCs/>
          <w:iCs/>
        </w:rPr>
      </w:pPr>
      <w:r w:rsidRPr="005C6B16">
        <w:rPr>
          <w:rFonts w:asciiTheme="minorHAnsi" w:hAnsiTheme="minorHAnsi"/>
          <w:bCs/>
          <w:iCs/>
          <w:color w:val="000000"/>
        </w:rPr>
        <w:t>zdolności technicznej lub zawodowej.</w:t>
      </w:r>
      <w:r w:rsidRPr="005C6B16">
        <w:rPr>
          <w:rFonts w:asciiTheme="minorHAnsi" w:hAnsiTheme="minorHAnsi"/>
          <w:bCs/>
          <w:iCs/>
        </w:rPr>
        <w:t xml:space="preserve"> Zamawiający dokona oceny spełniania warunków udziału w postępowaniu w tym zakresie i uzna, że warunek ten zostanie spełniony, jeżeli Wykonawca oświadczy, że posiada </w:t>
      </w:r>
      <w:r w:rsidRPr="005C6B16">
        <w:rPr>
          <w:rFonts w:asciiTheme="minorHAnsi" w:hAnsiTheme="minorHAnsi"/>
          <w:bCs/>
          <w:iCs/>
          <w:color w:val="000000"/>
        </w:rPr>
        <w:t>zdolności techniczne i zawodowe</w:t>
      </w:r>
      <w:r w:rsidRPr="005C6B16">
        <w:rPr>
          <w:rFonts w:asciiTheme="minorHAnsi" w:hAnsiTheme="minorHAnsi"/>
          <w:bCs/>
          <w:iCs/>
        </w:rPr>
        <w:t xml:space="preserve"> pozwalające na prawidłową realizację zamówienia oraz wykaże, że:</w:t>
      </w:r>
    </w:p>
    <w:p w:rsidR="00CE6721" w:rsidRPr="005C6B16" w:rsidRDefault="00CE6721" w:rsidP="00530DDB">
      <w:pPr>
        <w:pStyle w:val="Akapitzlist"/>
        <w:numPr>
          <w:ilvl w:val="0"/>
          <w:numId w:val="9"/>
        </w:numPr>
        <w:tabs>
          <w:tab w:val="left" w:pos="566"/>
        </w:tabs>
        <w:jc w:val="both"/>
        <w:rPr>
          <w:rFonts w:asciiTheme="minorHAnsi" w:hAnsiTheme="minorHAnsi"/>
          <w:bCs/>
          <w:iCs/>
        </w:rPr>
      </w:pPr>
      <w:r w:rsidRPr="005C6B16">
        <w:rPr>
          <w:rFonts w:asciiTheme="minorHAnsi" w:hAnsiTheme="minorHAnsi"/>
          <w:bCs/>
          <w:iCs/>
        </w:rPr>
        <w:t xml:space="preserve">wykonał należycie, zgodnie z przepisami prawa budowlanego i zgodnie z zasadami sztuki budowlanej oraz prawidłowo ukończył w okresie ostatnich pięciu lat przed upływem terminu składania ofert, a jeżeli okres działalności jest krótszy – w tym okresie, </w:t>
      </w:r>
      <w:r w:rsidRPr="00E54C75">
        <w:rPr>
          <w:rFonts w:asciiTheme="minorHAnsi" w:hAnsiTheme="minorHAnsi"/>
          <w:b/>
          <w:bCs/>
          <w:iCs/>
        </w:rPr>
        <w:t>2</w:t>
      </w:r>
      <w:r w:rsidRPr="005C6B16">
        <w:rPr>
          <w:rFonts w:asciiTheme="minorHAnsi" w:hAnsiTheme="minorHAnsi"/>
          <w:bCs/>
          <w:iCs/>
        </w:rPr>
        <w:t xml:space="preserve"> roboty budowlane (dotyczące budowy, rozbudowy</w:t>
      </w:r>
      <w:r w:rsidR="00D00B2B" w:rsidRPr="005C6B16">
        <w:rPr>
          <w:rFonts w:asciiTheme="minorHAnsi" w:hAnsiTheme="minorHAnsi"/>
          <w:bCs/>
          <w:iCs/>
        </w:rPr>
        <w:t xml:space="preserve"> sieci</w:t>
      </w:r>
      <w:r w:rsidRPr="005C6B16">
        <w:rPr>
          <w:rFonts w:asciiTheme="minorHAnsi" w:hAnsiTheme="minorHAnsi"/>
          <w:bCs/>
          <w:iCs/>
        </w:rPr>
        <w:t xml:space="preserve"> </w:t>
      </w:r>
      <w:r w:rsidR="00D00B2B" w:rsidRPr="005C6B16">
        <w:rPr>
          <w:rFonts w:asciiTheme="minorHAnsi" w:hAnsiTheme="minorHAnsi"/>
          <w:bCs/>
          <w:iCs/>
        </w:rPr>
        <w:t>kanalizacji sanitarnej</w:t>
      </w:r>
      <w:r w:rsidRPr="005C6B16">
        <w:rPr>
          <w:rFonts w:asciiTheme="minorHAnsi" w:hAnsiTheme="minorHAnsi"/>
          <w:bCs/>
          <w:iCs/>
        </w:rPr>
        <w:t>) odpowiadające swoim rodzaje</w:t>
      </w:r>
      <w:r w:rsidR="008B0D3E" w:rsidRPr="005C6B16">
        <w:rPr>
          <w:rFonts w:asciiTheme="minorHAnsi" w:hAnsiTheme="minorHAnsi"/>
          <w:bCs/>
          <w:iCs/>
        </w:rPr>
        <w:t xml:space="preserve">m i wartością nie mniejszą niż </w:t>
      </w:r>
      <w:r w:rsidR="00D00B2B" w:rsidRPr="005C6B16">
        <w:rPr>
          <w:rFonts w:asciiTheme="minorHAnsi" w:hAnsiTheme="minorHAnsi"/>
          <w:bCs/>
          <w:iCs/>
        </w:rPr>
        <w:t xml:space="preserve">                         </w:t>
      </w:r>
      <w:r w:rsidR="00E54C75">
        <w:rPr>
          <w:rFonts w:asciiTheme="minorHAnsi" w:hAnsiTheme="minorHAnsi"/>
          <w:b/>
          <w:bCs/>
          <w:iCs/>
        </w:rPr>
        <w:t>2</w:t>
      </w:r>
      <w:r w:rsidRPr="00E54C75">
        <w:rPr>
          <w:rFonts w:asciiTheme="minorHAnsi" w:hAnsiTheme="minorHAnsi"/>
          <w:b/>
          <w:bCs/>
          <w:iCs/>
        </w:rPr>
        <w:t xml:space="preserve"> 000 000,00</w:t>
      </w:r>
      <w:r w:rsidRPr="005C6B16">
        <w:rPr>
          <w:rFonts w:asciiTheme="minorHAnsi" w:hAnsiTheme="minorHAnsi"/>
          <w:bCs/>
          <w:iCs/>
        </w:rPr>
        <w:t xml:space="preserve"> zł brutto każda, robotom budowlanym stanowiącym przedmiot zamówienia,</w:t>
      </w:r>
    </w:p>
    <w:p w:rsidR="00913D97" w:rsidRPr="005C6B16" w:rsidRDefault="00CE6721" w:rsidP="00530DDB">
      <w:pPr>
        <w:pStyle w:val="Akapitzlist"/>
        <w:numPr>
          <w:ilvl w:val="0"/>
          <w:numId w:val="9"/>
        </w:numPr>
        <w:tabs>
          <w:tab w:val="left" w:pos="566"/>
        </w:tabs>
        <w:jc w:val="both"/>
        <w:rPr>
          <w:rFonts w:asciiTheme="minorHAnsi" w:hAnsiTheme="minorHAnsi"/>
          <w:bCs/>
          <w:iCs/>
        </w:rPr>
      </w:pPr>
      <w:r w:rsidRPr="005C6B16">
        <w:rPr>
          <w:rFonts w:asciiTheme="minorHAnsi" w:hAnsiTheme="minorHAnsi"/>
          <w:bCs/>
          <w:iCs/>
        </w:rPr>
        <w:t xml:space="preserve">dysponuje osobami zdolnymi do wykonania zamówienia, </w:t>
      </w:r>
      <w:r w:rsidRPr="005C6B16">
        <w:rPr>
          <w:rFonts w:asciiTheme="minorHAnsi" w:hAnsiTheme="minorHAnsi"/>
        </w:rPr>
        <w:t xml:space="preserve">a w szczególności na czas realizacji przedmiotu zamówienia będzie dysponował osobą przewidzianą do sprawowania funkcji: </w:t>
      </w:r>
    </w:p>
    <w:p w:rsidR="00CE6721" w:rsidRPr="005C6B16" w:rsidRDefault="00CE6721" w:rsidP="00530DDB">
      <w:pPr>
        <w:pStyle w:val="Akapitzlist"/>
        <w:numPr>
          <w:ilvl w:val="0"/>
          <w:numId w:val="10"/>
        </w:numPr>
        <w:tabs>
          <w:tab w:val="left" w:pos="566"/>
        </w:tabs>
        <w:rPr>
          <w:rFonts w:asciiTheme="minorHAnsi" w:hAnsiTheme="minorHAnsi"/>
          <w:bCs/>
          <w:iCs/>
        </w:rPr>
      </w:pPr>
      <w:r w:rsidRPr="005C6B16">
        <w:rPr>
          <w:rFonts w:asciiTheme="minorHAnsi" w:hAnsiTheme="minorHAnsi"/>
          <w:lang w:eastAsia="pl-PL"/>
        </w:rPr>
        <w:t xml:space="preserve">Kierownika Robót z uprawnieniami budowlanymi do kierowania robotami budowlanymi w specjalności </w:t>
      </w:r>
      <w:r w:rsidRPr="005C6B16">
        <w:rPr>
          <w:rFonts w:asciiTheme="minorHAnsi" w:hAnsiTheme="minorHAnsi"/>
        </w:rPr>
        <w:t>instalacji sanitarnych, w zakresie sieci, instalacji i urządzeń cieplnych, wentylacyjnych, gazowych, wodociągowych i kanalizacyjnych,</w:t>
      </w:r>
    </w:p>
    <w:p w:rsidR="00CE6721" w:rsidRPr="005C6B16" w:rsidRDefault="00CE6721" w:rsidP="00DD3735">
      <w:pPr>
        <w:tabs>
          <w:tab w:val="left" w:pos="566"/>
        </w:tabs>
        <w:ind w:left="1068"/>
        <w:jc w:val="both"/>
        <w:rPr>
          <w:rFonts w:asciiTheme="minorHAnsi" w:hAnsiTheme="minorHAnsi"/>
        </w:rPr>
      </w:pPr>
      <w:r w:rsidRPr="005C6B16">
        <w:rPr>
          <w:rFonts w:asciiTheme="minorHAnsi" w:hAnsiTheme="minorHAnsi"/>
        </w:rPr>
        <w:t>zgodnie z rozporządzeniem Ministra Transportu i Budownictwa z dnia 28 kwietnia 2006 r. w sprawie samodzielnych funkcji technicznych w budownictwie (t. j. Dz. U. z 2014 poz. 1278) lub odpowiadające im ważne uprawnienia budowlane (w tym wydane na podstawie wcześniej obowiązujących przepisów) zgodnie z ustawą z dnia 7 lipca 1994 r. Prawo budowlane (Dz. U. z 2016 r., poz. 290 z późn. zm.)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ustawy z dnia 22 grudnia 2015 r. o zasadach uznawania kwalifikacji zawodowych nabytych w państwach członkowskich Unii Europejskiej (Dz. U. z 2016 r., poz. 65), art. 20a ustawy z dnia 15 grudnia 2000 r. o samorządach zawodowych architektów oraz inżynierów budownictwa (Dz. U. z 2014 r. poz. 1946, z późn. zm).</w:t>
      </w:r>
    </w:p>
    <w:p w:rsidR="00DD3735" w:rsidRPr="005C6B16" w:rsidRDefault="00DD3735" w:rsidP="00DD3735">
      <w:pPr>
        <w:tabs>
          <w:tab w:val="left" w:pos="566"/>
        </w:tabs>
        <w:ind w:left="1068"/>
        <w:jc w:val="both"/>
        <w:rPr>
          <w:rFonts w:asciiTheme="minorHAnsi" w:hAnsiTheme="minorHAnsi"/>
          <w:bCs/>
          <w:iCs/>
        </w:rPr>
      </w:pPr>
    </w:p>
    <w:p w:rsidR="00CE6721" w:rsidRPr="005C6B16" w:rsidRDefault="00CE6721" w:rsidP="00530DDB">
      <w:pPr>
        <w:pStyle w:val="Akapitzlist"/>
        <w:numPr>
          <w:ilvl w:val="0"/>
          <w:numId w:val="6"/>
        </w:numPr>
        <w:tabs>
          <w:tab w:val="left" w:pos="283"/>
          <w:tab w:val="left" w:pos="566"/>
        </w:tabs>
        <w:ind w:left="284" w:hanging="284"/>
        <w:jc w:val="both"/>
        <w:rPr>
          <w:rFonts w:asciiTheme="minorHAnsi" w:hAnsiTheme="minorHAnsi"/>
          <w:bCs/>
          <w:iCs/>
          <w:color w:val="000000"/>
        </w:rPr>
      </w:pPr>
      <w:r w:rsidRPr="005C6B16">
        <w:rPr>
          <w:rFonts w:asciiTheme="minorHAnsi" w:hAnsiTheme="minorHAnsi"/>
          <w:bCs/>
          <w:iCs/>
          <w:color w:val="000000"/>
        </w:rPr>
        <w:t xml:space="preserve">Z postępowania o udzielenie zamówienia publicznego zostaną wykluczeni Wykonawcy w przypadku zaistnienia okoliczności, o których mowa w art. 24 ust. 1 i ust. 5 pkt 1 ustawy </w:t>
      </w:r>
      <w:r w:rsidR="00DD3735" w:rsidRPr="005C6B16">
        <w:rPr>
          <w:rFonts w:asciiTheme="minorHAnsi" w:hAnsiTheme="minorHAnsi"/>
          <w:bCs/>
          <w:iCs/>
          <w:color w:val="000000"/>
        </w:rPr>
        <w:t>Pzp</w:t>
      </w:r>
      <w:r w:rsidRPr="005C6B16">
        <w:rPr>
          <w:rFonts w:asciiTheme="minorHAnsi" w:hAnsiTheme="minorHAnsi"/>
          <w:bCs/>
          <w:iCs/>
          <w:color w:val="000000"/>
        </w:rPr>
        <w:t>.</w:t>
      </w:r>
    </w:p>
    <w:p w:rsidR="00DD3735" w:rsidRPr="005C6B16" w:rsidRDefault="00DD3735" w:rsidP="00DD3735">
      <w:pPr>
        <w:pStyle w:val="Akapitzlist"/>
        <w:tabs>
          <w:tab w:val="left" w:pos="566"/>
        </w:tabs>
        <w:ind w:left="284"/>
        <w:jc w:val="both"/>
        <w:rPr>
          <w:rFonts w:asciiTheme="minorHAnsi" w:hAnsiTheme="minorHAnsi"/>
          <w:bCs/>
          <w:iCs/>
          <w:color w:val="000000"/>
        </w:rPr>
      </w:pPr>
    </w:p>
    <w:p w:rsidR="00CE6721" w:rsidRPr="005C6B16" w:rsidRDefault="00CE6721" w:rsidP="00530DDB">
      <w:pPr>
        <w:pStyle w:val="Akapitzlist"/>
        <w:numPr>
          <w:ilvl w:val="0"/>
          <w:numId w:val="6"/>
        </w:numPr>
        <w:tabs>
          <w:tab w:val="left" w:pos="283"/>
          <w:tab w:val="left" w:pos="566"/>
        </w:tabs>
        <w:ind w:left="284" w:hanging="284"/>
        <w:jc w:val="both"/>
        <w:rPr>
          <w:rFonts w:asciiTheme="minorHAnsi" w:hAnsiTheme="minorHAnsi"/>
          <w:bCs/>
          <w:iCs/>
          <w:color w:val="000000"/>
        </w:rPr>
      </w:pPr>
      <w:r w:rsidRPr="005C6B16">
        <w:rPr>
          <w:rFonts w:asciiTheme="minorHAnsi" w:hAnsiTheme="minorHAnsi"/>
          <w:bCs/>
          <w:iCs/>
          <w:color w:val="000000"/>
        </w:rPr>
        <w:t>Ocena spełniania wymaganych warunków zostanie dokonana według reguły „spełnia” albo „nie spełnia” na podstawie złożonych przez Wykonawcę oświadczeń i dokumentów.</w:t>
      </w:r>
    </w:p>
    <w:p w:rsidR="00DD3735" w:rsidRPr="005C6B16" w:rsidRDefault="00DD3735" w:rsidP="00DD3735">
      <w:pPr>
        <w:pStyle w:val="Akapitzlist"/>
        <w:rPr>
          <w:rFonts w:asciiTheme="minorHAnsi" w:hAnsiTheme="minorHAnsi"/>
          <w:bCs/>
          <w:iCs/>
          <w:color w:val="000000"/>
        </w:rPr>
      </w:pPr>
    </w:p>
    <w:p w:rsidR="00CE6721" w:rsidRPr="005C6B16" w:rsidRDefault="00CE6721" w:rsidP="00530DDB">
      <w:pPr>
        <w:numPr>
          <w:ilvl w:val="0"/>
          <w:numId w:val="6"/>
        </w:numPr>
        <w:ind w:left="284" w:hanging="284"/>
        <w:jc w:val="both"/>
        <w:rPr>
          <w:rFonts w:asciiTheme="minorHAnsi" w:hAnsiTheme="minorHAnsi"/>
          <w:bCs/>
          <w:iCs/>
          <w:color w:val="000000"/>
        </w:rPr>
      </w:pPr>
      <w:r w:rsidRPr="005C6B16">
        <w:rPr>
          <w:rFonts w:asciiTheme="minorHAnsi" w:hAnsiTheme="minorHAnsi"/>
          <w:bCs/>
          <w:iCs/>
          <w:color w:val="000000"/>
        </w:rPr>
        <w:t>Wykonawca może w celu potwierdzenia spełniania warunków udziału w postępowaniu polegać na zdolnościach technicznych lub zawodowych lub sytuacji finansowej lub ekonomicznej innych podmiotów, niezależnie od charakteru prawnego łączących go z nim stosunków prawnych. Wykonawca w takiej sytuacji zobowiązany jest udowodnić Zamawiającemu,</w:t>
      </w:r>
      <w:r w:rsidRPr="005C6B16">
        <w:rPr>
          <w:rFonts w:asciiTheme="minorHAnsi" w:hAnsiTheme="minorHAnsi"/>
        </w:rPr>
        <w:t xml:space="preserve"> </w:t>
      </w:r>
      <w:r w:rsidRPr="005C6B16">
        <w:rPr>
          <w:rFonts w:asciiTheme="minorHAnsi" w:hAnsiTheme="minorHAnsi"/>
          <w:bCs/>
          <w:iCs/>
          <w:color w:val="000000"/>
        </w:rPr>
        <w:t xml:space="preserve">że realizując zamówienie, będzie dysponował niezbędnymi zasobami tych </w:t>
      </w:r>
      <w:r w:rsidRPr="005C6B16">
        <w:rPr>
          <w:rFonts w:asciiTheme="minorHAnsi" w:hAnsiTheme="minorHAnsi"/>
          <w:bCs/>
          <w:iCs/>
          <w:color w:val="000000"/>
        </w:rPr>
        <w:lastRenderedPageBreak/>
        <w:t>podmiotów, w szczególności przedstawiając zobowiązanie tych podmiotów do oddania mu do dyspozycji niezbędnych zasobów na potrzeby realizacji zamówienia.</w:t>
      </w:r>
    </w:p>
    <w:p w:rsidR="00DD3735" w:rsidRPr="005C6B16" w:rsidRDefault="00DD3735" w:rsidP="00DD3735">
      <w:pPr>
        <w:ind w:left="284"/>
        <w:jc w:val="both"/>
        <w:rPr>
          <w:rFonts w:asciiTheme="minorHAnsi" w:hAnsiTheme="minorHAnsi"/>
          <w:bCs/>
          <w:iCs/>
          <w:color w:val="000000"/>
        </w:rPr>
      </w:pPr>
    </w:p>
    <w:p w:rsidR="00CE6721" w:rsidRPr="005C6B16" w:rsidRDefault="00CE6721" w:rsidP="00530DDB">
      <w:pPr>
        <w:numPr>
          <w:ilvl w:val="0"/>
          <w:numId w:val="6"/>
        </w:numPr>
        <w:ind w:left="284" w:hanging="284"/>
        <w:jc w:val="both"/>
        <w:rPr>
          <w:rFonts w:asciiTheme="minorHAnsi" w:hAnsiTheme="minorHAnsi"/>
          <w:bCs/>
          <w:iCs/>
          <w:color w:val="000000"/>
        </w:rPr>
      </w:pPr>
      <w:r w:rsidRPr="005C6B16">
        <w:rPr>
          <w:rFonts w:asciiTheme="minorHAnsi" w:hAnsiTheme="minorHAnsi"/>
          <w:bCs/>
          <w:iCs/>
          <w:color w:val="000000"/>
        </w:rPr>
        <w:t>W odniesieniu do warunków, o których mowa w ust. 2 pkt 3, Wykonawcy mogą polegać na zdolnościach innych podmiotów, jeśli podmioty te zrealizują roboty budowlane lub usługi, do realizacji których te zdolności są wymagane.</w:t>
      </w:r>
    </w:p>
    <w:p w:rsidR="00DD3735" w:rsidRPr="005C6B16" w:rsidRDefault="00DD3735" w:rsidP="00DD3735">
      <w:pPr>
        <w:pStyle w:val="Akapitzlist"/>
        <w:rPr>
          <w:rFonts w:asciiTheme="minorHAnsi" w:hAnsiTheme="minorHAnsi"/>
          <w:bCs/>
          <w:iCs/>
          <w:color w:val="000000"/>
        </w:rPr>
      </w:pPr>
    </w:p>
    <w:p w:rsidR="00CE6721" w:rsidRPr="005C6B16" w:rsidRDefault="00CE6721" w:rsidP="00530DDB">
      <w:pPr>
        <w:numPr>
          <w:ilvl w:val="0"/>
          <w:numId w:val="6"/>
        </w:numPr>
        <w:tabs>
          <w:tab w:val="left" w:pos="283"/>
        </w:tabs>
        <w:ind w:left="284" w:hanging="284"/>
        <w:jc w:val="both"/>
        <w:rPr>
          <w:rFonts w:asciiTheme="minorHAnsi" w:hAnsiTheme="minorHAnsi"/>
          <w:bCs/>
          <w:iCs/>
          <w:color w:val="000000"/>
        </w:rPr>
      </w:pPr>
      <w:r w:rsidRPr="005C6B16">
        <w:rPr>
          <w:rFonts w:asciiTheme="minorHAnsi" w:hAnsiTheme="minorHAnsi"/>
          <w:bCs/>
          <w:iCs/>
          <w:color w:val="000000"/>
        </w:rPr>
        <w:t>Zamawiający żąda wskazania przez Wykonawcę części zamówienia, których wykonanie zamierza powierzyć podwykonawcom, i podania przez Wykonawcę firm podwykonawców.</w:t>
      </w:r>
    </w:p>
    <w:p w:rsidR="00DD3735" w:rsidRPr="005C6B16" w:rsidRDefault="00DD3735" w:rsidP="00DD3735">
      <w:pPr>
        <w:ind w:left="284"/>
        <w:jc w:val="both"/>
        <w:rPr>
          <w:rFonts w:asciiTheme="minorHAnsi" w:hAnsiTheme="minorHAnsi"/>
          <w:bCs/>
          <w:iCs/>
          <w:color w:val="000000"/>
        </w:rPr>
      </w:pPr>
    </w:p>
    <w:p w:rsidR="00CE6721" w:rsidRPr="005C6B16" w:rsidRDefault="00CE6721" w:rsidP="00530DDB">
      <w:pPr>
        <w:numPr>
          <w:ilvl w:val="0"/>
          <w:numId w:val="6"/>
        </w:numPr>
        <w:tabs>
          <w:tab w:val="left" w:pos="283"/>
        </w:tabs>
        <w:ind w:left="284" w:hanging="284"/>
        <w:jc w:val="both"/>
        <w:rPr>
          <w:rFonts w:asciiTheme="minorHAnsi" w:hAnsiTheme="minorHAnsi"/>
          <w:bCs/>
          <w:iCs/>
          <w:color w:val="000000"/>
        </w:rPr>
      </w:pPr>
      <w:r w:rsidRPr="005C6B16">
        <w:rPr>
          <w:rFonts w:asciiTheme="minorHAnsi" w:hAnsiTheme="minorHAnsi"/>
          <w:bCs/>
          <w:iCs/>
          <w:color w:val="000000"/>
        </w:rPr>
        <w:t>Nies</w:t>
      </w:r>
      <w:r w:rsidRPr="005C6B16">
        <w:rPr>
          <w:rFonts w:asciiTheme="minorHAnsi" w:hAnsiTheme="minorHAnsi"/>
          <w:bCs/>
          <w:iCs/>
        </w:rPr>
        <w:t xml:space="preserve">pełnienie któregokolwiek ze wskazanych wyżej warunków i wymogów skutkować będzie wykluczeniem Wykonawcy z udziału w postępowaniu z zastrzeżeniem art. 26 ust. 3 ustawy </w:t>
      </w:r>
      <w:r w:rsidR="00DD3735" w:rsidRPr="005C6B16">
        <w:rPr>
          <w:rFonts w:asciiTheme="minorHAnsi" w:hAnsiTheme="minorHAnsi"/>
          <w:bCs/>
          <w:iCs/>
        </w:rPr>
        <w:t>Pzp.</w:t>
      </w:r>
      <w:r w:rsidRPr="005C6B16">
        <w:rPr>
          <w:rFonts w:asciiTheme="minorHAnsi" w:hAnsiTheme="minorHAnsi"/>
          <w:bCs/>
          <w:iCs/>
        </w:rPr>
        <w:t xml:space="preserve"> Ofertę Wykonawcy wykluczonego uznaje się za odrzuconą.</w:t>
      </w:r>
    </w:p>
    <w:p w:rsidR="00DD3735" w:rsidRPr="005C6B16" w:rsidRDefault="00DD3735" w:rsidP="00DD3735">
      <w:pPr>
        <w:pStyle w:val="Akapitzlist"/>
        <w:rPr>
          <w:rFonts w:asciiTheme="minorHAnsi" w:hAnsiTheme="minorHAnsi"/>
          <w:bCs/>
          <w:iCs/>
          <w:color w:val="000000"/>
        </w:rPr>
      </w:pPr>
    </w:p>
    <w:p w:rsidR="00CE6721" w:rsidRPr="005C6B16" w:rsidRDefault="00CE6721" w:rsidP="00530DDB">
      <w:pPr>
        <w:numPr>
          <w:ilvl w:val="0"/>
          <w:numId w:val="6"/>
        </w:numPr>
        <w:tabs>
          <w:tab w:val="left" w:pos="283"/>
        </w:tabs>
        <w:ind w:left="284" w:hanging="284"/>
        <w:jc w:val="both"/>
        <w:rPr>
          <w:rFonts w:asciiTheme="minorHAnsi" w:hAnsiTheme="minorHAnsi"/>
          <w:bCs/>
          <w:iCs/>
          <w:color w:val="000000"/>
        </w:rPr>
      </w:pPr>
      <w:r w:rsidRPr="005C6B16">
        <w:rPr>
          <w:rFonts w:asciiTheme="minorHAnsi" w:hAnsiTheme="minorHAnsi"/>
          <w:bCs/>
          <w:iCs/>
          <w:color w:val="000000"/>
        </w:rPr>
        <w:t xml:space="preserve">Zamawiający dopuszcza możliwość zastosowania procedury, o której mowa w art. 24aa ustawy </w:t>
      </w:r>
      <w:r w:rsidR="00DD3735" w:rsidRPr="005C6B16">
        <w:rPr>
          <w:rFonts w:asciiTheme="minorHAnsi" w:hAnsiTheme="minorHAnsi"/>
          <w:bCs/>
          <w:iCs/>
          <w:color w:val="000000"/>
        </w:rPr>
        <w:t>Pzp.</w:t>
      </w:r>
    </w:p>
    <w:p w:rsidR="00CE6721" w:rsidRPr="005C6B16" w:rsidRDefault="00CE6721" w:rsidP="00CE6721">
      <w:pPr>
        <w:tabs>
          <w:tab w:val="left" w:pos="283"/>
        </w:tabs>
        <w:spacing w:line="360" w:lineRule="auto"/>
        <w:ind w:left="283"/>
        <w:jc w:val="both"/>
        <w:rPr>
          <w:rFonts w:asciiTheme="minorHAnsi" w:hAnsiTheme="minorHAnsi"/>
          <w:bCs/>
          <w:iCs/>
          <w:color w:val="000000"/>
          <w:sz w:val="20"/>
        </w:rPr>
      </w:pPr>
    </w:p>
    <w:p w:rsidR="00CE6721" w:rsidRPr="005C6B16" w:rsidRDefault="00CE6721" w:rsidP="002413E8">
      <w:pPr>
        <w:spacing w:line="200" w:lineRule="atLeast"/>
        <w:rPr>
          <w:rFonts w:asciiTheme="minorHAnsi" w:hAnsiTheme="minorHAnsi"/>
          <w:b/>
          <w:bCs/>
          <w:sz w:val="26"/>
          <w:szCs w:val="26"/>
        </w:rPr>
      </w:pPr>
      <w:r w:rsidRPr="005C6B16">
        <w:rPr>
          <w:rFonts w:asciiTheme="minorHAnsi" w:hAnsiTheme="minorHAnsi"/>
          <w:b/>
          <w:bCs/>
          <w:sz w:val="26"/>
          <w:szCs w:val="26"/>
        </w:rPr>
        <w:t>§ 6</w:t>
      </w:r>
      <w:r w:rsidR="005C6B16">
        <w:rPr>
          <w:rFonts w:asciiTheme="minorHAnsi" w:hAnsiTheme="minorHAnsi"/>
          <w:b/>
          <w:bCs/>
          <w:sz w:val="26"/>
          <w:szCs w:val="26"/>
        </w:rPr>
        <w:t>.</w:t>
      </w:r>
      <w:r w:rsidRPr="005C6B16">
        <w:rPr>
          <w:rFonts w:asciiTheme="minorHAnsi" w:hAnsiTheme="minorHAnsi"/>
          <w:b/>
          <w:bCs/>
          <w:sz w:val="26"/>
          <w:szCs w:val="26"/>
        </w:rPr>
        <w:t xml:space="preserve"> WYKAZ OŚWIADCZEŃ LUB DOKUMENTÓW, POTWIERDZAJĄCYCH SPEŁNIANIE WARUNKÓW UDZIAŁU W POSTĘPOWANIU ORAZ BRAK PODSTAW WYKLUCZENIA</w:t>
      </w:r>
    </w:p>
    <w:p w:rsidR="00CE6721" w:rsidRPr="005C6B16" w:rsidRDefault="00CE6721" w:rsidP="00CE6721">
      <w:pPr>
        <w:spacing w:line="200" w:lineRule="atLeast"/>
        <w:jc w:val="center"/>
        <w:rPr>
          <w:rFonts w:asciiTheme="minorHAnsi" w:hAnsiTheme="minorHAnsi"/>
          <w:b/>
          <w:bCs/>
        </w:rPr>
      </w:pPr>
    </w:p>
    <w:p w:rsidR="00CE6721" w:rsidRPr="005C6B16" w:rsidRDefault="00CE6721" w:rsidP="00530DDB">
      <w:pPr>
        <w:numPr>
          <w:ilvl w:val="0"/>
          <w:numId w:val="11"/>
        </w:numPr>
        <w:tabs>
          <w:tab w:val="left" w:pos="283"/>
        </w:tabs>
        <w:jc w:val="both"/>
        <w:rPr>
          <w:rFonts w:asciiTheme="minorHAnsi" w:hAnsiTheme="minorHAnsi"/>
          <w:b/>
        </w:rPr>
      </w:pPr>
      <w:r w:rsidRPr="005C6B16">
        <w:rPr>
          <w:rFonts w:asciiTheme="minorHAnsi" w:hAnsiTheme="minorHAnsi"/>
        </w:rPr>
        <w:t>Na ofertę składają się następujące dokumenty i załączniki:</w:t>
      </w:r>
    </w:p>
    <w:p w:rsidR="00CE6721" w:rsidRPr="005C6B16" w:rsidRDefault="00CE6721" w:rsidP="00530DDB">
      <w:pPr>
        <w:pStyle w:val="Akapitzlist"/>
        <w:numPr>
          <w:ilvl w:val="0"/>
          <w:numId w:val="12"/>
        </w:numPr>
        <w:jc w:val="both"/>
        <w:rPr>
          <w:rFonts w:asciiTheme="minorHAnsi" w:hAnsiTheme="minorHAnsi"/>
          <w:b/>
        </w:rPr>
      </w:pPr>
      <w:r w:rsidRPr="005C6B16">
        <w:rPr>
          <w:rFonts w:asciiTheme="minorHAnsi" w:hAnsiTheme="minorHAnsi"/>
        </w:rPr>
        <w:t>Formularz ofertowy (</w:t>
      </w:r>
      <w:r w:rsidRPr="005C6B16">
        <w:rPr>
          <w:rFonts w:asciiTheme="minorHAnsi" w:hAnsiTheme="minorHAnsi"/>
          <w:b/>
        </w:rPr>
        <w:t xml:space="preserve">wg wzoru z Załącznika nr 1) </w:t>
      </w:r>
      <w:r w:rsidRPr="005C6B16">
        <w:rPr>
          <w:rFonts w:asciiTheme="minorHAnsi" w:hAnsiTheme="minorHAnsi"/>
        </w:rPr>
        <w:t>– wypełniony i podpisany przez Wykonawcę;</w:t>
      </w:r>
    </w:p>
    <w:p w:rsidR="00CE6721" w:rsidRPr="005C6B16" w:rsidRDefault="00CE6721" w:rsidP="00530DDB">
      <w:pPr>
        <w:pStyle w:val="Akapitzlist"/>
        <w:numPr>
          <w:ilvl w:val="0"/>
          <w:numId w:val="12"/>
        </w:numPr>
        <w:jc w:val="both"/>
        <w:rPr>
          <w:rFonts w:asciiTheme="minorHAnsi" w:hAnsiTheme="minorHAnsi"/>
        </w:rPr>
      </w:pPr>
      <w:r w:rsidRPr="005C6B16">
        <w:rPr>
          <w:rFonts w:asciiTheme="minorHAnsi" w:hAnsiTheme="minorHAnsi"/>
        </w:rPr>
        <w:t>Dokumenty potwierdzające posiadanie odpowiednich uprawnień/pełnomocnictw osób podpisujących ofertę, o ile nie wynika to z przedstawionych dokumentów rejestrowych. Pełnomocnictwo osób podpisujących ofertę do reprezentowania Wykonawcy, zaciągania w jego imieniu zobowiązań finansowych w wysokości odpowiadającej cenie oferty oraz podpisania oferty musi bezpośrednio wynikać z dokumentów dołączonych do oferty. Oznacza to, że jeżeli pełnomocnictwo takie nie wynika wprost z dokumentu stwierdzającego status prawny Wykonawcy (odpisu z właściwego rejestru lub z centralnej ewidencji i informacji o działalności gospodarczej), to do oferty należy dołączyć oryginał lub poświadczoną za zgodność z oryginałem przez notariusza, kopię pełnomocnictwa wystawionego na reprezentanta Wykonawcy przez osoby do tego upełnomocnione.</w:t>
      </w:r>
    </w:p>
    <w:p w:rsidR="00246642" w:rsidRPr="005C6B16" w:rsidRDefault="00246642" w:rsidP="00530DDB">
      <w:pPr>
        <w:pStyle w:val="Akapitzlist"/>
        <w:numPr>
          <w:ilvl w:val="0"/>
          <w:numId w:val="12"/>
        </w:numPr>
        <w:jc w:val="both"/>
        <w:rPr>
          <w:rFonts w:asciiTheme="minorHAnsi" w:hAnsiTheme="minorHAnsi"/>
        </w:rPr>
      </w:pPr>
      <w:r w:rsidRPr="005C6B16">
        <w:rPr>
          <w:rFonts w:asciiTheme="minorHAnsi" w:hAnsiTheme="minorHAnsi"/>
        </w:rPr>
        <w:t xml:space="preserve">Oświadczenie o spełnianiu warunków udziału w postępowaniu, według wzoru z  </w:t>
      </w:r>
      <w:r w:rsidRPr="005C6B16">
        <w:rPr>
          <w:rFonts w:asciiTheme="minorHAnsi" w:hAnsiTheme="minorHAnsi"/>
          <w:b/>
        </w:rPr>
        <w:t>Załącznika nr 2</w:t>
      </w:r>
    </w:p>
    <w:p w:rsidR="00CE6721" w:rsidRPr="005C6B16" w:rsidRDefault="00CE6721" w:rsidP="00530DDB">
      <w:pPr>
        <w:pStyle w:val="Akapitzlist"/>
        <w:numPr>
          <w:ilvl w:val="0"/>
          <w:numId w:val="12"/>
        </w:numPr>
        <w:jc w:val="both"/>
        <w:rPr>
          <w:rFonts w:asciiTheme="minorHAnsi" w:hAnsiTheme="minorHAnsi"/>
        </w:rPr>
      </w:pPr>
      <w:r w:rsidRPr="005C6B16">
        <w:rPr>
          <w:rFonts w:asciiTheme="minorHAnsi" w:hAnsiTheme="minorHAnsi"/>
        </w:rPr>
        <w:t xml:space="preserve">Oświadczenie o niepodleganiu wykluczeniu według wzoru z  </w:t>
      </w:r>
      <w:r w:rsidR="00246642" w:rsidRPr="005C6B16">
        <w:rPr>
          <w:rFonts w:asciiTheme="minorHAnsi" w:hAnsiTheme="minorHAnsi"/>
          <w:b/>
        </w:rPr>
        <w:t>Załącznika nr 3</w:t>
      </w:r>
      <w:r w:rsidRPr="005C6B16">
        <w:rPr>
          <w:rFonts w:asciiTheme="minorHAnsi" w:hAnsiTheme="minorHAnsi"/>
          <w:b/>
        </w:rPr>
        <w:t>;</w:t>
      </w:r>
    </w:p>
    <w:p w:rsidR="00CE6721" w:rsidRPr="005C6B16" w:rsidRDefault="00CE6721" w:rsidP="00530DDB">
      <w:pPr>
        <w:pStyle w:val="Akapitzlist"/>
        <w:numPr>
          <w:ilvl w:val="0"/>
          <w:numId w:val="12"/>
        </w:numPr>
        <w:jc w:val="both"/>
        <w:rPr>
          <w:rFonts w:asciiTheme="minorHAnsi" w:hAnsiTheme="minorHAnsi"/>
        </w:rPr>
      </w:pPr>
      <w:r w:rsidRPr="005C6B16">
        <w:rPr>
          <w:rFonts w:asciiTheme="minorHAnsi" w:hAnsiTheme="minorHAnsi"/>
        </w:rPr>
        <w:t>Dowód wniesienia wadium.</w:t>
      </w:r>
    </w:p>
    <w:p w:rsidR="00CE6721" w:rsidRPr="005C6B16" w:rsidRDefault="00CE6721" w:rsidP="00530DDB">
      <w:pPr>
        <w:pStyle w:val="Akapitzlist"/>
        <w:numPr>
          <w:ilvl w:val="0"/>
          <w:numId w:val="12"/>
        </w:numPr>
        <w:jc w:val="both"/>
        <w:rPr>
          <w:rFonts w:asciiTheme="minorHAnsi" w:hAnsiTheme="minorHAnsi"/>
        </w:rPr>
      </w:pPr>
      <w:r w:rsidRPr="005C6B16">
        <w:rPr>
          <w:rFonts w:asciiTheme="minorHAnsi" w:hAnsiTheme="minorHAnsi"/>
        </w:rPr>
        <w:t xml:space="preserve">Zobowiązanie innego podmiotu, na zasobach którego polega Wykonawca, </w:t>
      </w:r>
      <w:r w:rsidRPr="005C6B16">
        <w:rPr>
          <w:rFonts w:asciiTheme="minorHAnsi" w:hAnsiTheme="minorHAnsi"/>
          <w:bCs/>
          <w:iCs/>
          <w:color w:val="000000"/>
        </w:rPr>
        <w:t>do oddania mu do dyspozycji niezbędnych zasobów na potrzeby realizacji zamówienia.</w:t>
      </w:r>
    </w:p>
    <w:p w:rsidR="00246642" w:rsidRPr="005C6B16" w:rsidRDefault="00246642" w:rsidP="00246642">
      <w:pPr>
        <w:pStyle w:val="Akapitzlist"/>
        <w:ind w:left="643"/>
        <w:jc w:val="both"/>
        <w:rPr>
          <w:rFonts w:asciiTheme="minorHAnsi" w:hAnsiTheme="minorHAnsi"/>
        </w:rPr>
      </w:pPr>
    </w:p>
    <w:p w:rsidR="00CE6721" w:rsidRPr="005C6B16" w:rsidRDefault="00CE6721" w:rsidP="00530DDB">
      <w:pPr>
        <w:numPr>
          <w:ilvl w:val="0"/>
          <w:numId w:val="11"/>
        </w:numPr>
        <w:tabs>
          <w:tab w:val="left" w:pos="283"/>
        </w:tabs>
        <w:ind w:left="284" w:hanging="284"/>
        <w:jc w:val="both"/>
        <w:rPr>
          <w:rFonts w:asciiTheme="minorHAnsi" w:hAnsiTheme="minorHAnsi"/>
        </w:rPr>
      </w:pPr>
      <w:r w:rsidRPr="005C6B16">
        <w:rPr>
          <w:rFonts w:asciiTheme="minorHAnsi" w:hAnsiTheme="minorHAnsi"/>
        </w:rPr>
        <w:t xml:space="preserve">W terminie 3 dni od zamieszczenia na stronie internetowej Zamawiającego informacji z otwarcia ofert, o której mowa w art. 86 ust. 5 ustawy </w:t>
      </w:r>
      <w:r w:rsidR="00D37EE4" w:rsidRPr="005C6B16">
        <w:rPr>
          <w:rFonts w:asciiTheme="minorHAnsi" w:hAnsiTheme="minorHAnsi"/>
        </w:rPr>
        <w:t xml:space="preserve">Pzp. </w:t>
      </w:r>
      <w:r w:rsidRPr="005C6B16">
        <w:rPr>
          <w:rFonts w:asciiTheme="minorHAnsi" w:hAnsiTheme="minorHAnsi"/>
        </w:rPr>
        <w:t xml:space="preserve"> </w:t>
      </w:r>
      <w:r w:rsidRPr="005C6B16">
        <w:rPr>
          <w:rFonts w:asciiTheme="minorHAnsi" w:hAnsiTheme="minorHAnsi"/>
          <w:b/>
          <w:u w:val="single"/>
        </w:rPr>
        <w:t>każdy Wykonawca</w:t>
      </w:r>
      <w:r w:rsidRPr="005C6B16">
        <w:rPr>
          <w:rFonts w:asciiTheme="minorHAnsi" w:hAnsiTheme="minorHAnsi"/>
        </w:rPr>
        <w:t xml:space="preserve"> zobowiązany jest przekazać Zamawiającemu oświadczenie o przynależności lub braku przynależności do tej samej grupy kapitałowej, o której mowa w</w:t>
      </w:r>
      <w:r w:rsidR="00D37EE4" w:rsidRPr="005C6B16">
        <w:rPr>
          <w:rFonts w:asciiTheme="minorHAnsi" w:hAnsiTheme="minorHAnsi"/>
        </w:rPr>
        <w:t xml:space="preserve"> art. 24 ust. 1 pkt. 23 ustawy Pzp.</w:t>
      </w:r>
      <w:r w:rsidRPr="005C6B16">
        <w:rPr>
          <w:rFonts w:asciiTheme="minorHAnsi" w:hAnsiTheme="minorHAnsi"/>
        </w:rPr>
        <w:t xml:space="preserve"> (według wzoru z </w:t>
      </w:r>
      <w:r w:rsidRPr="005C6B16">
        <w:rPr>
          <w:rFonts w:asciiTheme="minorHAnsi" w:hAnsiTheme="minorHAnsi"/>
          <w:b/>
        </w:rPr>
        <w:t>Załącznika nr 4).</w:t>
      </w:r>
      <w:r w:rsidRPr="005C6B16">
        <w:rPr>
          <w:rFonts w:asciiTheme="minorHAnsi" w:hAnsiTheme="minorHAnsi"/>
        </w:rPr>
        <w:t xml:space="preserve">  </w:t>
      </w:r>
    </w:p>
    <w:p w:rsidR="00246642" w:rsidRPr="005C6B16" w:rsidRDefault="00246642" w:rsidP="00246642">
      <w:pPr>
        <w:ind w:left="284"/>
        <w:jc w:val="both"/>
        <w:rPr>
          <w:rFonts w:asciiTheme="minorHAnsi" w:hAnsiTheme="minorHAnsi"/>
        </w:rPr>
      </w:pPr>
    </w:p>
    <w:p w:rsidR="00CE6721" w:rsidRPr="005C6B16" w:rsidRDefault="00CE6721" w:rsidP="00530DDB">
      <w:pPr>
        <w:numPr>
          <w:ilvl w:val="0"/>
          <w:numId w:val="11"/>
        </w:numPr>
        <w:tabs>
          <w:tab w:val="left" w:pos="283"/>
        </w:tabs>
        <w:ind w:left="284" w:hanging="284"/>
        <w:jc w:val="both"/>
        <w:rPr>
          <w:rFonts w:asciiTheme="minorHAnsi" w:hAnsiTheme="minorHAnsi"/>
          <w:b/>
        </w:rPr>
      </w:pPr>
      <w:r w:rsidRPr="005C6B16">
        <w:rPr>
          <w:rFonts w:asciiTheme="minorHAnsi" w:hAnsiTheme="minorHAnsi"/>
        </w:rPr>
        <w:lastRenderedPageBreak/>
        <w:t xml:space="preserve">Wykonawca, którego oferta została najwyżej oceniona zostanie wezwany do złożenia w wyznaczonym terminie, nie krótszym niż 5 dni, aktualnych na dzień złożenia oświadczeń lub dokumentów potwierdzających okoliczności, o których mowa w art. 25 ust. 1 ustawy </w:t>
      </w:r>
      <w:r w:rsidR="00D37EE4" w:rsidRPr="005C6B16">
        <w:rPr>
          <w:rFonts w:asciiTheme="minorHAnsi" w:hAnsiTheme="minorHAnsi"/>
        </w:rPr>
        <w:t>Pzp</w:t>
      </w:r>
      <w:r w:rsidRPr="005C6B16">
        <w:rPr>
          <w:rFonts w:asciiTheme="minorHAnsi" w:hAnsiTheme="minorHAnsi"/>
        </w:rPr>
        <w:t xml:space="preserve">. tj.: </w:t>
      </w:r>
    </w:p>
    <w:p w:rsidR="00246642" w:rsidRPr="005C6B16" w:rsidRDefault="00246642" w:rsidP="00246642">
      <w:pPr>
        <w:pStyle w:val="Akapitzlist"/>
        <w:rPr>
          <w:rFonts w:asciiTheme="minorHAnsi" w:hAnsiTheme="minorHAnsi"/>
          <w:b/>
        </w:rPr>
      </w:pPr>
    </w:p>
    <w:p w:rsidR="00CE6721" w:rsidRPr="005C6B16" w:rsidRDefault="00CE6721" w:rsidP="00530DDB">
      <w:pPr>
        <w:pStyle w:val="Akapitzlist"/>
        <w:numPr>
          <w:ilvl w:val="0"/>
          <w:numId w:val="13"/>
        </w:numPr>
        <w:ind w:left="568" w:hanging="284"/>
        <w:jc w:val="both"/>
        <w:rPr>
          <w:rFonts w:asciiTheme="minorHAnsi" w:hAnsiTheme="minorHAnsi"/>
        </w:rPr>
      </w:pPr>
      <w:r w:rsidRPr="005C6B16">
        <w:rPr>
          <w:rFonts w:asciiTheme="minorHAnsi" w:hAnsiTheme="minorHAnsi"/>
        </w:rPr>
        <w:t xml:space="preserve">Wykaz robót budowlanych (według wzoru z </w:t>
      </w:r>
      <w:r w:rsidRPr="005C6B16">
        <w:rPr>
          <w:rFonts w:asciiTheme="minorHAnsi" w:hAnsiTheme="minorHAnsi"/>
          <w:b/>
        </w:rPr>
        <w:t>Załącznika nr 5</w:t>
      </w:r>
      <w:r w:rsidRPr="005C6B16">
        <w:rPr>
          <w:rFonts w:asciiTheme="minorHAnsi" w:hAnsiTheme="minorHAnsi"/>
        </w:rPr>
        <w:t xml:space="preserve">),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w:t>
      </w:r>
      <w:r w:rsidRPr="005C6B16">
        <w:rPr>
          <w:rFonts w:asciiTheme="minorHAnsi" w:hAnsiTheme="minorHAnsi"/>
          <w:bCs/>
          <w:iCs/>
        </w:rPr>
        <w:t>zgodnie z</w:t>
      </w:r>
      <w:r w:rsidRPr="005C6B16">
        <w:rPr>
          <w:rFonts w:asciiTheme="minorHAnsi" w:hAnsiTheme="minorHAnsi"/>
        </w:rPr>
        <w:t> </w:t>
      </w:r>
      <w:r w:rsidRPr="005C6B16">
        <w:rPr>
          <w:rFonts w:asciiTheme="minorHAnsi" w:hAnsiTheme="minorHAnsi"/>
          <w:bCs/>
        </w:rPr>
        <w:t>§ 5 ust. 2 pkt. 3</w:t>
      </w:r>
      <w:r w:rsidRPr="005C6B16">
        <w:rPr>
          <w:rFonts w:asciiTheme="minorHAnsi" w:hAnsiTheme="minorHAnsi"/>
        </w:rPr>
        <w:t xml:space="preserve"> lit. a </w:t>
      </w:r>
      <w:r w:rsidR="00D37EE4" w:rsidRPr="005C6B16">
        <w:rPr>
          <w:rFonts w:asciiTheme="minorHAnsi" w:hAnsiTheme="minorHAnsi"/>
        </w:rPr>
        <w:t>SIWZ</w:t>
      </w:r>
      <w:r w:rsidRPr="005C6B16">
        <w:rPr>
          <w:rFonts w:asciiTheme="minorHAnsi" w:hAnsiTheme="minorHAnsi"/>
        </w:rPr>
        <w:t>.,</w:t>
      </w:r>
      <w:r w:rsidRPr="005C6B16">
        <w:rPr>
          <w:rFonts w:asciiTheme="minorHAnsi" w:hAnsiTheme="minorHAnsi"/>
          <w:bCs/>
          <w:iCs/>
        </w:rPr>
        <w:t xml:space="preserve"> </w:t>
      </w:r>
    </w:p>
    <w:p w:rsidR="00246642" w:rsidRPr="005C6B16" w:rsidRDefault="00246642" w:rsidP="00246642">
      <w:pPr>
        <w:pStyle w:val="Akapitzlist"/>
        <w:ind w:left="568"/>
        <w:jc w:val="both"/>
        <w:rPr>
          <w:rFonts w:asciiTheme="minorHAnsi" w:hAnsiTheme="minorHAnsi"/>
        </w:rPr>
      </w:pPr>
    </w:p>
    <w:p w:rsidR="00CE6721" w:rsidRPr="005C6B16" w:rsidRDefault="00CE6721" w:rsidP="00530DDB">
      <w:pPr>
        <w:pStyle w:val="Akapitzlist"/>
        <w:numPr>
          <w:ilvl w:val="0"/>
          <w:numId w:val="13"/>
        </w:numPr>
        <w:ind w:left="568" w:hanging="284"/>
        <w:jc w:val="both"/>
        <w:rPr>
          <w:rFonts w:asciiTheme="minorHAnsi" w:hAnsiTheme="minorHAnsi"/>
          <w:bCs/>
          <w:iCs/>
        </w:rPr>
      </w:pPr>
      <w:r w:rsidRPr="005C6B16">
        <w:rPr>
          <w:rFonts w:asciiTheme="minorHAnsi" w:hAnsiTheme="minorHAnsi"/>
          <w:bCs/>
          <w:iCs/>
        </w:rPr>
        <w:t>Wykaz osób, skierowanych przez Wykonawcę do realizacji zamówienia publicznego, w szczególności odpowiedzialnych za świadczenie usług, kontrolę jakości lub kierowanie robotami budowlanymi  – zgodnie z</w:t>
      </w:r>
      <w:r w:rsidRPr="005C6B16">
        <w:rPr>
          <w:rFonts w:asciiTheme="minorHAnsi" w:hAnsiTheme="minorHAnsi"/>
        </w:rPr>
        <w:t> </w:t>
      </w:r>
      <w:r w:rsidRPr="005C6B16">
        <w:rPr>
          <w:rFonts w:asciiTheme="minorHAnsi" w:hAnsiTheme="minorHAnsi"/>
          <w:bCs/>
        </w:rPr>
        <w:t>§ 5 ust. 2 pkt. 3</w:t>
      </w:r>
      <w:r w:rsidRPr="005C6B16">
        <w:rPr>
          <w:rFonts w:asciiTheme="minorHAnsi" w:hAnsiTheme="minorHAnsi"/>
        </w:rPr>
        <w:t xml:space="preserve"> lit. b </w:t>
      </w:r>
      <w:r w:rsidR="00D37EE4" w:rsidRPr="005C6B16">
        <w:rPr>
          <w:rFonts w:asciiTheme="minorHAnsi" w:hAnsiTheme="minorHAnsi"/>
        </w:rPr>
        <w:t>SIWZ</w:t>
      </w:r>
      <w:r w:rsidRPr="005C6B16">
        <w:rPr>
          <w:rFonts w:asciiTheme="minorHAnsi" w:hAnsiTheme="minorHAnsi"/>
        </w:rPr>
        <w:t xml:space="preserve">. </w:t>
      </w:r>
      <w:r w:rsidRPr="005C6B16">
        <w:rPr>
          <w:rFonts w:asciiTheme="minorHAnsi" w:hAnsiTheme="minorHAnsi"/>
          <w:bCs/>
          <w:iCs/>
        </w:rPr>
        <w:t xml:space="preserve"> (według wzoru z </w:t>
      </w:r>
      <w:r w:rsidRPr="005C6B16">
        <w:rPr>
          <w:rFonts w:asciiTheme="minorHAnsi" w:hAnsiTheme="minorHAnsi"/>
          <w:b/>
          <w:bCs/>
          <w:iCs/>
        </w:rPr>
        <w:t>Załącznika nr 6</w:t>
      </w:r>
      <w:r w:rsidRPr="005C6B16">
        <w:rPr>
          <w:rFonts w:asciiTheme="minorHAnsi" w:hAnsiTheme="minorHAnsi"/>
          <w:bCs/>
          <w:iCs/>
        </w:rPr>
        <w:t>).</w:t>
      </w:r>
    </w:p>
    <w:p w:rsidR="00246642" w:rsidRPr="005C6B16" w:rsidRDefault="00246642" w:rsidP="00246642">
      <w:pPr>
        <w:pStyle w:val="Akapitzlist"/>
        <w:rPr>
          <w:rFonts w:asciiTheme="minorHAnsi" w:hAnsiTheme="minorHAnsi"/>
          <w:bCs/>
          <w:iCs/>
        </w:rPr>
      </w:pPr>
    </w:p>
    <w:p w:rsidR="00CE6721" w:rsidRPr="005C6B16" w:rsidRDefault="00CE6721" w:rsidP="00530DDB">
      <w:pPr>
        <w:numPr>
          <w:ilvl w:val="0"/>
          <w:numId w:val="11"/>
        </w:numPr>
        <w:tabs>
          <w:tab w:val="left" w:pos="283"/>
        </w:tabs>
        <w:ind w:left="284" w:hanging="284"/>
        <w:jc w:val="both"/>
        <w:rPr>
          <w:rFonts w:asciiTheme="minorHAnsi" w:hAnsiTheme="minorHAnsi"/>
          <w:b/>
        </w:rPr>
      </w:pPr>
      <w:r w:rsidRPr="005C6B16">
        <w:rPr>
          <w:rFonts w:asciiTheme="minorHAnsi" w:hAnsiTheme="minorHAnsi"/>
        </w:rPr>
        <w:t>W</w:t>
      </w:r>
      <w:r w:rsidRPr="005C6B16">
        <w:rPr>
          <w:rFonts w:asciiTheme="minorHAnsi" w:hAnsiTheme="minorHAnsi"/>
          <w:b/>
        </w:rPr>
        <w:t xml:space="preserve"> </w:t>
      </w:r>
      <w:r w:rsidRPr="005C6B16">
        <w:rPr>
          <w:rFonts w:asciiTheme="minorHAnsi" w:hAnsiTheme="minorHAnsi"/>
        </w:rPr>
        <w:t>celu potwierdzenia braku podstaw wykluczenia z udziału w postępowaniu, Wykonawcy muszą złożyć odpis z właściwego rejestru lub z centralnej ewidencji i informacji o działalności gospodarczej, jeżeli odrębne przepisy wymagają wpisu do rejestru lub ewidencji, z zastrzeżeniem ust. 5.</w:t>
      </w:r>
    </w:p>
    <w:p w:rsidR="00246642" w:rsidRPr="005C6B16" w:rsidRDefault="00246642" w:rsidP="00246642">
      <w:pPr>
        <w:ind w:left="284"/>
        <w:jc w:val="both"/>
        <w:rPr>
          <w:rFonts w:asciiTheme="minorHAnsi" w:hAnsiTheme="minorHAnsi"/>
          <w:b/>
        </w:rPr>
      </w:pPr>
    </w:p>
    <w:p w:rsidR="00CE6721" w:rsidRPr="005C6B16" w:rsidRDefault="00CE6721" w:rsidP="00530DDB">
      <w:pPr>
        <w:numPr>
          <w:ilvl w:val="0"/>
          <w:numId w:val="11"/>
        </w:numPr>
        <w:tabs>
          <w:tab w:val="left" w:pos="283"/>
        </w:tabs>
        <w:ind w:left="284" w:hanging="284"/>
        <w:jc w:val="both"/>
        <w:rPr>
          <w:rFonts w:asciiTheme="minorHAnsi" w:hAnsiTheme="minorHAnsi"/>
        </w:rPr>
      </w:pPr>
      <w:r w:rsidRPr="005C6B16">
        <w:rPr>
          <w:rFonts w:asciiTheme="minorHAnsi" w:hAnsiTheme="minorHAnsi"/>
        </w:rPr>
        <w:t>W przypadku wskazania przez Wykonawcę dostępności oświadczeń lub dokumentów, o których mowa w ust. 4 w formie elektronicznej pod określonymi adresami internetowymi ogólnodostępnych i bezpłatnych baz danych, Zamawiający samodzielnie pobierze z tych baz danych wskazane przez Wykonawcę oświadczenia lub dokumenty.</w:t>
      </w:r>
    </w:p>
    <w:p w:rsidR="00950B5A" w:rsidRPr="005C6B16" w:rsidRDefault="00950B5A" w:rsidP="00950B5A">
      <w:pPr>
        <w:pStyle w:val="Akapitzlist"/>
        <w:rPr>
          <w:rFonts w:asciiTheme="minorHAnsi" w:hAnsiTheme="minorHAnsi"/>
        </w:rPr>
      </w:pPr>
    </w:p>
    <w:p w:rsidR="00CE6721" w:rsidRPr="005C6B16" w:rsidRDefault="00CE6721" w:rsidP="00530DDB">
      <w:pPr>
        <w:numPr>
          <w:ilvl w:val="0"/>
          <w:numId w:val="11"/>
        </w:numPr>
        <w:tabs>
          <w:tab w:val="left" w:pos="283"/>
        </w:tabs>
        <w:ind w:left="284" w:hanging="284"/>
        <w:jc w:val="both"/>
        <w:rPr>
          <w:rFonts w:asciiTheme="minorHAnsi" w:hAnsiTheme="minorHAnsi"/>
        </w:rPr>
      </w:pPr>
      <w:r w:rsidRPr="005C6B16">
        <w:rPr>
          <w:rFonts w:asciiTheme="minorHAnsi" w:hAnsiTheme="minorHAnsi"/>
        </w:rPr>
        <w:t>Jeżeli Wykonawca, wykazując spełnianie warunków, o których mowa w a</w:t>
      </w:r>
      <w:r w:rsidR="00950B5A" w:rsidRPr="005C6B16">
        <w:rPr>
          <w:rFonts w:asciiTheme="minorHAnsi" w:hAnsiTheme="minorHAnsi"/>
        </w:rPr>
        <w:t>rt. 22 ust. 1b ustawy Pzp</w:t>
      </w:r>
      <w:r w:rsidRPr="005C6B16">
        <w:rPr>
          <w:rFonts w:asciiTheme="minorHAnsi" w:hAnsiTheme="minorHAnsi"/>
        </w:rPr>
        <w:t>.  polega na zasobach innych podmiotów na zasadach ok</w:t>
      </w:r>
      <w:r w:rsidR="00950B5A" w:rsidRPr="005C6B16">
        <w:rPr>
          <w:rFonts w:asciiTheme="minorHAnsi" w:hAnsiTheme="minorHAnsi"/>
        </w:rPr>
        <w:t>reślonych w art. 22a ustawy Pz</w:t>
      </w:r>
      <w:r w:rsidRPr="005C6B16">
        <w:rPr>
          <w:rFonts w:asciiTheme="minorHAnsi" w:hAnsiTheme="minorHAnsi"/>
        </w:rPr>
        <w:t>p., Zamawiający żąda przedstawienia w odniesieniu do tych podmiotów dokumentów wymienionych w ust. 4.</w:t>
      </w:r>
    </w:p>
    <w:p w:rsidR="00950B5A" w:rsidRPr="005C6B16" w:rsidRDefault="00950B5A" w:rsidP="00950B5A">
      <w:pPr>
        <w:pStyle w:val="Akapitzlist"/>
        <w:rPr>
          <w:rFonts w:asciiTheme="minorHAnsi" w:hAnsiTheme="minorHAnsi"/>
        </w:rPr>
      </w:pPr>
    </w:p>
    <w:p w:rsidR="00CE6721" w:rsidRPr="005C6B16" w:rsidRDefault="00CE6721" w:rsidP="00530DDB">
      <w:pPr>
        <w:numPr>
          <w:ilvl w:val="0"/>
          <w:numId w:val="11"/>
        </w:numPr>
        <w:tabs>
          <w:tab w:val="left" w:pos="283"/>
        </w:tabs>
        <w:ind w:left="284" w:hanging="284"/>
        <w:jc w:val="both"/>
        <w:rPr>
          <w:rFonts w:asciiTheme="minorHAnsi" w:hAnsiTheme="minorHAnsi"/>
        </w:rPr>
      </w:pPr>
      <w:r w:rsidRPr="005C6B16">
        <w:rPr>
          <w:rFonts w:asciiTheme="minorHAnsi" w:hAnsiTheme="minorHAnsi"/>
        </w:rPr>
        <w:t xml:space="preserve">Jeżeli Wykonawca zamierza powierzyć wykonanie części zamówienia podwykonawcy, który nie jest podmiotem na którego zdolnościach lub sytuacji wykonawca polega na zasadach określonych w art. 22a ustawy </w:t>
      </w:r>
      <w:r w:rsidR="00D37EE4" w:rsidRPr="005C6B16">
        <w:rPr>
          <w:rFonts w:asciiTheme="minorHAnsi" w:hAnsiTheme="minorHAnsi"/>
        </w:rPr>
        <w:t xml:space="preserve">Pzp., </w:t>
      </w:r>
      <w:r w:rsidRPr="005C6B16">
        <w:rPr>
          <w:rFonts w:asciiTheme="minorHAnsi" w:hAnsiTheme="minorHAnsi"/>
        </w:rPr>
        <w:t xml:space="preserve"> Zamawiający żąda przedstawienia w odniesieniu do tego podwykonawcy dokumentów wymienionych w ust. 4.</w:t>
      </w:r>
    </w:p>
    <w:p w:rsidR="00950B5A" w:rsidRPr="005C6B16" w:rsidRDefault="00950B5A" w:rsidP="00950B5A">
      <w:pPr>
        <w:pStyle w:val="Akapitzlist"/>
        <w:rPr>
          <w:rFonts w:asciiTheme="minorHAnsi" w:hAnsiTheme="minorHAnsi"/>
        </w:rPr>
      </w:pPr>
    </w:p>
    <w:p w:rsidR="00CE6721" w:rsidRPr="005C6B16" w:rsidRDefault="00CE6721" w:rsidP="00530DDB">
      <w:pPr>
        <w:numPr>
          <w:ilvl w:val="0"/>
          <w:numId w:val="11"/>
        </w:numPr>
        <w:tabs>
          <w:tab w:val="left" w:pos="283"/>
        </w:tabs>
        <w:ind w:left="284" w:hanging="284"/>
        <w:jc w:val="both"/>
        <w:rPr>
          <w:rFonts w:asciiTheme="minorHAnsi" w:hAnsiTheme="minorHAnsi"/>
        </w:rPr>
      </w:pPr>
      <w:r w:rsidRPr="005C6B16">
        <w:rPr>
          <w:rFonts w:asciiTheme="minorHAnsi" w:hAnsiTheme="minorHAnsi"/>
        </w:rPr>
        <w:t>Jeżeli Wykonawca ma siedzibę lub miejsce zamieszkania poza terytorium Rzeczypospolitej Polskiej, zamiast dokumentu, o którym mowa w</w:t>
      </w:r>
      <w:r w:rsidRPr="005C6B16">
        <w:rPr>
          <w:rFonts w:asciiTheme="minorHAnsi" w:hAnsiTheme="minorHAnsi"/>
          <w:bCs/>
        </w:rPr>
        <w:t xml:space="preserve"> </w:t>
      </w:r>
      <w:r w:rsidRPr="005C6B16">
        <w:rPr>
          <w:rFonts w:asciiTheme="minorHAnsi" w:hAnsiTheme="minorHAnsi"/>
        </w:rPr>
        <w:t xml:space="preserve">ust. 4 składa dokument lub dokumenty wystawione w kraju, w którym Wykonawca ma siedzibę lub miejsce zamieszkania, potwierdzające, że nie otwarto jego likwidacji ani nie ogłoszono upadłości, wystawiony (lub wystawione) nie wcześniej niż 6 miesięcy przed upływem terminu składania ofert. </w:t>
      </w:r>
    </w:p>
    <w:p w:rsidR="00950B5A" w:rsidRPr="005C6B16" w:rsidRDefault="00950B5A" w:rsidP="00950B5A">
      <w:pPr>
        <w:pStyle w:val="Akapitzlist"/>
        <w:rPr>
          <w:rFonts w:asciiTheme="minorHAnsi" w:hAnsiTheme="minorHAnsi"/>
        </w:rPr>
      </w:pPr>
    </w:p>
    <w:p w:rsidR="00CE6721" w:rsidRPr="005C6B16" w:rsidRDefault="00CE6721" w:rsidP="00530DDB">
      <w:pPr>
        <w:numPr>
          <w:ilvl w:val="0"/>
          <w:numId w:val="11"/>
        </w:numPr>
        <w:tabs>
          <w:tab w:val="left" w:pos="283"/>
        </w:tabs>
        <w:ind w:left="284" w:hanging="284"/>
        <w:jc w:val="both"/>
        <w:rPr>
          <w:rFonts w:asciiTheme="minorHAnsi" w:hAnsiTheme="minorHAnsi"/>
        </w:rPr>
      </w:pPr>
      <w:r w:rsidRPr="005C6B16">
        <w:rPr>
          <w:rFonts w:asciiTheme="minorHAnsi" w:hAnsiTheme="minorHAnsi"/>
        </w:rPr>
        <w:lastRenderedPageBreak/>
        <w:t xml:space="preserve">Jeżeli w kraju, w którym Wykonawca ma siedzibę lub miejsce zamieszkania, nie wydaje się dokumentów, o których mowa w ust. 8,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wystawiony (lub wystawione) nie wcześniej niż 6 miesięcy przed upływem terminu składania ofert. </w:t>
      </w:r>
    </w:p>
    <w:p w:rsidR="00CE6721" w:rsidRPr="005C6B16" w:rsidRDefault="00CE6721" w:rsidP="00530DDB">
      <w:pPr>
        <w:numPr>
          <w:ilvl w:val="0"/>
          <w:numId w:val="11"/>
        </w:numPr>
        <w:tabs>
          <w:tab w:val="left" w:pos="283"/>
        </w:tabs>
        <w:ind w:left="284" w:hanging="284"/>
        <w:jc w:val="both"/>
        <w:rPr>
          <w:rFonts w:asciiTheme="minorHAnsi" w:hAnsiTheme="minorHAnsi"/>
        </w:rPr>
      </w:pPr>
      <w:r w:rsidRPr="005C6B16">
        <w:rPr>
          <w:rFonts w:asciiTheme="minorHAnsi" w:hAnsiTheme="minorHAnsi"/>
        </w:rPr>
        <w:t>W przypadku wątpliwości co do treści dokumentu złożonego przez wykonawcę, Zamawiający może zwrócić się do właściwych organów odpowiednio kraju, w którym wykonawca ma siedzibę lub miejsce zamieszkania, o udzielenie niezbędnych informacji dotyczących tego dokumentu.</w:t>
      </w:r>
    </w:p>
    <w:p w:rsidR="00950B5A" w:rsidRPr="005C6B16" w:rsidRDefault="00950B5A" w:rsidP="00950B5A">
      <w:pPr>
        <w:ind w:left="284"/>
        <w:jc w:val="both"/>
        <w:rPr>
          <w:rFonts w:asciiTheme="minorHAnsi" w:hAnsiTheme="minorHAnsi"/>
        </w:rPr>
      </w:pPr>
    </w:p>
    <w:p w:rsidR="00CE6721" w:rsidRPr="005C6B16" w:rsidRDefault="00CE6721" w:rsidP="00530DDB">
      <w:pPr>
        <w:pStyle w:val="Akapitzlist"/>
        <w:numPr>
          <w:ilvl w:val="0"/>
          <w:numId w:val="11"/>
        </w:numPr>
        <w:jc w:val="both"/>
        <w:rPr>
          <w:rFonts w:asciiTheme="minorHAnsi" w:hAnsiTheme="minorHAnsi"/>
        </w:rPr>
      </w:pPr>
      <w:r w:rsidRPr="005C6B16">
        <w:rPr>
          <w:rFonts w:asciiTheme="minorHAnsi" w:hAnsiTheme="minorHAnsi"/>
        </w:rPr>
        <w:t xml:space="preserve">Oświadczenia, dotyczące wykonawcy i innych podmiotów, na których zdolnościach lub sytuacji polega wykonawca na zasadach określonych w art. 22a ustawy oraz dotyczące podwykonawców, </w:t>
      </w:r>
      <w:r w:rsidRPr="005C6B16">
        <w:rPr>
          <w:rFonts w:asciiTheme="minorHAnsi" w:hAnsiTheme="minorHAnsi"/>
          <w:b/>
        </w:rPr>
        <w:t>składane są w oryginale.</w:t>
      </w:r>
    </w:p>
    <w:p w:rsidR="00950B5A" w:rsidRPr="005C6B16" w:rsidRDefault="00950B5A" w:rsidP="00950B5A">
      <w:pPr>
        <w:pStyle w:val="Akapitzlist"/>
        <w:rPr>
          <w:rFonts w:asciiTheme="minorHAnsi" w:hAnsiTheme="minorHAnsi"/>
        </w:rPr>
      </w:pPr>
    </w:p>
    <w:p w:rsidR="00CE6721" w:rsidRPr="005C6B16" w:rsidRDefault="00CE6721" w:rsidP="00530DDB">
      <w:pPr>
        <w:numPr>
          <w:ilvl w:val="0"/>
          <w:numId w:val="11"/>
        </w:numPr>
        <w:tabs>
          <w:tab w:val="left" w:pos="283"/>
        </w:tabs>
        <w:ind w:left="284" w:hanging="284"/>
        <w:jc w:val="both"/>
        <w:rPr>
          <w:rFonts w:asciiTheme="minorHAnsi" w:hAnsiTheme="minorHAnsi"/>
        </w:rPr>
      </w:pPr>
      <w:r w:rsidRPr="005C6B16">
        <w:rPr>
          <w:rFonts w:asciiTheme="minorHAnsi" w:hAnsiTheme="minorHAnsi"/>
        </w:rPr>
        <w:t>Dokumenty inne niż oświadczenia, składane są w oryginale lub kopii poświadczonej za zgodność z oryginałem.</w:t>
      </w:r>
    </w:p>
    <w:p w:rsidR="00950B5A" w:rsidRPr="005C6B16" w:rsidRDefault="00950B5A" w:rsidP="00950B5A">
      <w:pPr>
        <w:ind w:left="284"/>
        <w:jc w:val="both"/>
        <w:rPr>
          <w:rFonts w:asciiTheme="minorHAnsi" w:hAnsiTheme="minorHAnsi"/>
        </w:rPr>
      </w:pPr>
    </w:p>
    <w:p w:rsidR="00CE6721" w:rsidRPr="005C6B16" w:rsidRDefault="00CE6721" w:rsidP="00530DDB">
      <w:pPr>
        <w:numPr>
          <w:ilvl w:val="0"/>
          <w:numId w:val="11"/>
        </w:numPr>
        <w:tabs>
          <w:tab w:val="left" w:pos="283"/>
        </w:tabs>
        <w:ind w:left="284" w:hanging="284"/>
        <w:jc w:val="both"/>
        <w:rPr>
          <w:rFonts w:asciiTheme="minorHAnsi" w:hAnsiTheme="minorHAnsi"/>
        </w:rPr>
      </w:pPr>
      <w:r w:rsidRPr="005C6B16">
        <w:rPr>
          <w:rFonts w:asciiTheme="minorHAnsi" w:hAnsiTheme="minorHAnsi"/>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950B5A" w:rsidRPr="005C6B16" w:rsidRDefault="00950B5A" w:rsidP="00950B5A">
      <w:pPr>
        <w:pStyle w:val="Akapitzlist"/>
        <w:rPr>
          <w:rFonts w:asciiTheme="minorHAnsi" w:hAnsiTheme="minorHAnsi"/>
        </w:rPr>
      </w:pPr>
    </w:p>
    <w:p w:rsidR="00CE6721" w:rsidRPr="005C6B16" w:rsidRDefault="00CE6721" w:rsidP="00530DDB">
      <w:pPr>
        <w:numPr>
          <w:ilvl w:val="0"/>
          <w:numId w:val="11"/>
        </w:numPr>
        <w:tabs>
          <w:tab w:val="left" w:pos="283"/>
        </w:tabs>
        <w:ind w:left="284" w:hanging="284"/>
        <w:jc w:val="both"/>
        <w:rPr>
          <w:rFonts w:asciiTheme="minorHAnsi" w:hAnsiTheme="minorHAnsi"/>
        </w:rPr>
      </w:pPr>
      <w:r w:rsidRPr="005C6B16">
        <w:rPr>
          <w:rFonts w:asciiTheme="minorHAnsi" w:hAnsiTheme="minorHAnsi"/>
        </w:rPr>
        <w:t xml:space="preserve">Zamawiający może żądać przedstawienia oryginału lub notarialnie poświadczonej kopii dokumentów, innych niż oświadczenia, wyłącznie wtedy, gdy złożona kopia dokumentu jest nieczytelna lub budzi wątpliwości co do jej prawdziwości. </w:t>
      </w:r>
    </w:p>
    <w:p w:rsidR="00950B5A" w:rsidRPr="005C6B16" w:rsidRDefault="00950B5A" w:rsidP="00950B5A">
      <w:pPr>
        <w:pStyle w:val="Akapitzlist"/>
        <w:rPr>
          <w:rFonts w:asciiTheme="minorHAnsi" w:hAnsiTheme="minorHAnsi"/>
        </w:rPr>
      </w:pPr>
    </w:p>
    <w:p w:rsidR="00CE6721" w:rsidRPr="005C6B16" w:rsidRDefault="00CE6721" w:rsidP="00530DDB">
      <w:pPr>
        <w:numPr>
          <w:ilvl w:val="0"/>
          <w:numId w:val="11"/>
        </w:numPr>
        <w:tabs>
          <w:tab w:val="left" w:pos="283"/>
        </w:tabs>
        <w:ind w:left="284" w:hanging="284"/>
        <w:jc w:val="both"/>
        <w:rPr>
          <w:rFonts w:asciiTheme="minorHAnsi" w:hAnsiTheme="minorHAnsi"/>
        </w:rPr>
      </w:pPr>
      <w:r w:rsidRPr="005C6B16">
        <w:rPr>
          <w:rFonts w:asciiTheme="minorHAnsi" w:hAnsiTheme="minorHAnsi"/>
        </w:rPr>
        <w:t>Dokumenty sporządzone w języku obcym są składane wraz z tłumaczeniem na język polski.</w:t>
      </w:r>
    </w:p>
    <w:p w:rsidR="00950B5A" w:rsidRPr="005C6B16" w:rsidRDefault="00950B5A" w:rsidP="00950B5A">
      <w:pPr>
        <w:pStyle w:val="Akapitzlist"/>
        <w:rPr>
          <w:rFonts w:asciiTheme="minorHAnsi" w:hAnsiTheme="minorHAnsi"/>
        </w:rPr>
      </w:pPr>
    </w:p>
    <w:p w:rsidR="00CE6721" w:rsidRPr="005C6B16" w:rsidRDefault="00CE6721" w:rsidP="00530DDB">
      <w:pPr>
        <w:numPr>
          <w:ilvl w:val="0"/>
          <w:numId w:val="11"/>
        </w:numPr>
        <w:tabs>
          <w:tab w:val="left" w:pos="283"/>
        </w:tabs>
        <w:ind w:left="284" w:hanging="284"/>
        <w:jc w:val="both"/>
        <w:rPr>
          <w:rFonts w:asciiTheme="minorHAnsi" w:hAnsiTheme="minorHAnsi"/>
        </w:rPr>
      </w:pPr>
      <w:r w:rsidRPr="005C6B16">
        <w:rPr>
          <w:rFonts w:asciiTheme="minorHAnsi" w:hAnsiTheme="minorHAnsi"/>
          <w:bCs/>
          <w:iCs/>
        </w:rPr>
        <w:t xml:space="preserve">Wykonawcy mogą wspólnie ubiegać się o udzielenie zamówienia. W takim przypadku Wykonawcy ustanawiają pełnomocnika do reprezentowania ich w postępowaniu o udzielenie zamówienia albo reprezentowania w postępowaniu i zawarcia umowy w sprawie zamówienia publicznego. </w:t>
      </w:r>
    </w:p>
    <w:p w:rsidR="00950B5A" w:rsidRPr="005C6B16" w:rsidRDefault="00950B5A" w:rsidP="00950B5A">
      <w:pPr>
        <w:pStyle w:val="Akapitzlist"/>
        <w:rPr>
          <w:rFonts w:asciiTheme="minorHAnsi" w:hAnsiTheme="minorHAnsi"/>
        </w:rPr>
      </w:pPr>
    </w:p>
    <w:p w:rsidR="00CE6721" w:rsidRPr="005C6B16" w:rsidRDefault="00CE6721" w:rsidP="00530DDB">
      <w:pPr>
        <w:numPr>
          <w:ilvl w:val="0"/>
          <w:numId w:val="11"/>
        </w:numPr>
        <w:ind w:left="284" w:hanging="284"/>
        <w:jc w:val="both"/>
        <w:rPr>
          <w:rFonts w:asciiTheme="minorHAnsi" w:hAnsiTheme="minorHAnsi"/>
        </w:rPr>
      </w:pPr>
      <w:r w:rsidRPr="005C6B16">
        <w:rPr>
          <w:rFonts w:asciiTheme="minorHAnsi" w:hAnsiTheme="minorHAnsi"/>
        </w:rPr>
        <w:t xml:space="preserve">W przypadku wspólnego ubiegania się o zamówienie przez Wykonawców, każdy z nich musi wykazać, że nie podlega wykluczeniu z postępowania. W odniesieniu do wymagań wynikających z art. 22 ust. 1b ustawy </w:t>
      </w:r>
      <w:r w:rsidR="00D37EE4" w:rsidRPr="005C6B16">
        <w:rPr>
          <w:rFonts w:asciiTheme="minorHAnsi" w:hAnsiTheme="minorHAnsi"/>
        </w:rPr>
        <w:t>Pzp.</w:t>
      </w:r>
      <w:r w:rsidRPr="005C6B16">
        <w:rPr>
          <w:rFonts w:asciiTheme="minorHAnsi" w:hAnsiTheme="minorHAnsi"/>
        </w:rPr>
        <w:t xml:space="preserve"> oferta Wykonawców wspólnie ubiegających się o zamówienie zostanie oceniona pod kątem łącznego spełnienia wymagań Zamawiającego na podstawie złożonych przez nich oświadczeń i dokumentów.</w:t>
      </w:r>
    </w:p>
    <w:p w:rsidR="00950B5A" w:rsidRPr="005C6B16" w:rsidRDefault="00950B5A" w:rsidP="00950B5A">
      <w:pPr>
        <w:pStyle w:val="Akapitzlist"/>
        <w:rPr>
          <w:rFonts w:asciiTheme="minorHAnsi" w:hAnsiTheme="minorHAnsi"/>
        </w:rPr>
      </w:pPr>
    </w:p>
    <w:p w:rsidR="00CE6721" w:rsidRPr="005C6B16" w:rsidRDefault="00CE6721" w:rsidP="00530DDB">
      <w:pPr>
        <w:numPr>
          <w:ilvl w:val="0"/>
          <w:numId w:val="11"/>
        </w:numPr>
        <w:ind w:left="284" w:hanging="284"/>
        <w:jc w:val="both"/>
        <w:rPr>
          <w:rFonts w:asciiTheme="minorHAnsi" w:hAnsiTheme="minorHAnsi"/>
        </w:rPr>
      </w:pPr>
      <w:r w:rsidRPr="005C6B16">
        <w:rPr>
          <w:rFonts w:asciiTheme="minorHAnsi" w:hAnsiTheme="minorHAnsi"/>
        </w:rPr>
        <w:t xml:space="preserve">Jeżeli Wykonawca nie złożył wymaganych oświadczeń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w:t>
      </w:r>
      <w:r w:rsidRPr="005C6B16">
        <w:rPr>
          <w:rFonts w:asciiTheme="minorHAnsi" w:hAnsiTheme="minorHAnsi"/>
        </w:rPr>
        <w:lastRenderedPageBreak/>
        <w:t>lub poprawienia lub udzielenia wyjaśnień oferta wykonawcy podlega odrzuceniu albo konieczne byłoby unieważnienie postępowania.</w:t>
      </w:r>
    </w:p>
    <w:p w:rsidR="00950B5A" w:rsidRPr="005C6B16" w:rsidRDefault="00950B5A" w:rsidP="00950B5A">
      <w:pPr>
        <w:pStyle w:val="Akapitzlist"/>
        <w:rPr>
          <w:rFonts w:asciiTheme="minorHAnsi" w:hAnsiTheme="minorHAnsi"/>
        </w:rPr>
      </w:pPr>
    </w:p>
    <w:p w:rsidR="00CE6721" w:rsidRPr="005C6B16" w:rsidRDefault="00CE6721" w:rsidP="002413E8">
      <w:pPr>
        <w:spacing w:line="200" w:lineRule="atLeast"/>
        <w:rPr>
          <w:rFonts w:asciiTheme="minorHAnsi" w:hAnsiTheme="minorHAnsi"/>
          <w:b/>
          <w:bCs/>
          <w:sz w:val="26"/>
          <w:szCs w:val="26"/>
        </w:rPr>
      </w:pPr>
      <w:r w:rsidRPr="005C6B16">
        <w:rPr>
          <w:rFonts w:asciiTheme="minorHAnsi" w:hAnsiTheme="minorHAnsi"/>
          <w:b/>
          <w:bCs/>
          <w:sz w:val="26"/>
          <w:szCs w:val="26"/>
        </w:rPr>
        <w:t>§ 7</w:t>
      </w:r>
      <w:r w:rsidR="005C6B16">
        <w:rPr>
          <w:rFonts w:asciiTheme="minorHAnsi" w:hAnsiTheme="minorHAnsi"/>
          <w:b/>
          <w:bCs/>
          <w:sz w:val="26"/>
          <w:szCs w:val="26"/>
        </w:rPr>
        <w:t>.</w:t>
      </w:r>
      <w:r w:rsidRPr="005C6B16">
        <w:rPr>
          <w:rFonts w:asciiTheme="minorHAnsi" w:hAnsiTheme="minorHAnsi"/>
          <w:b/>
          <w:bCs/>
          <w:sz w:val="26"/>
          <w:szCs w:val="26"/>
        </w:rPr>
        <w:t xml:space="preserve"> INFORMACJA O SPOSOBIE POROZUMIEWANIA SIĘ ZAMAWIAJĄCEGO Z WYKONAWCAMI ORAZ PRZEKAZYWANIA OŚWIADCZEŃ LUB DOKUMENTÓW</w:t>
      </w:r>
    </w:p>
    <w:p w:rsidR="00CE6721" w:rsidRPr="005C6B16" w:rsidRDefault="00CE6721" w:rsidP="00CE6721">
      <w:pPr>
        <w:spacing w:line="200" w:lineRule="atLeast"/>
        <w:jc w:val="center"/>
        <w:rPr>
          <w:rFonts w:asciiTheme="minorHAnsi" w:hAnsiTheme="minorHAnsi"/>
          <w:b/>
          <w:bCs/>
          <w:sz w:val="26"/>
          <w:szCs w:val="26"/>
        </w:rPr>
      </w:pPr>
    </w:p>
    <w:p w:rsidR="00CE6721" w:rsidRPr="005C6B16" w:rsidRDefault="00CE6721" w:rsidP="00CE6721">
      <w:pPr>
        <w:spacing w:line="200" w:lineRule="atLeast"/>
        <w:jc w:val="center"/>
        <w:rPr>
          <w:rFonts w:asciiTheme="minorHAnsi" w:hAnsiTheme="minorHAnsi"/>
          <w:b/>
          <w:bCs/>
          <w:sz w:val="16"/>
        </w:rPr>
      </w:pPr>
    </w:p>
    <w:p w:rsidR="00CE6721" w:rsidRPr="005C6B16" w:rsidRDefault="00CE6721" w:rsidP="00530DDB">
      <w:pPr>
        <w:numPr>
          <w:ilvl w:val="0"/>
          <w:numId w:val="14"/>
        </w:numPr>
        <w:tabs>
          <w:tab w:val="left" w:pos="283"/>
        </w:tabs>
        <w:ind w:left="284" w:hanging="284"/>
        <w:jc w:val="both"/>
        <w:rPr>
          <w:rFonts w:asciiTheme="minorHAnsi" w:hAnsiTheme="minorHAnsi"/>
        </w:rPr>
      </w:pPr>
      <w:r w:rsidRPr="005C6B16">
        <w:rPr>
          <w:rFonts w:asciiTheme="minorHAnsi" w:hAnsiTheme="minorHAnsi"/>
        </w:rPr>
        <w:t>Wykonawca może zwrócić się do Zamawia</w:t>
      </w:r>
      <w:r w:rsidR="00D37EE4" w:rsidRPr="005C6B16">
        <w:rPr>
          <w:rFonts w:asciiTheme="minorHAnsi" w:hAnsiTheme="minorHAnsi"/>
        </w:rPr>
        <w:t xml:space="preserve">jącego o wyjaśnienie treści SIWZ </w:t>
      </w:r>
      <w:r w:rsidRPr="005C6B16">
        <w:rPr>
          <w:rFonts w:asciiTheme="minorHAnsi" w:hAnsiTheme="minorHAnsi"/>
        </w:rPr>
        <w:t>Zamawiający jest obowiązany udzielić wyjaśnień niezwłocznie, jednak nie później niż na 2 dni przed upływem terminu składania ofert pod warunkiem, ż</w:t>
      </w:r>
      <w:r w:rsidR="00D37EE4" w:rsidRPr="005C6B16">
        <w:rPr>
          <w:rFonts w:asciiTheme="minorHAnsi" w:hAnsiTheme="minorHAnsi"/>
        </w:rPr>
        <w:t>e wniosek o wyjaśnienie treści SIWZ</w:t>
      </w:r>
      <w:r w:rsidRPr="005C6B16">
        <w:rPr>
          <w:rFonts w:asciiTheme="minorHAnsi" w:hAnsiTheme="minorHAnsi"/>
        </w:rPr>
        <w:t xml:space="preserve"> wpłynął do Zamawiającego nie później niż do końca dnia, w którym upływa połowa wyznaczonego terminu składania ofert.</w:t>
      </w:r>
    </w:p>
    <w:p w:rsidR="00950B5A" w:rsidRPr="005C6B16" w:rsidRDefault="00950B5A" w:rsidP="00950B5A">
      <w:pPr>
        <w:ind w:left="284"/>
        <w:jc w:val="both"/>
        <w:rPr>
          <w:rFonts w:asciiTheme="minorHAnsi" w:hAnsiTheme="minorHAnsi"/>
        </w:rPr>
      </w:pPr>
    </w:p>
    <w:p w:rsidR="00CE6721" w:rsidRPr="005C6B16" w:rsidRDefault="00CE6721" w:rsidP="00530DDB">
      <w:pPr>
        <w:numPr>
          <w:ilvl w:val="0"/>
          <w:numId w:val="14"/>
        </w:numPr>
        <w:ind w:left="284" w:hanging="284"/>
        <w:jc w:val="both"/>
        <w:rPr>
          <w:rFonts w:asciiTheme="minorHAnsi" w:hAnsiTheme="minorHAnsi"/>
        </w:rPr>
      </w:pPr>
      <w:r w:rsidRPr="005C6B16">
        <w:rPr>
          <w:rFonts w:asciiTheme="minorHAnsi" w:hAnsiTheme="minorHAnsi"/>
        </w:rPr>
        <w:t>Jeżeli wniosek o wyjaśnienie treści specyfikacji istotnych warunków zamówienia wpłynął po upływie terminu składania wniosku, o którym mowa w ust. 1, lub dotyczy udzielonych wyjaśnień, zamawiający może udzielić wyjaśnień albo pozostawić wniosek bez rozpoznania.</w:t>
      </w:r>
    </w:p>
    <w:p w:rsidR="00950B5A" w:rsidRPr="005C6B16" w:rsidRDefault="00950B5A" w:rsidP="00950B5A">
      <w:pPr>
        <w:pStyle w:val="Akapitzlist"/>
        <w:rPr>
          <w:rFonts w:asciiTheme="minorHAnsi" w:hAnsiTheme="minorHAnsi"/>
        </w:rPr>
      </w:pPr>
    </w:p>
    <w:p w:rsidR="00950B5A" w:rsidRPr="005C6B16" w:rsidRDefault="00CE6721" w:rsidP="00530DDB">
      <w:pPr>
        <w:numPr>
          <w:ilvl w:val="0"/>
          <w:numId w:val="14"/>
        </w:numPr>
        <w:tabs>
          <w:tab w:val="left" w:pos="283"/>
        </w:tabs>
        <w:ind w:left="284" w:hanging="284"/>
        <w:jc w:val="both"/>
        <w:rPr>
          <w:rFonts w:asciiTheme="minorHAnsi" w:hAnsiTheme="minorHAnsi"/>
        </w:rPr>
      </w:pPr>
      <w:r w:rsidRPr="005C6B16">
        <w:rPr>
          <w:rFonts w:asciiTheme="minorHAnsi" w:hAnsiTheme="minorHAnsi"/>
        </w:rPr>
        <w:t xml:space="preserve">Treść zapytań wraz z wyjaśnieniami Zamawiający przekazuje Wykonawcom, którym przekazał </w:t>
      </w:r>
      <w:r w:rsidR="00045860" w:rsidRPr="005C6B16">
        <w:rPr>
          <w:rFonts w:asciiTheme="minorHAnsi" w:hAnsiTheme="minorHAnsi"/>
        </w:rPr>
        <w:t>SIWZ</w:t>
      </w:r>
      <w:r w:rsidRPr="005C6B16">
        <w:rPr>
          <w:rFonts w:asciiTheme="minorHAnsi" w:hAnsiTheme="minorHAnsi"/>
        </w:rPr>
        <w:t xml:space="preserve"> bez ujawniania źródła zapytania a także zamieszcza na stronie internetowej </w:t>
      </w:r>
      <w:hyperlink r:id="rId12" w:history="1">
        <w:r w:rsidR="007A7227" w:rsidRPr="005C6B16">
          <w:rPr>
            <w:rStyle w:val="Hipercze"/>
            <w:rFonts w:asciiTheme="minorHAnsi" w:hAnsiTheme="minorHAnsi"/>
          </w:rPr>
          <w:t>www.jarocin.bip.gmina.pl</w:t>
        </w:r>
      </w:hyperlink>
      <w:r w:rsidR="007A7227" w:rsidRPr="005C6B16">
        <w:rPr>
          <w:rFonts w:asciiTheme="minorHAnsi" w:hAnsiTheme="minorHAnsi"/>
        </w:rPr>
        <w:tab/>
      </w:r>
    </w:p>
    <w:p w:rsidR="00CE6721" w:rsidRPr="005C6B16" w:rsidRDefault="00F42595" w:rsidP="00950B5A">
      <w:pPr>
        <w:ind w:left="284"/>
        <w:jc w:val="both"/>
        <w:rPr>
          <w:rFonts w:asciiTheme="minorHAnsi" w:hAnsiTheme="minorHAnsi"/>
        </w:rPr>
      </w:pPr>
      <w:hyperlink r:id="rId13" w:history="1"/>
      <w:r w:rsidR="00D00B2B" w:rsidRPr="005C6B16">
        <w:rPr>
          <w:rFonts w:asciiTheme="minorHAnsi" w:hAnsiTheme="minorHAnsi"/>
        </w:rPr>
        <w:t xml:space="preserve"> </w:t>
      </w:r>
    </w:p>
    <w:p w:rsidR="00D00B2B" w:rsidRPr="005C6B16" w:rsidRDefault="00CE6721" w:rsidP="00530DDB">
      <w:pPr>
        <w:numPr>
          <w:ilvl w:val="0"/>
          <w:numId w:val="14"/>
        </w:numPr>
        <w:ind w:left="284" w:hanging="284"/>
        <w:jc w:val="both"/>
        <w:rPr>
          <w:rStyle w:val="Hipercze"/>
          <w:rFonts w:asciiTheme="minorHAnsi" w:hAnsiTheme="minorHAnsi"/>
          <w:color w:val="auto"/>
          <w:u w:val="none"/>
        </w:rPr>
      </w:pPr>
      <w:r w:rsidRPr="005C6B16">
        <w:rPr>
          <w:rFonts w:asciiTheme="minorHAnsi" w:hAnsiTheme="minorHAnsi"/>
        </w:rPr>
        <w:t xml:space="preserve">W uzasadnionych przypadkach zamawiający może przed upływem terminu składania ofert zmienić treść specyfikacji istotnych warunków zamówienia. Dokonaną zmianę treści specyfikacji zamawiający udostępnia na stronie internetowej </w:t>
      </w:r>
      <w:hyperlink r:id="rId14" w:history="1">
        <w:r w:rsidR="00950B5A" w:rsidRPr="005C6B16">
          <w:rPr>
            <w:rStyle w:val="Hipercze"/>
            <w:rFonts w:asciiTheme="minorHAnsi" w:hAnsiTheme="minorHAnsi"/>
          </w:rPr>
          <w:t>www.jarocin.bip.gmina.pl</w:t>
        </w:r>
      </w:hyperlink>
    </w:p>
    <w:p w:rsidR="00950B5A" w:rsidRPr="005C6B16" w:rsidRDefault="00950B5A" w:rsidP="00950B5A">
      <w:pPr>
        <w:pStyle w:val="Akapitzlist"/>
        <w:rPr>
          <w:rFonts w:asciiTheme="minorHAnsi" w:hAnsiTheme="minorHAnsi"/>
        </w:rPr>
      </w:pPr>
    </w:p>
    <w:p w:rsidR="00CE6721" w:rsidRPr="005C6B16" w:rsidRDefault="00CE6721" w:rsidP="00530DDB">
      <w:pPr>
        <w:numPr>
          <w:ilvl w:val="0"/>
          <w:numId w:val="14"/>
        </w:numPr>
        <w:tabs>
          <w:tab w:val="left" w:pos="283"/>
        </w:tabs>
        <w:ind w:left="284" w:hanging="284"/>
        <w:jc w:val="both"/>
        <w:rPr>
          <w:rFonts w:asciiTheme="minorHAnsi" w:hAnsiTheme="minorHAnsi"/>
        </w:rPr>
      </w:pPr>
      <w:r w:rsidRPr="005C6B16">
        <w:rPr>
          <w:rFonts w:asciiTheme="minorHAnsi" w:hAnsiTheme="minorHAnsi"/>
        </w:rPr>
        <w:t>Postępowanie o udzielenie zamówienia, z zastrzeżeniem wyjątków określonych w ustawie Prawo zamówień publicznych, prowadzi się z zachowaniem formy pisemnej.</w:t>
      </w:r>
    </w:p>
    <w:p w:rsidR="00950B5A" w:rsidRPr="005C6B16" w:rsidRDefault="00950B5A" w:rsidP="00950B5A">
      <w:pPr>
        <w:pStyle w:val="Akapitzlist"/>
        <w:rPr>
          <w:rFonts w:asciiTheme="minorHAnsi" w:hAnsiTheme="minorHAnsi"/>
        </w:rPr>
      </w:pPr>
    </w:p>
    <w:p w:rsidR="00CE6721" w:rsidRPr="005C6B16" w:rsidRDefault="00CE6721" w:rsidP="00530DDB">
      <w:pPr>
        <w:numPr>
          <w:ilvl w:val="0"/>
          <w:numId w:val="14"/>
        </w:numPr>
        <w:tabs>
          <w:tab w:val="left" w:pos="283"/>
        </w:tabs>
        <w:spacing w:line="360" w:lineRule="auto"/>
        <w:jc w:val="both"/>
        <w:rPr>
          <w:rFonts w:asciiTheme="minorHAnsi" w:hAnsiTheme="minorHAnsi"/>
        </w:rPr>
      </w:pPr>
      <w:r w:rsidRPr="005C6B16">
        <w:rPr>
          <w:rFonts w:asciiTheme="minorHAnsi" w:hAnsiTheme="minorHAnsi"/>
        </w:rPr>
        <w:t>Postępowanie o udzielenie zamówienia prowadzi się w języku polskim.</w:t>
      </w:r>
    </w:p>
    <w:p w:rsidR="00950B5A" w:rsidRPr="005C6B16" w:rsidRDefault="00950B5A" w:rsidP="00950B5A">
      <w:pPr>
        <w:pStyle w:val="Akapitzlist"/>
        <w:rPr>
          <w:rFonts w:asciiTheme="minorHAnsi" w:hAnsiTheme="minorHAnsi"/>
        </w:rPr>
      </w:pPr>
    </w:p>
    <w:p w:rsidR="00CE6721" w:rsidRPr="005C6B16" w:rsidRDefault="00CE6721" w:rsidP="00530DDB">
      <w:pPr>
        <w:numPr>
          <w:ilvl w:val="0"/>
          <w:numId w:val="14"/>
        </w:numPr>
        <w:tabs>
          <w:tab w:val="left" w:pos="283"/>
        </w:tabs>
        <w:ind w:left="284" w:hanging="284"/>
        <w:jc w:val="both"/>
        <w:rPr>
          <w:rFonts w:asciiTheme="minorHAnsi" w:hAnsiTheme="minorHAnsi"/>
        </w:rPr>
      </w:pPr>
      <w:r w:rsidRPr="005C6B16">
        <w:rPr>
          <w:rFonts w:asciiTheme="minorHAnsi" w:hAnsiTheme="minorHAnsi"/>
          <w:b/>
        </w:rPr>
        <w:t>W niniejszym postępowaniu wszelkie oświadczenia, wnioski, zawiadomienia oraz informacje Zamawiający i Wykonawcy przekazują pisemnie, faksem lub drogą elektroniczną. W przypadku oświadczeń, wniosków, zawiadomień oraz informacji przekazywanych faksem lub drogą elektroniczną, każda ze stron na żądanie drugiej niezwłocznie potwierdza fakt ich otrzymania.</w:t>
      </w:r>
    </w:p>
    <w:p w:rsidR="00950B5A" w:rsidRPr="005C6B16" w:rsidRDefault="00950B5A" w:rsidP="00950B5A">
      <w:pPr>
        <w:pStyle w:val="Akapitzlist"/>
        <w:rPr>
          <w:rFonts w:asciiTheme="minorHAnsi" w:hAnsiTheme="minorHAnsi"/>
        </w:rPr>
      </w:pPr>
    </w:p>
    <w:p w:rsidR="00950B5A" w:rsidRPr="005C6B16" w:rsidRDefault="00CE6721" w:rsidP="00530DDB">
      <w:pPr>
        <w:numPr>
          <w:ilvl w:val="0"/>
          <w:numId w:val="14"/>
        </w:numPr>
        <w:tabs>
          <w:tab w:val="left" w:pos="283"/>
        </w:tabs>
        <w:ind w:left="284" w:hanging="284"/>
        <w:jc w:val="both"/>
        <w:rPr>
          <w:rFonts w:asciiTheme="minorHAnsi" w:hAnsiTheme="minorHAnsi"/>
        </w:rPr>
      </w:pPr>
      <w:r w:rsidRPr="005C6B16">
        <w:rPr>
          <w:rFonts w:asciiTheme="minorHAnsi" w:hAnsiTheme="minorHAnsi"/>
        </w:rPr>
        <w:t xml:space="preserve">Wybrany sposób przekazywania </w:t>
      </w:r>
      <w:r w:rsidR="00950B5A" w:rsidRPr="005C6B16">
        <w:rPr>
          <w:rFonts w:asciiTheme="minorHAnsi" w:hAnsiTheme="minorHAnsi"/>
        </w:rPr>
        <w:t xml:space="preserve">W związku z często słabą czytelnością pism przysyłanych do Zamawiającego faxem treść zapytań do niniejszej SIWZ prosimy przesyłać również w wersji elektronicznej pocztą e-mail na adres: </w:t>
      </w:r>
      <w:hyperlink r:id="rId15" w:history="1">
        <w:r w:rsidR="00950B5A" w:rsidRPr="005C6B16">
          <w:rPr>
            <w:rStyle w:val="Hipercze"/>
            <w:rFonts w:asciiTheme="minorHAnsi" w:hAnsiTheme="minorHAnsi"/>
          </w:rPr>
          <w:t>gzkjarocin@onet.pl</w:t>
        </w:r>
      </w:hyperlink>
    </w:p>
    <w:p w:rsidR="00950B5A" w:rsidRPr="005C6B16" w:rsidRDefault="00950B5A" w:rsidP="00950B5A">
      <w:pPr>
        <w:pStyle w:val="Akapitzlist"/>
        <w:rPr>
          <w:rFonts w:asciiTheme="minorHAnsi" w:hAnsiTheme="minorHAnsi"/>
        </w:rPr>
      </w:pPr>
    </w:p>
    <w:p w:rsidR="00CE6721" w:rsidRPr="005C6B16" w:rsidRDefault="00610FD3" w:rsidP="00530DDB">
      <w:pPr>
        <w:numPr>
          <w:ilvl w:val="0"/>
          <w:numId w:val="14"/>
        </w:numPr>
        <w:tabs>
          <w:tab w:val="left" w:pos="283"/>
        </w:tabs>
        <w:ind w:left="284" w:hanging="284"/>
        <w:jc w:val="both"/>
        <w:rPr>
          <w:rFonts w:asciiTheme="minorHAnsi" w:hAnsiTheme="minorHAnsi"/>
        </w:rPr>
      </w:pPr>
      <w:r w:rsidRPr="005C6B16">
        <w:rPr>
          <w:rFonts w:asciiTheme="minorHAnsi" w:hAnsiTheme="minorHAnsi"/>
        </w:rPr>
        <w:t xml:space="preserve">Wybrany sposób przekazywania </w:t>
      </w:r>
      <w:r w:rsidR="00CE6721" w:rsidRPr="005C6B16">
        <w:rPr>
          <w:rFonts w:asciiTheme="minorHAnsi" w:hAnsiTheme="minorHAnsi"/>
        </w:rPr>
        <w:t>oświadczeń, wniosków, zawiadomień oraz informacji nie może ograniczać konkurencji; zawsze dopuszczalna jest forma pisemna, z zastrzeżeniem wyjątków przewidzianych w ustawie Prawo zamówień publicznych.</w:t>
      </w:r>
    </w:p>
    <w:p w:rsidR="00610FD3" w:rsidRPr="005C6B16" w:rsidRDefault="00610FD3" w:rsidP="00610FD3">
      <w:pPr>
        <w:pStyle w:val="Akapitzlist"/>
        <w:rPr>
          <w:rFonts w:asciiTheme="minorHAnsi" w:hAnsiTheme="minorHAnsi"/>
        </w:rPr>
      </w:pPr>
    </w:p>
    <w:p w:rsidR="00CE6721" w:rsidRPr="005C6B16" w:rsidRDefault="00610FD3" w:rsidP="00610FD3">
      <w:pPr>
        <w:spacing w:line="360" w:lineRule="auto"/>
        <w:jc w:val="both"/>
        <w:rPr>
          <w:rFonts w:asciiTheme="minorHAnsi" w:hAnsiTheme="minorHAnsi"/>
        </w:rPr>
      </w:pPr>
      <w:r w:rsidRPr="005C6B16">
        <w:rPr>
          <w:rFonts w:asciiTheme="minorHAnsi" w:hAnsiTheme="minorHAnsi"/>
        </w:rPr>
        <w:t>10.</w:t>
      </w:r>
      <w:r w:rsidR="00CE6721" w:rsidRPr="005C6B16">
        <w:rPr>
          <w:rFonts w:asciiTheme="minorHAnsi" w:hAnsiTheme="minorHAnsi"/>
        </w:rPr>
        <w:t>Osoby uprawnione do kontaktu z Wykonawcami:</w:t>
      </w:r>
    </w:p>
    <w:p w:rsidR="00CE6721" w:rsidRPr="005C6B16" w:rsidRDefault="00913D97" w:rsidP="00530DDB">
      <w:pPr>
        <w:numPr>
          <w:ilvl w:val="0"/>
          <w:numId w:val="15"/>
        </w:numPr>
        <w:tabs>
          <w:tab w:val="left" w:pos="566"/>
        </w:tabs>
        <w:ind w:left="568" w:hanging="284"/>
        <w:jc w:val="both"/>
        <w:rPr>
          <w:rFonts w:asciiTheme="minorHAnsi" w:hAnsiTheme="minorHAnsi"/>
        </w:rPr>
      </w:pPr>
      <w:r w:rsidRPr="005C6B16">
        <w:rPr>
          <w:rFonts w:asciiTheme="minorHAnsi" w:hAnsiTheme="minorHAnsi"/>
        </w:rPr>
        <w:t xml:space="preserve">Pan </w:t>
      </w:r>
      <w:r w:rsidR="00F77FF3" w:rsidRPr="005C6B16">
        <w:rPr>
          <w:rFonts w:asciiTheme="minorHAnsi" w:hAnsiTheme="minorHAnsi"/>
        </w:rPr>
        <w:t xml:space="preserve">Janusz Siembida </w:t>
      </w:r>
      <w:r w:rsidR="00CE6721" w:rsidRPr="005C6B16">
        <w:rPr>
          <w:rFonts w:asciiTheme="minorHAnsi" w:hAnsiTheme="minorHAnsi"/>
        </w:rPr>
        <w:t xml:space="preserve"> – w godz. 8:00 – 15:00 od poniedziałku do p</w:t>
      </w:r>
      <w:r w:rsidR="00F77FF3" w:rsidRPr="005C6B16">
        <w:rPr>
          <w:rFonts w:asciiTheme="minorHAnsi" w:hAnsiTheme="minorHAnsi"/>
        </w:rPr>
        <w:t xml:space="preserve">iątku, </w:t>
      </w:r>
      <w:r w:rsidRPr="005C6B16">
        <w:rPr>
          <w:rFonts w:asciiTheme="minorHAnsi" w:hAnsiTheme="minorHAnsi"/>
        </w:rPr>
        <w:t xml:space="preserve">tel. </w:t>
      </w:r>
      <w:r w:rsidR="00F77FF3" w:rsidRPr="005C6B16">
        <w:rPr>
          <w:rFonts w:asciiTheme="minorHAnsi" w:hAnsiTheme="minorHAnsi"/>
        </w:rPr>
        <w:t>15 8733206</w:t>
      </w:r>
      <w:r w:rsidR="00CE6721" w:rsidRPr="005C6B16">
        <w:rPr>
          <w:rFonts w:asciiTheme="minorHAnsi" w:hAnsiTheme="minorHAnsi"/>
        </w:rPr>
        <w:t>,</w:t>
      </w:r>
      <w:r w:rsidR="005C7098" w:rsidRPr="005C6B16">
        <w:rPr>
          <w:rFonts w:asciiTheme="minorHAnsi" w:hAnsiTheme="minorHAnsi"/>
        </w:rPr>
        <w:t xml:space="preserve"> </w:t>
      </w:r>
      <w:r w:rsidR="00F77FF3" w:rsidRPr="005C6B16">
        <w:rPr>
          <w:rFonts w:asciiTheme="minorHAnsi" w:hAnsiTheme="minorHAnsi"/>
        </w:rPr>
        <w:t>Gminny Zakład Komunalny Sp. z o.o w Jarocinie</w:t>
      </w:r>
    </w:p>
    <w:p w:rsidR="00CE6721" w:rsidRPr="005C6B16" w:rsidRDefault="00CE6721" w:rsidP="00530DDB">
      <w:pPr>
        <w:numPr>
          <w:ilvl w:val="0"/>
          <w:numId w:val="15"/>
        </w:numPr>
        <w:tabs>
          <w:tab w:val="left" w:pos="566"/>
        </w:tabs>
        <w:ind w:left="568" w:hanging="284"/>
        <w:jc w:val="both"/>
        <w:rPr>
          <w:rFonts w:asciiTheme="minorHAnsi" w:hAnsiTheme="minorHAnsi"/>
        </w:rPr>
      </w:pPr>
      <w:r w:rsidRPr="005C6B16">
        <w:rPr>
          <w:rFonts w:asciiTheme="minorHAnsi" w:hAnsiTheme="minorHAnsi"/>
        </w:rPr>
        <w:lastRenderedPageBreak/>
        <w:t xml:space="preserve">Pan </w:t>
      </w:r>
      <w:r w:rsidR="00F77FF3" w:rsidRPr="005C6B16">
        <w:rPr>
          <w:rFonts w:asciiTheme="minorHAnsi" w:hAnsiTheme="minorHAnsi"/>
        </w:rPr>
        <w:t>Andrzej Kata</w:t>
      </w:r>
      <w:r w:rsidRPr="005C6B16">
        <w:rPr>
          <w:rFonts w:asciiTheme="minorHAnsi" w:hAnsiTheme="minorHAnsi"/>
        </w:rPr>
        <w:t xml:space="preserve"> – w  8:00 – 15:00 od po</w:t>
      </w:r>
      <w:r w:rsidR="00F77FF3" w:rsidRPr="005C6B16">
        <w:rPr>
          <w:rFonts w:asciiTheme="minorHAnsi" w:hAnsiTheme="minorHAnsi"/>
        </w:rPr>
        <w:t xml:space="preserve">niedziałku do piątku </w:t>
      </w:r>
      <w:r w:rsidRPr="005C6B16">
        <w:rPr>
          <w:rFonts w:asciiTheme="minorHAnsi" w:hAnsiTheme="minorHAnsi"/>
        </w:rPr>
        <w:t xml:space="preserve"> tel. </w:t>
      </w:r>
      <w:r w:rsidR="00F77FF3" w:rsidRPr="005C6B16">
        <w:rPr>
          <w:rFonts w:asciiTheme="minorHAnsi" w:hAnsiTheme="minorHAnsi"/>
        </w:rPr>
        <w:t>15 8713141</w:t>
      </w:r>
      <w:r w:rsidRPr="005C6B16">
        <w:rPr>
          <w:rFonts w:asciiTheme="minorHAnsi" w:hAnsiTheme="minorHAnsi"/>
        </w:rPr>
        <w:t xml:space="preserve">- Urząd Gminy </w:t>
      </w:r>
      <w:r w:rsidR="005C7098" w:rsidRPr="005C6B16">
        <w:rPr>
          <w:rFonts w:asciiTheme="minorHAnsi" w:hAnsiTheme="minorHAnsi"/>
        </w:rPr>
        <w:t xml:space="preserve">w </w:t>
      </w:r>
      <w:r w:rsidR="00F77FF3" w:rsidRPr="005C6B16">
        <w:rPr>
          <w:rFonts w:asciiTheme="minorHAnsi" w:hAnsiTheme="minorHAnsi"/>
        </w:rPr>
        <w:t>Jarocinie</w:t>
      </w:r>
    </w:p>
    <w:p w:rsidR="00CE6721" w:rsidRPr="005C6B16" w:rsidRDefault="00CE6721" w:rsidP="00CE6721">
      <w:pPr>
        <w:spacing w:line="200" w:lineRule="atLeast"/>
        <w:jc w:val="center"/>
        <w:rPr>
          <w:rFonts w:asciiTheme="minorHAnsi" w:hAnsiTheme="minorHAnsi"/>
          <w:b/>
          <w:bCs/>
          <w:sz w:val="26"/>
          <w:szCs w:val="26"/>
        </w:rPr>
      </w:pPr>
    </w:p>
    <w:p w:rsidR="00CE6721" w:rsidRPr="005C6B16" w:rsidRDefault="00CE6721" w:rsidP="00F77FF3">
      <w:pPr>
        <w:spacing w:line="200" w:lineRule="atLeast"/>
        <w:rPr>
          <w:rFonts w:asciiTheme="minorHAnsi" w:hAnsiTheme="minorHAnsi"/>
          <w:b/>
          <w:bCs/>
          <w:sz w:val="26"/>
          <w:szCs w:val="26"/>
        </w:rPr>
      </w:pPr>
      <w:r w:rsidRPr="005C6B16">
        <w:rPr>
          <w:rFonts w:asciiTheme="minorHAnsi" w:hAnsiTheme="minorHAnsi"/>
          <w:b/>
          <w:bCs/>
          <w:sz w:val="26"/>
          <w:szCs w:val="26"/>
        </w:rPr>
        <w:t>§ 8</w:t>
      </w:r>
      <w:r w:rsidR="005C6B16">
        <w:rPr>
          <w:rFonts w:asciiTheme="minorHAnsi" w:hAnsiTheme="minorHAnsi"/>
          <w:b/>
          <w:bCs/>
          <w:sz w:val="26"/>
          <w:szCs w:val="26"/>
        </w:rPr>
        <w:t>.</w:t>
      </w:r>
      <w:r w:rsidRPr="005C6B16">
        <w:rPr>
          <w:rFonts w:asciiTheme="minorHAnsi" w:hAnsiTheme="minorHAnsi"/>
          <w:b/>
          <w:bCs/>
          <w:sz w:val="26"/>
          <w:szCs w:val="26"/>
        </w:rPr>
        <w:t xml:space="preserve"> WYMAGANIA DOTYCZĄCE WADIUM</w:t>
      </w:r>
    </w:p>
    <w:p w:rsidR="00CE6721" w:rsidRPr="005C6B16" w:rsidRDefault="00CE6721" w:rsidP="00CE6721">
      <w:pPr>
        <w:spacing w:line="200" w:lineRule="atLeast"/>
        <w:jc w:val="center"/>
        <w:rPr>
          <w:rFonts w:asciiTheme="minorHAnsi" w:hAnsiTheme="minorHAnsi"/>
          <w:b/>
          <w:bCs/>
          <w:sz w:val="20"/>
          <w:szCs w:val="26"/>
        </w:rPr>
      </w:pPr>
    </w:p>
    <w:p w:rsidR="00CE6721" w:rsidRPr="001063C1" w:rsidRDefault="00CE6721" w:rsidP="00530DDB">
      <w:pPr>
        <w:numPr>
          <w:ilvl w:val="0"/>
          <w:numId w:val="16"/>
        </w:numPr>
        <w:tabs>
          <w:tab w:val="left" w:pos="283"/>
        </w:tabs>
        <w:ind w:left="284" w:hanging="284"/>
        <w:jc w:val="both"/>
        <w:rPr>
          <w:rFonts w:asciiTheme="minorHAnsi" w:hAnsiTheme="minorHAnsi"/>
        </w:rPr>
      </w:pPr>
      <w:r w:rsidRPr="005C6B16">
        <w:rPr>
          <w:rFonts w:asciiTheme="minorHAnsi" w:hAnsiTheme="minorHAnsi"/>
        </w:rPr>
        <w:t>Oferta musi być zabe</w:t>
      </w:r>
      <w:r w:rsidR="00CB1F5A">
        <w:rPr>
          <w:rFonts w:asciiTheme="minorHAnsi" w:hAnsiTheme="minorHAnsi"/>
        </w:rPr>
        <w:t>zpieczona wadium w wysokości:</w:t>
      </w:r>
      <w:r w:rsidR="009C4335" w:rsidRPr="001063C1">
        <w:rPr>
          <w:rFonts w:asciiTheme="minorHAnsi" w:hAnsiTheme="minorHAnsi"/>
        </w:rPr>
        <w:t xml:space="preserve"> 6</w:t>
      </w:r>
      <w:r w:rsidRPr="001063C1">
        <w:rPr>
          <w:rFonts w:asciiTheme="minorHAnsi" w:hAnsiTheme="minorHAnsi"/>
        </w:rPr>
        <w:t xml:space="preserve">0 000,00 zł (słownie: </w:t>
      </w:r>
      <w:r w:rsidR="009C4335" w:rsidRPr="001063C1">
        <w:rPr>
          <w:rFonts w:asciiTheme="minorHAnsi" w:hAnsiTheme="minorHAnsi"/>
        </w:rPr>
        <w:t xml:space="preserve">sześćdziesiąt </w:t>
      </w:r>
      <w:r w:rsidR="005C7098" w:rsidRPr="001063C1">
        <w:rPr>
          <w:rFonts w:asciiTheme="minorHAnsi" w:hAnsiTheme="minorHAnsi"/>
        </w:rPr>
        <w:t xml:space="preserve"> </w:t>
      </w:r>
      <w:r w:rsidRPr="001063C1">
        <w:rPr>
          <w:rFonts w:asciiTheme="minorHAnsi" w:hAnsiTheme="minorHAnsi"/>
        </w:rPr>
        <w:t>tysięcy złotych 00/100).</w:t>
      </w:r>
    </w:p>
    <w:p w:rsidR="00610FD3" w:rsidRPr="001063C1" w:rsidRDefault="00610FD3" w:rsidP="00610FD3">
      <w:pPr>
        <w:ind w:left="284"/>
        <w:jc w:val="both"/>
        <w:rPr>
          <w:rFonts w:asciiTheme="minorHAnsi" w:hAnsiTheme="minorHAnsi"/>
        </w:rPr>
      </w:pPr>
    </w:p>
    <w:p w:rsidR="00CE6721" w:rsidRPr="001063C1" w:rsidRDefault="00CE6721" w:rsidP="00530DDB">
      <w:pPr>
        <w:numPr>
          <w:ilvl w:val="0"/>
          <w:numId w:val="16"/>
        </w:numPr>
        <w:tabs>
          <w:tab w:val="left" w:pos="283"/>
        </w:tabs>
        <w:spacing w:line="360" w:lineRule="auto"/>
        <w:jc w:val="both"/>
        <w:rPr>
          <w:rFonts w:asciiTheme="minorHAnsi" w:hAnsiTheme="minorHAnsi"/>
        </w:rPr>
      </w:pPr>
      <w:r w:rsidRPr="001063C1">
        <w:rPr>
          <w:rFonts w:asciiTheme="minorHAnsi" w:hAnsiTheme="minorHAnsi"/>
        </w:rPr>
        <w:t xml:space="preserve">Wadium należy wnieść w terminie do dnia </w:t>
      </w:r>
      <w:r w:rsidR="009C4335" w:rsidRPr="001063C1">
        <w:rPr>
          <w:rFonts w:asciiTheme="minorHAnsi" w:hAnsiTheme="minorHAnsi"/>
        </w:rPr>
        <w:t xml:space="preserve">22.02.2018r.  </w:t>
      </w:r>
      <w:r w:rsidR="00B50C4A" w:rsidRPr="001063C1">
        <w:rPr>
          <w:rFonts w:asciiTheme="minorHAnsi" w:hAnsiTheme="minorHAnsi"/>
        </w:rPr>
        <w:t xml:space="preserve"> </w:t>
      </w:r>
      <w:r w:rsidRPr="001063C1">
        <w:rPr>
          <w:rFonts w:asciiTheme="minorHAnsi" w:hAnsiTheme="minorHAnsi"/>
        </w:rPr>
        <w:t>do godz.</w:t>
      </w:r>
      <w:r w:rsidR="00B50C4A" w:rsidRPr="001063C1">
        <w:rPr>
          <w:rFonts w:asciiTheme="minorHAnsi" w:hAnsiTheme="minorHAnsi"/>
        </w:rPr>
        <w:t>09</w:t>
      </w:r>
      <w:r w:rsidRPr="001063C1">
        <w:rPr>
          <w:rFonts w:asciiTheme="minorHAnsi" w:hAnsiTheme="minorHAnsi"/>
        </w:rPr>
        <w:t>:00.</w:t>
      </w:r>
    </w:p>
    <w:p w:rsidR="00610FD3" w:rsidRPr="001063C1" w:rsidRDefault="00610FD3" w:rsidP="00610FD3">
      <w:pPr>
        <w:pStyle w:val="Akapitzlist"/>
        <w:rPr>
          <w:rFonts w:asciiTheme="minorHAnsi" w:hAnsiTheme="minorHAnsi"/>
        </w:rPr>
      </w:pPr>
    </w:p>
    <w:p w:rsidR="00CE6721" w:rsidRPr="001063C1" w:rsidRDefault="00CE6721" w:rsidP="00530DDB">
      <w:pPr>
        <w:numPr>
          <w:ilvl w:val="0"/>
          <w:numId w:val="16"/>
        </w:numPr>
        <w:tabs>
          <w:tab w:val="left" w:pos="283"/>
        </w:tabs>
        <w:jc w:val="both"/>
        <w:rPr>
          <w:rFonts w:asciiTheme="minorHAnsi" w:hAnsiTheme="minorHAnsi"/>
        </w:rPr>
      </w:pPr>
      <w:r w:rsidRPr="001063C1">
        <w:rPr>
          <w:rFonts w:asciiTheme="minorHAnsi" w:hAnsiTheme="minorHAnsi"/>
        </w:rPr>
        <w:t>Wadium może być wnoszone w jednej lub kilku następujących formach:</w:t>
      </w:r>
    </w:p>
    <w:p w:rsidR="00CE6721" w:rsidRPr="001063C1" w:rsidRDefault="00CE6721" w:rsidP="00530DDB">
      <w:pPr>
        <w:pStyle w:val="Akapitzlist"/>
        <w:numPr>
          <w:ilvl w:val="0"/>
          <w:numId w:val="17"/>
        </w:numPr>
        <w:tabs>
          <w:tab w:val="left" w:pos="283"/>
        </w:tabs>
        <w:rPr>
          <w:rFonts w:asciiTheme="minorHAnsi" w:hAnsiTheme="minorHAnsi"/>
        </w:rPr>
      </w:pPr>
      <w:r w:rsidRPr="001063C1">
        <w:rPr>
          <w:rFonts w:asciiTheme="minorHAnsi" w:hAnsiTheme="minorHAnsi"/>
        </w:rPr>
        <w:t xml:space="preserve">pieniądzu: przelewem na rachunek bankowy Zamawiającego: </w:t>
      </w:r>
      <w:r w:rsidR="00CB1F5A" w:rsidRPr="001063C1">
        <w:rPr>
          <w:rFonts w:asciiTheme="minorHAnsi" w:hAnsiTheme="minorHAnsi"/>
        </w:rPr>
        <w:t>Bank Spółdzielczy Tarnobrzeg o/Nisko 86 9434 1025 2006 1692 9343 0001</w:t>
      </w:r>
    </w:p>
    <w:p w:rsidR="00CE6721" w:rsidRPr="005C6B16" w:rsidRDefault="00CE6721" w:rsidP="00530DDB">
      <w:pPr>
        <w:pStyle w:val="Akapitzlist"/>
        <w:numPr>
          <w:ilvl w:val="0"/>
          <w:numId w:val="17"/>
        </w:numPr>
        <w:tabs>
          <w:tab w:val="left" w:pos="283"/>
        </w:tabs>
        <w:jc w:val="both"/>
        <w:rPr>
          <w:rFonts w:asciiTheme="minorHAnsi" w:hAnsiTheme="minorHAnsi"/>
        </w:rPr>
      </w:pPr>
      <w:r w:rsidRPr="005C6B16">
        <w:rPr>
          <w:rFonts w:asciiTheme="minorHAnsi" w:hAnsiTheme="minorHAnsi"/>
        </w:rPr>
        <w:t>poręczeniach bankowych lub poręczeniach spółdzielczej kasy oszczędnościowo-kredytowej, z tym że poręczenie kasy jest zawsze poręczeniem pieniężnym,</w:t>
      </w:r>
    </w:p>
    <w:p w:rsidR="00CE6721" w:rsidRPr="005C6B16" w:rsidRDefault="00CE6721" w:rsidP="00530DDB">
      <w:pPr>
        <w:pStyle w:val="Akapitzlist"/>
        <w:numPr>
          <w:ilvl w:val="0"/>
          <w:numId w:val="17"/>
        </w:numPr>
        <w:tabs>
          <w:tab w:val="left" w:pos="283"/>
        </w:tabs>
        <w:jc w:val="both"/>
        <w:rPr>
          <w:rFonts w:asciiTheme="minorHAnsi" w:hAnsiTheme="minorHAnsi"/>
        </w:rPr>
      </w:pPr>
      <w:r w:rsidRPr="005C6B16">
        <w:rPr>
          <w:rFonts w:asciiTheme="minorHAnsi" w:hAnsiTheme="minorHAnsi"/>
        </w:rPr>
        <w:t>gwarancjach bankowych,</w:t>
      </w:r>
    </w:p>
    <w:p w:rsidR="00CE6721" w:rsidRPr="005C6B16" w:rsidRDefault="00CE6721" w:rsidP="00530DDB">
      <w:pPr>
        <w:pStyle w:val="Akapitzlist"/>
        <w:numPr>
          <w:ilvl w:val="0"/>
          <w:numId w:val="17"/>
        </w:numPr>
        <w:tabs>
          <w:tab w:val="left" w:pos="283"/>
        </w:tabs>
        <w:jc w:val="both"/>
        <w:rPr>
          <w:rFonts w:asciiTheme="minorHAnsi" w:hAnsiTheme="minorHAnsi"/>
        </w:rPr>
      </w:pPr>
      <w:r w:rsidRPr="005C6B16">
        <w:rPr>
          <w:rFonts w:asciiTheme="minorHAnsi" w:hAnsiTheme="minorHAnsi"/>
        </w:rPr>
        <w:t>gwarancjach ubezpieczeniowych,</w:t>
      </w:r>
    </w:p>
    <w:p w:rsidR="00CE6721" w:rsidRPr="005C6B16" w:rsidRDefault="00CE6721" w:rsidP="00530DDB">
      <w:pPr>
        <w:pStyle w:val="Akapitzlist"/>
        <w:numPr>
          <w:ilvl w:val="0"/>
          <w:numId w:val="17"/>
        </w:numPr>
        <w:tabs>
          <w:tab w:val="left" w:pos="283"/>
        </w:tabs>
        <w:jc w:val="both"/>
        <w:rPr>
          <w:rFonts w:asciiTheme="minorHAnsi" w:hAnsiTheme="minorHAnsi"/>
        </w:rPr>
      </w:pPr>
      <w:r w:rsidRPr="005C6B16">
        <w:rPr>
          <w:rFonts w:asciiTheme="minorHAnsi" w:hAnsiTheme="minorHAnsi"/>
        </w:rPr>
        <w:t>poręczeniach udzielanych przez podmioty, o których mowa w art. 6b ust. 5 pkt 2 ustawy z dnia 9 listopada 2000 r. o utworzeniu Polskiej Agencji Rozwoju Przedsiębiorczości (Dz. U. z 2014 r. poz. 1804 oraz z 2015 r. poz. 978 i 1240).</w:t>
      </w:r>
    </w:p>
    <w:p w:rsidR="00610FD3" w:rsidRPr="005C6B16" w:rsidRDefault="00610FD3" w:rsidP="00610FD3">
      <w:pPr>
        <w:pStyle w:val="Akapitzlist"/>
        <w:tabs>
          <w:tab w:val="left" w:pos="283"/>
        </w:tabs>
        <w:ind w:left="643"/>
        <w:jc w:val="both"/>
        <w:rPr>
          <w:rFonts w:asciiTheme="minorHAnsi" w:hAnsiTheme="minorHAnsi"/>
        </w:rPr>
      </w:pPr>
    </w:p>
    <w:p w:rsidR="00CE6721" w:rsidRPr="005C6B16" w:rsidRDefault="00CE6721" w:rsidP="00530DDB">
      <w:pPr>
        <w:numPr>
          <w:ilvl w:val="0"/>
          <w:numId w:val="16"/>
        </w:numPr>
        <w:tabs>
          <w:tab w:val="clear" w:pos="283"/>
          <w:tab w:val="left" w:pos="284"/>
          <w:tab w:val="left" w:pos="993"/>
        </w:tabs>
        <w:spacing w:line="360" w:lineRule="auto"/>
        <w:ind w:left="284" w:hanging="426"/>
        <w:jc w:val="both"/>
        <w:rPr>
          <w:rFonts w:asciiTheme="minorHAnsi" w:hAnsiTheme="minorHAnsi"/>
        </w:rPr>
      </w:pPr>
      <w:r w:rsidRPr="005C6B16">
        <w:rPr>
          <w:rFonts w:asciiTheme="minorHAnsi" w:hAnsiTheme="minorHAnsi"/>
        </w:rPr>
        <w:t>Wadium wnoszone w formie poręczeń, gwarancji należy złożyć w oryginale.</w:t>
      </w:r>
    </w:p>
    <w:p w:rsidR="00CE6721" w:rsidRPr="005C6B16" w:rsidRDefault="00CE6721" w:rsidP="00530DDB">
      <w:pPr>
        <w:numPr>
          <w:ilvl w:val="0"/>
          <w:numId w:val="16"/>
        </w:numPr>
        <w:tabs>
          <w:tab w:val="clear" w:pos="283"/>
          <w:tab w:val="left" w:pos="284"/>
          <w:tab w:val="left" w:pos="993"/>
        </w:tabs>
        <w:spacing w:line="360" w:lineRule="auto"/>
        <w:ind w:left="284" w:hanging="426"/>
        <w:jc w:val="both"/>
        <w:rPr>
          <w:rFonts w:asciiTheme="minorHAnsi" w:hAnsiTheme="minorHAnsi"/>
        </w:rPr>
      </w:pPr>
      <w:r w:rsidRPr="005C6B16">
        <w:rPr>
          <w:rFonts w:asciiTheme="minorHAnsi" w:hAnsiTheme="minorHAnsi"/>
        </w:rPr>
        <w:t>Wadium wniesione w pieniądzu Zamawiający przechowuje na rachunku bankowym.</w:t>
      </w:r>
    </w:p>
    <w:p w:rsidR="00CE6721" w:rsidRPr="005C6B16" w:rsidRDefault="00CE6721" w:rsidP="00530DDB">
      <w:pPr>
        <w:numPr>
          <w:ilvl w:val="0"/>
          <w:numId w:val="16"/>
        </w:numPr>
        <w:tabs>
          <w:tab w:val="clear" w:pos="283"/>
          <w:tab w:val="left" w:pos="284"/>
          <w:tab w:val="left" w:pos="993"/>
        </w:tabs>
        <w:spacing w:line="360" w:lineRule="auto"/>
        <w:ind w:left="284" w:hanging="426"/>
        <w:jc w:val="both"/>
        <w:rPr>
          <w:rFonts w:asciiTheme="minorHAnsi" w:hAnsiTheme="minorHAnsi"/>
        </w:rPr>
      </w:pPr>
      <w:r w:rsidRPr="005C6B16">
        <w:rPr>
          <w:rFonts w:asciiTheme="minorHAnsi" w:hAnsiTheme="minorHAnsi"/>
        </w:rPr>
        <w:t>Wykonawca zobowiązany jest wnieść wadium na okres związania ofertą.</w:t>
      </w:r>
    </w:p>
    <w:p w:rsidR="00CE6721" w:rsidRPr="005C6B16" w:rsidRDefault="00CE6721" w:rsidP="00530DDB">
      <w:pPr>
        <w:numPr>
          <w:ilvl w:val="0"/>
          <w:numId w:val="16"/>
        </w:numPr>
        <w:tabs>
          <w:tab w:val="clear" w:pos="283"/>
          <w:tab w:val="left" w:pos="284"/>
          <w:tab w:val="left" w:pos="993"/>
        </w:tabs>
        <w:ind w:hanging="425"/>
        <w:jc w:val="both"/>
        <w:rPr>
          <w:rFonts w:asciiTheme="minorHAnsi" w:hAnsiTheme="minorHAnsi"/>
        </w:rPr>
      </w:pPr>
      <w:r w:rsidRPr="005C6B16">
        <w:rPr>
          <w:rFonts w:asciiTheme="minorHAnsi" w:hAnsiTheme="minorHAnsi"/>
        </w:rPr>
        <w:t>Zamawiający zwraca wadium wszystkim Wykonawcom niezwłocznie po wyborze oferty najkorzystniejszej lub unieważnieniu postępowania, z wyjątkiem Wykonawcy, którego oferta została wybrana jako najkorzystniejsza, z zastrzeżeniem art. 46 ust. 4a ustawy Pzp.</w:t>
      </w:r>
    </w:p>
    <w:p w:rsidR="00610FD3" w:rsidRPr="005C6B16" w:rsidRDefault="00610FD3" w:rsidP="00610FD3">
      <w:pPr>
        <w:tabs>
          <w:tab w:val="left" w:pos="993"/>
        </w:tabs>
        <w:ind w:left="283"/>
        <w:jc w:val="both"/>
        <w:rPr>
          <w:rFonts w:asciiTheme="minorHAnsi" w:hAnsiTheme="minorHAnsi"/>
        </w:rPr>
      </w:pPr>
    </w:p>
    <w:p w:rsidR="00CE6721" w:rsidRPr="005C6B16" w:rsidRDefault="00CE6721" w:rsidP="00530DDB">
      <w:pPr>
        <w:numPr>
          <w:ilvl w:val="0"/>
          <w:numId w:val="16"/>
        </w:numPr>
        <w:tabs>
          <w:tab w:val="clear" w:pos="283"/>
          <w:tab w:val="left" w:pos="284"/>
          <w:tab w:val="left" w:pos="993"/>
        </w:tabs>
        <w:ind w:hanging="425"/>
        <w:jc w:val="both"/>
        <w:rPr>
          <w:rFonts w:asciiTheme="minorHAnsi" w:hAnsiTheme="minorHAnsi"/>
        </w:rPr>
      </w:pPr>
      <w:r w:rsidRPr="005C6B16">
        <w:rPr>
          <w:rFonts w:asciiTheme="minorHAnsi" w:hAnsiTheme="minorHAnsi"/>
        </w:rPr>
        <w:t>Wykonawcy, którego oferta została wybrana jako najkorzystniejsza, Zamawiający zwraca wadium niezwłocznie po zawarciu umowy w sprawie zamówienia publicznego oraz wniesieniu zabezpieczenia należytego wykonania umowy.</w:t>
      </w:r>
    </w:p>
    <w:p w:rsidR="00610FD3" w:rsidRPr="005C6B16" w:rsidRDefault="00610FD3" w:rsidP="00610FD3">
      <w:pPr>
        <w:pStyle w:val="Akapitzlist"/>
        <w:rPr>
          <w:rFonts w:asciiTheme="minorHAnsi" w:hAnsiTheme="minorHAnsi"/>
        </w:rPr>
      </w:pPr>
    </w:p>
    <w:p w:rsidR="00CE6721" w:rsidRPr="005C6B16" w:rsidRDefault="00CE6721" w:rsidP="00530DDB">
      <w:pPr>
        <w:numPr>
          <w:ilvl w:val="0"/>
          <w:numId w:val="16"/>
        </w:numPr>
        <w:tabs>
          <w:tab w:val="clear" w:pos="283"/>
          <w:tab w:val="left" w:pos="284"/>
          <w:tab w:val="left" w:pos="993"/>
        </w:tabs>
        <w:ind w:hanging="425"/>
        <w:jc w:val="both"/>
        <w:rPr>
          <w:rFonts w:asciiTheme="minorHAnsi" w:hAnsiTheme="minorHAnsi"/>
        </w:rPr>
      </w:pPr>
      <w:r w:rsidRPr="005C6B16">
        <w:rPr>
          <w:rFonts w:asciiTheme="minorHAnsi" w:hAnsiTheme="minorHAnsi"/>
        </w:rPr>
        <w:t>Zamawiający zwraca niezwłocznie wadium, na wniosek Wykonawcy, który wycofał ofertę przed upływem terminu składania ofert.</w:t>
      </w:r>
    </w:p>
    <w:p w:rsidR="00610FD3" w:rsidRPr="005C6B16" w:rsidRDefault="00610FD3" w:rsidP="00610FD3">
      <w:pPr>
        <w:pStyle w:val="Akapitzlist"/>
        <w:rPr>
          <w:rFonts w:asciiTheme="minorHAnsi" w:hAnsiTheme="minorHAnsi"/>
        </w:rPr>
      </w:pPr>
    </w:p>
    <w:p w:rsidR="00CE6721" w:rsidRPr="005C6B16" w:rsidRDefault="00CE6721" w:rsidP="00530DDB">
      <w:pPr>
        <w:numPr>
          <w:ilvl w:val="0"/>
          <w:numId w:val="16"/>
        </w:numPr>
        <w:tabs>
          <w:tab w:val="clear" w:pos="283"/>
          <w:tab w:val="left" w:pos="284"/>
          <w:tab w:val="left" w:pos="993"/>
        </w:tabs>
        <w:ind w:hanging="425"/>
        <w:jc w:val="both"/>
        <w:rPr>
          <w:rFonts w:asciiTheme="minorHAnsi" w:hAnsiTheme="minorHAnsi"/>
        </w:rPr>
      </w:pPr>
      <w:r w:rsidRPr="005C6B16">
        <w:rPr>
          <w:rFonts w:asciiTheme="minorHAnsi" w:hAnsiTheme="minorHAnsi"/>
        </w:rPr>
        <w:t>Zamawiający żąda ponownego wniesienia wadium przez Wykonawcę, któremu zwrócono wadium na podstawie art. 46 ust. 1 ustawy Pzp, jeżeli w wyniku rozstrzygnięcia odwołania jego oferta została wybrana jako najkorzystniejsza. Wykonawca wnosi wadium w terminie określonym przez Zamawiającego.</w:t>
      </w:r>
    </w:p>
    <w:p w:rsidR="00610FD3" w:rsidRPr="005C6B16" w:rsidRDefault="00610FD3" w:rsidP="00610FD3">
      <w:pPr>
        <w:pStyle w:val="Akapitzlist"/>
        <w:rPr>
          <w:rFonts w:asciiTheme="minorHAnsi" w:hAnsiTheme="minorHAnsi"/>
        </w:rPr>
      </w:pPr>
    </w:p>
    <w:p w:rsidR="00CE6721" w:rsidRPr="005C6B16" w:rsidRDefault="00CE6721" w:rsidP="00530DDB">
      <w:pPr>
        <w:numPr>
          <w:ilvl w:val="0"/>
          <w:numId w:val="16"/>
        </w:numPr>
        <w:tabs>
          <w:tab w:val="clear" w:pos="283"/>
          <w:tab w:val="left" w:pos="284"/>
          <w:tab w:val="left" w:pos="993"/>
        </w:tabs>
        <w:ind w:hanging="425"/>
        <w:jc w:val="both"/>
        <w:rPr>
          <w:rFonts w:asciiTheme="minorHAnsi" w:hAnsiTheme="minorHAnsi"/>
        </w:rPr>
      </w:pPr>
      <w:r w:rsidRPr="005C6B16">
        <w:rPr>
          <w:rFonts w:asciiTheme="minorHAnsi" w:hAnsiTheme="minorHAnsi"/>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610FD3" w:rsidRPr="005C6B16" w:rsidRDefault="00610FD3" w:rsidP="00610FD3">
      <w:pPr>
        <w:pStyle w:val="Akapitzlist"/>
        <w:rPr>
          <w:rFonts w:asciiTheme="minorHAnsi" w:hAnsiTheme="minorHAnsi"/>
        </w:rPr>
      </w:pPr>
    </w:p>
    <w:p w:rsidR="00CE6721" w:rsidRPr="005C6B16" w:rsidRDefault="00CE6721" w:rsidP="00530DDB">
      <w:pPr>
        <w:numPr>
          <w:ilvl w:val="0"/>
          <w:numId w:val="16"/>
        </w:numPr>
        <w:tabs>
          <w:tab w:val="clear" w:pos="283"/>
          <w:tab w:val="left" w:pos="284"/>
          <w:tab w:val="left" w:pos="993"/>
        </w:tabs>
        <w:ind w:hanging="425"/>
        <w:jc w:val="both"/>
        <w:rPr>
          <w:rFonts w:asciiTheme="minorHAnsi" w:hAnsiTheme="minorHAnsi"/>
        </w:rPr>
      </w:pPr>
      <w:r w:rsidRPr="005C6B16">
        <w:rPr>
          <w:rFonts w:asciiTheme="minorHAnsi" w:hAnsiTheme="minorHAnsi"/>
        </w:rPr>
        <w:t xml:space="preserve">Zamawiający zatrzymuje wadium wraz z odsetkami, jeżeli wykonawca w odpowiedzi na wezwanie, o którym mowa w art. 26 ust. 3 i 3a ustawy </w:t>
      </w:r>
      <w:r w:rsidR="00045860" w:rsidRPr="005C6B16">
        <w:rPr>
          <w:rFonts w:asciiTheme="minorHAnsi" w:hAnsiTheme="minorHAnsi"/>
        </w:rPr>
        <w:t>Pzp.</w:t>
      </w:r>
      <w:r w:rsidRPr="005C6B16">
        <w:rPr>
          <w:rFonts w:asciiTheme="minorHAnsi" w:hAnsiTheme="minorHAnsi"/>
        </w:rPr>
        <w:t xml:space="preserve"> z przyczyn leżących po jego </w:t>
      </w:r>
      <w:r w:rsidRPr="005C6B16">
        <w:rPr>
          <w:rFonts w:asciiTheme="minorHAnsi" w:hAnsiTheme="minorHAnsi"/>
        </w:rPr>
        <w:lastRenderedPageBreak/>
        <w:t xml:space="preserve">stronie, nie złożył oświadczeń lub dokumentów potwierdzających okoliczności, o których mowa w art. 25 ust. 1 ustawy </w:t>
      </w:r>
      <w:r w:rsidR="00045860" w:rsidRPr="005C6B16">
        <w:rPr>
          <w:rFonts w:asciiTheme="minorHAnsi" w:hAnsiTheme="minorHAnsi"/>
        </w:rPr>
        <w:t>Pzp</w:t>
      </w:r>
      <w:r w:rsidRPr="005C6B16">
        <w:rPr>
          <w:rFonts w:asciiTheme="minorHAnsi" w:hAnsiTheme="minorHAnsi"/>
        </w:rPr>
        <w:t>., oświadczenia, o którym mow</w:t>
      </w:r>
      <w:r w:rsidR="00045860" w:rsidRPr="005C6B16">
        <w:rPr>
          <w:rFonts w:asciiTheme="minorHAnsi" w:hAnsiTheme="minorHAnsi"/>
        </w:rPr>
        <w:t>a w art. 25a ust. 1 ustawy Pzp</w:t>
      </w:r>
      <w:r w:rsidRPr="005C6B16">
        <w:rPr>
          <w:rFonts w:asciiTheme="minorHAnsi" w:hAnsiTheme="minorHAnsi"/>
        </w:rPr>
        <w:t xml:space="preserve">., pełnomocnictw lub nie wyraził zgody na poprawienie omyłki, o której mowa w art. 87 ust. 2 pkt 3 ustawy </w:t>
      </w:r>
      <w:r w:rsidR="00045860" w:rsidRPr="005C6B16">
        <w:rPr>
          <w:rFonts w:asciiTheme="minorHAnsi" w:hAnsiTheme="minorHAnsi"/>
        </w:rPr>
        <w:t>Pzp</w:t>
      </w:r>
      <w:r w:rsidRPr="005C6B16">
        <w:rPr>
          <w:rFonts w:asciiTheme="minorHAnsi" w:hAnsiTheme="minorHAnsi"/>
        </w:rPr>
        <w:t xml:space="preserve"> co spowodowało brak możliwości wybrania oferty złożonej przez wykonawcę jako najkorzystniejszej.</w:t>
      </w:r>
    </w:p>
    <w:p w:rsidR="00610FD3" w:rsidRPr="005C6B16" w:rsidRDefault="00610FD3" w:rsidP="00610FD3">
      <w:pPr>
        <w:pStyle w:val="Akapitzlist"/>
        <w:rPr>
          <w:rFonts w:asciiTheme="minorHAnsi" w:hAnsiTheme="minorHAnsi"/>
        </w:rPr>
      </w:pPr>
    </w:p>
    <w:p w:rsidR="00CE6721" w:rsidRPr="005C6B16" w:rsidRDefault="00CE6721" w:rsidP="00530DDB">
      <w:pPr>
        <w:numPr>
          <w:ilvl w:val="0"/>
          <w:numId w:val="16"/>
        </w:numPr>
        <w:tabs>
          <w:tab w:val="clear" w:pos="283"/>
          <w:tab w:val="left" w:pos="284"/>
          <w:tab w:val="left" w:pos="993"/>
        </w:tabs>
        <w:ind w:left="284" w:hanging="426"/>
        <w:jc w:val="both"/>
        <w:rPr>
          <w:rFonts w:asciiTheme="minorHAnsi" w:hAnsiTheme="minorHAnsi"/>
        </w:rPr>
      </w:pPr>
      <w:r w:rsidRPr="005C6B16">
        <w:rPr>
          <w:rFonts w:asciiTheme="minorHAnsi" w:hAnsiTheme="minorHAnsi"/>
        </w:rPr>
        <w:t>Zamawiający zatrzymuje wadium wraz z odsetkami, jeżeli Wykonawca, którego oferta została wybrana:</w:t>
      </w:r>
    </w:p>
    <w:p w:rsidR="00CE6721" w:rsidRPr="005C6B16" w:rsidRDefault="00CE6721" w:rsidP="00530DDB">
      <w:pPr>
        <w:pStyle w:val="Akapitzlist"/>
        <w:numPr>
          <w:ilvl w:val="0"/>
          <w:numId w:val="18"/>
        </w:numPr>
        <w:tabs>
          <w:tab w:val="left" w:pos="284"/>
          <w:tab w:val="left" w:pos="993"/>
        </w:tabs>
        <w:jc w:val="both"/>
        <w:rPr>
          <w:rFonts w:asciiTheme="minorHAnsi" w:hAnsiTheme="minorHAnsi"/>
        </w:rPr>
      </w:pPr>
      <w:r w:rsidRPr="005C6B16">
        <w:rPr>
          <w:rFonts w:asciiTheme="minorHAnsi" w:hAnsiTheme="minorHAnsi"/>
        </w:rPr>
        <w:t>odmówił podpisania umowy w sprawie zamówienia publicznego na warunkach określonych w ofercie,</w:t>
      </w:r>
    </w:p>
    <w:p w:rsidR="00CE6721" w:rsidRPr="005C6B16" w:rsidRDefault="00CE6721" w:rsidP="00530DDB">
      <w:pPr>
        <w:pStyle w:val="Akapitzlist"/>
        <w:numPr>
          <w:ilvl w:val="0"/>
          <w:numId w:val="18"/>
        </w:numPr>
        <w:tabs>
          <w:tab w:val="left" w:pos="284"/>
          <w:tab w:val="left" w:pos="993"/>
        </w:tabs>
        <w:jc w:val="both"/>
        <w:rPr>
          <w:rFonts w:asciiTheme="minorHAnsi" w:hAnsiTheme="minorHAnsi"/>
        </w:rPr>
      </w:pPr>
      <w:r w:rsidRPr="005C6B16">
        <w:rPr>
          <w:rFonts w:asciiTheme="minorHAnsi" w:hAnsiTheme="minorHAnsi"/>
        </w:rPr>
        <w:t>nie wniósł wymaganego zabezpieczenia należytego wykonania umowy,</w:t>
      </w:r>
    </w:p>
    <w:p w:rsidR="00CE6721" w:rsidRPr="005C6B16" w:rsidRDefault="00CE6721" w:rsidP="00530DDB">
      <w:pPr>
        <w:pStyle w:val="Akapitzlist"/>
        <w:numPr>
          <w:ilvl w:val="0"/>
          <w:numId w:val="18"/>
        </w:numPr>
        <w:tabs>
          <w:tab w:val="left" w:pos="284"/>
          <w:tab w:val="left" w:pos="993"/>
        </w:tabs>
        <w:jc w:val="both"/>
        <w:rPr>
          <w:rFonts w:asciiTheme="minorHAnsi" w:hAnsiTheme="minorHAnsi"/>
        </w:rPr>
      </w:pPr>
      <w:r w:rsidRPr="005C6B16">
        <w:rPr>
          <w:rFonts w:asciiTheme="minorHAnsi" w:hAnsiTheme="minorHAnsi"/>
        </w:rPr>
        <w:t>zawarcie umowy w sprawie zamówienia publicznego stało się niemożliwe z przyczyn leżących po stronie Wykonawcy.</w:t>
      </w:r>
    </w:p>
    <w:p w:rsidR="00CE6721" w:rsidRPr="005C6B16" w:rsidRDefault="00CE6721" w:rsidP="00CE6721">
      <w:pPr>
        <w:tabs>
          <w:tab w:val="left" w:pos="283"/>
        </w:tabs>
        <w:spacing w:line="200" w:lineRule="atLeast"/>
        <w:jc w:val="both"/>
        <w:rPr>
          <w:rFonts w:asciiTheme="minorHAnsi" w:hAnsiTheme="minorHAnsi"/>
          <w:b/>
          <w:bCs/>
          <w:sz w:val="20"/>
          <w:szCs w:val="26"/>
        </w:rPr>
      </w:pPr>
    </w:p>
    <w:p w:rsidR="00CE6721" w:rsidRPr="005C6B16" w:rsidRDefault="00CE6721" w:rsidP="0004231C">
      <w:pPr>
        <w:spacing w:line="200" w:lineRule="atLeast"/>
        <w:rPr>
          <w:rFonts w:asciiTheme="minorHAnsi" w:hAnsiTheme="minorHAnsi"/>
          <w:b/>
          <w:bCs/>
          <w:sz w:val="26"/>
          <w:szCs w:val="26"/>
        </w:rPr>
      </w:pPr>
      <w:r w:rsidRPr="005C6B16">
        <w:rPr>
          <w:rFonts w:asciiTheme="minorHAnsi" w:hAnsiTheme="minorHAnsi"/>
          <w:b/>
          <w:bCs/>
          <w:sz w:val="26"/>
          <w:szCs w:val="26"/>
        </w:rPr>
        <w:t>§ 9</w:t>
      </w:r>
      <w:r w:rsidR="005C6B16">
        <w:rPr>
          <w:rFonts w:asciiTheme="minorHAnsi" w:hAnsiTheme="minorHAnsi"/>
          <w:b/>
          <w:bCs/>
          <w:sz w:val="26"/>
          <w:szCs w:val="26"/>
        </w:rPr>
        <w:t>.</w:t>
      </w:r>
      <w:r w:rsidRPr="005C6B16">
        <w:rPr>
          <w:rFonts w:asciiTheme="minorHAnsi" w:hAnsiTheme="minorHAnsi"/>
          <w:b/>
          <w:bCs/>
          <w:sz w:val="26"/>
          <w:szCs w:val="26"/>
        </w:rPr>
        <w:t xml:space="preserve"> TERMIN ZWIĄZANIA OFERTĄ</w:t>
      </w:r>
    </w:p>
    <w:p w:rsidR="00CE6721" w:rsidRPr="005C6B16" w:rsidRDefault="00CE6721" w:rsidP="00530DDB">
      <w:pPr>
        <w:numPr>
          <w:ilvl w:val="0"/>
          <w:numId w:val="19"/>
        </w:numPr>
        <w:tabs>
          <w:tab w:val="left" w:pos="283"/>
        </w:tabs>
        <w:spacing w:line="360" w:lineRule="auto"/>
        <w:jc w:val="both"/>
        <w:rPr>
          <w:rFonts w:asciiTheme="minorHAnsi" w:hAnsiTheme="minorHAnsi"/>
        </w:rPr>
      </w:pPr>
      <w:r w:rsidRPr="005C6B16">
        <w:rPr>
          <w:rFonts w:asciiTheme="minorHAnsi" w:hAnsiTheme="minorHAnsi"/>
        </w:rPr>
        <w:t>Wykonawca pozostaje związany złożoną ofertą przez okres 30 dni.</w:t>
      </w:r>
    </w:p>
    <w:p w:rsidR="00CE6721" w:rsidRPr="005C6B16" w:rsidRDefault="00CE6721" w:rsidP="00530DDB">
      <w:pPr>
        <w:numPr>
          <w:ilvl w:val="0"/>
          <w:numId w:val="19"/>
        </w:numPr>
        <w:tabs>
          <w:tab w:val="left" w:pos="283"/>
        </w:tabs>
        <w:spacing w:line="360" w:lineRule="auto"/>
        <w:jc w:val="both"/>
        <w:rPr>
          <w:rFonts w:asciiTheme="minorHAnsi" w:hAnsiTheme="minorHAnsi"/>
        </w:rPr>
      </w:pPr>
      <w:r w:rsidRPr="005C6B16">
        <w:rPr>
          <w:rFonts w:asciiTheme="minorHAnsi" w:hAnsiTheme="minorHAnsi"/>
        </w:rPr>
        <w:t>Bieg terminu związania ofertą rozpoczyna się wraz z upływem terminu składania ofert.</w:t>
      </w:r>
    </w:p>
    <w:p w:rsidR="00CE6721" w:rsidRPr="005C6B16" w:rsidRDefault="00CE6721" w:rsidP="00530DDB">
      <w:pPr>
        <w:numPr>
          <w:ilvl w:val="0"/>
          <w:numId w:val="19"/>
        </w:numPr>
        <w:tabs>
          <w:tab w:val="left" w:pos="283"/>
        </w:tabs>
        <w:ind w:left="284" w:hanging="284"/>
        <w:jc w:val="both"/>
        <w:rPr>
          <w:rFonts w:asciiTheme="minorHAnsi" w:hAnsiTheme="minorHAnsi"/>
        </w:rPr>
      </w:pPr>
      <w:r w:rsidRPr="005C6B16">
        <w:rPr>
          <w:rFonts w:asciiTheme="minorHAnsi" w:hAnsiTheme="minorHAnsi"/>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CE6721" w:rsidRPr="005C6B16" w:rsidRDefault="00CE6721" w:rsidP="00CE6721">
      <w:pPr>
        <w:spacing w:line="200" w:lineRule="atLeast"/>
        <w:jc w:val="both"/>
        <w:rPr>
          <w:rFonts w:asciiTheme="minorHAnsi" w:hAnsiTheme="minorHAnsi"/>
        </w:rPr>
      </w:pPr>
    </w:p>
    <w:p w:rsidR="00CE6721" w:rsidRPr="005C6B16" w:rsidRDefault="00CE6721" w:rsidP="00CE6721">
      <w:pPr>
        <w:spacing w:line="200" w:lineRule="atLeast"/>
        <w:jc w:val="center"/>
        <w:rPr>
          <w:rFonts w:asciiTheme="minorHAnsi" w:hAnsiTheme="minorHAnsi"/>
          <w:b/>
          <w:bCs/>
          <w:sz w:val="26"/>
          <w:szCs w:val="26"/>
        </w:rPr>
      </w:pPr>
      <w:r w:rsidRPr="005C6B16">
        <w:rPr>
          <w:rFonts w:asciiTheme="minorHAnsi" w:hAnsiTheme="minorHAnsi"/>
          <w:b/>
          <w:bCs/>
          <w:sz w:val="26"/>
          <w:szCs w:val="26"/>
        </w:rPr>
        <w:t>§ 10</w:t>
      </w:r>
      <w:r w:rsidR="005C6B16">
        <w:rPr>
          <w:rFonts w:asciiTheme="minorHAnsi" w:hAnsiTheme="minorHAnsi"/>
          <w:b/>
          <w:bCs/>
          <w:sz w:val="26"/>
          <w:szCs w:val="26"/>
        </w:rPr>
        <w:t>.</w:t>
      </w:r>
      <w:r w:rsidRPr="005C6B16">
        <w:rPr>
          <w:rFonts w:asciiTheme="minorHAnsi" w:hAnsiTheme="minorHAnsi"/>
          <w:b/>
          <w:bCs/>
          <w:sz w:val="26"/>
          <w:szCs w:val="26"/>
        </w:rPr>
        <w:t xml:space="preserve"> OPIS SPOSOBU PRZYGOTOWYWANIA OFERT</w:t>
      </w:r>
    </w:p>
    <w:p w:rsidR="00CE6721" w:rsidRPr="005C6B16" w:rsidRDefault="00CE6721" w:rsidP="00CE6721">
      <w:pPr>
        <w:spacing w:line="200" w:lineRule="atLeast"/>
        <w:jc w:val="both"/>
        <w:rPr>
          <w:rFonts w:asciiTheme="minorHAnsi" w:hAnsiTheme="minorHAnsi"/>
          <w:sz w:val="18"/>
          <w:szCs w:val="20"/>
        </w:rPr>
      </w:pPr>
    </w:p>
    <w:p w:rsidR="00CE6721" w:rsidRPr="005C6B16" w:rsidRDefault="00CE6721" w:rsidP="00530DDB">
      <w:pPr>
        <w:numPr>
          <w:ilvl w:val="0"/>
          <w:numId w:val="20"/>
        </w:numPr>
        <w:tabs>
          <w:tab w:val="left" w:pos="283"/>
        </w:tabs>
        <w:ind w:left="284" w:hanging="284"/>
        <w:jc w:val="both"/>
        <w:rPr>
          <w:rFonts w:asciiTheme="minorHAnsi" w:hAnsiTheme="minorHAnsi"/>
        </w:rPr>
      </w:pPr>
      <w:r w:rsidRPr="005C6B16">
        <w:rPr>
          <w:rFonts w:asciiTheme="minorHAnsi" w:hAnsiTheme="minorHAnsi"/>
        </w:rPr>
        <w:t>Wykonawca może złożyć tylko jedną ofertę, w której zaoferowana musi być tylko jedna cena.</w:t>
      </w:r>
    </w:p>
    <w:p w:rsidR="00154B0C" w:rsidRPr="005C6B16" w:rsidRDefault="00154B0C" w:rsidP="00154B0C">
      <w:pPr>
        <w:ind w:left="284"/>
        <w:jc w:val="both"/>
        <w:rPr>
          <w:rFonts w:asciiTheme="minorHAnsi" w:hAnsiTheme="minorHAnsi"/>
        </w:rPr>
      </w:pPr>
    </w:p>
    <w:p w:rsidR="00CE6721" w:rsidRPr="005C6B16" w:rsidRDefault="00CE6721" w:rsidP="00530DDB">
      <w:pPr>
        <w:numPr>
          <w:ilvl w:val="0"/>
          <w:numId w:val="20"/>
        </w:numPr>
        <w:tabs>
          <w:tab w:val="left" w:pos="283"/>
        </w:tabs>
        <w:ind w:left="284" w:hanging="284"/>
        <w:jc w:val="both"/>
        <w:rPr>
          <w:rFonts w:asciiTheme="minorHAnsi" w:hAnsiTheme="minorHAnsi"/>
        </w:rPr>
      </w:pPr>
      <w:r w:rsidRPr="005C6B16">
        <w:rPr>
          <w:rFonts w:asciiTheme="minorHAnsi" w:hAnsiTheme="minorHAnsi"/>
        </w:rPr>
        <w:t>Oferta i wszelkie oświadczenia muszą zawierać: nazwę i adres Wykonawcy oraz podpis i pieczątkę osoby upoważnionej do występowania w imieniu Wykonawcy. Pełnomocnictwo dołączone do oferty musi być w formie oryginału lub kopii poświadczonej za zgodność z oryginałem przez notariusza.</w:t>
      </w:r>
    </w:p>
    <w:p w:rsidR="00154B0C" w:rsidRPr="005C6B16" w:rsidRDefault="00154B0C" w:rsidP="00154B0C">
      <w:pPr>
        <w:pStyle w:val="Akapitzlist"/>
        <w:rPr>
          <w:rFonts w:asciiTheme="minorHAnsi" w:hAnsiTheme="minorHAnsi"/>
        </w:rPr>
      </w:pPr>
    </w:p>
    <w:p w:rsidR="00CE6721" w:rsidRPr="005C6B16" w:rsidRDefault="00CE6721" w:rsidP="00530DDB">
      <w:pPr>
        <w:numPr>
          <w:ilvl w:val="0"/>
          <w:numId w:val="20"/>
        </w:numPr>
        <w:tabs>
          <w:tab w:val="left" w:pos="283"/>
        </w:tabs>
        <w:ind w:left="284" w:hanging="284"/>
        <w:jc w:val="both"/>
        <w:rPr>
          <w:rFonts w:asciiTheme="minorHAnsi" w:hAnsiTheme="minorHAnsi"/>
        </w:rPr>
      </w:pPr>
      <w:r w:rsidRPr="005C6B16">
        <w:rPr>
          <w:rFonts w:asciiTheme="minorHAnsi" w:hAnsiTheme="minorHAnsi"/>
        </w:rPr>
        <w:t>Oferta musi być sporządzona w języku polskim, w formie pisemnej, na komputerze, maszynie do pisania lub ręcznie długopisem bądź niezmywalnym atramentem. Treść oferty musi odpowiadać treści formularza oferty (</w:t>
      </w:r>
      <w:r w:rsidR="0004231C" w:rsidRPr="005C6B16">
        <w:rPr>
          <w:rFonts w:asciiTheme="minorHAnsi" w:hAnsiTheme="minorHAnsi"/>
          <w:b/>
          <w:bCs/>
        </w:rPr>
        <w:t>Załącznik nr 1 do SIWZ</w:t>
      </w:r>
      <w:r w:rsidRPr="005C6B16">
        <w:rPr>
          <w:rFonts w:asciiTheme="minorHAnsi" w:hAnsiTheme="minorHAnsi"/>
        </w:rPr>
        <w:t>).</w:t>
      </w:r>
    </w:p>
    <w:p w:rsidR="00154B0C" w:rsidRPr="005C6B16" w:rsidRDefault="00154B0C" w:rsidP="00154B0C">
      <w:pPr>
        <w:pStyle w:val="Akapitzlist"/>
        <w:rPr>
          <w:rFonts w:asciiTheme="minorHAnsi" w:hAnsiTheme="minorHAnsi"/>
        </w:rPr>
      </w:pPr>
    </w:p>
    <w:p w:rsidR="00CE6721" w:rsidRPr="005C6B16" w:rsidRDefault="00CE6721" w:rsidP="00530DDB">
      <w:pPr>
        <w:numPr>
          <w:ilvl w:val="0"/>
          <w:numId w:val="20"/>
        </w:numPr>
        <w:tabs>
          <w:tab w:val="left" w:pos="283"/>
        </w:tabs>
        <w:ind w:left="284" w:hanging="284"/>
        <w:jc w:val="both"/>
        <w:rPr>
          <w:rFonts w:asciiTheme="minorHAnsi" w:hAnsiTheme="minorHAnsi"/>
          <w:bCs/>
          <w:iCs/>
          <w:color w:val="000000"/>
        </w:rPr>
      </w:pPr>
      <w:r w:rsidRPr="005C6B16">
        <w:rPr>
          <w:rFonts w:asciiTheme="minorHAnsi" w:hAnsiTheme="minorHAnsi"/>
        </w:rPr>
        <w:t xml:space="preserve">Proponuje się, </w:t>
      </w:r>
      <w:r w:rsidRPr="005C6B16">
        <w:rPr>
          <w:rFonts w:asciiTheme="minorHAnsi" w:hAnsiTheme="minorHAnsi"/>
          <w:bCs/>
          <w:iCs/>
          <w:color w:val="000000"/>
        </w:rPr>
        <w:t>aby wszystkie zapisane strony oferty wraz z załącznikami były kolejno ponumerowane i złączone w sposób trwały.</w:t>
      </w:r>
    </w:p>
    <w:p w:rsidR="00154B0C" w:rsidRPr="005C6B16" w:rsidRDefault="00154B0C" w:rsidP="00154B0C">
      <w:pPr>
        <w:pStyle w:val="Akapitzlist"/>
        <w:rPr>
          <w:rFonts w:asciiTheme="minorHAnsi" w:hAnsiTheme="minorHAnsi"/>
          <w:bCs/>
          <w:iCs/>
          <w:color w:val="000000"/>
        </w:rPr>
      </w:pPr>
    </w:p>
    <w:p w:rsidR="00CE6721" w:rsidRPr="005C6B16" w:rsidRDefault="00CE6721" w:rsidP="00530DDB">
      <w:pPr>
        <w:numPr>
          <w:ilvl w:val="0"/>
          <w:numId w:val="20"/>
        </w:numPr>
        <w:tabs>
          <w:tab w:val="left" w:pos="283"/>
        </w:tabs>
        <w:ind w:left="284" w:hanging="284"/>
        <w:jc w:val="both"/>
        <w:rPr>
          <w:rFonts w:asciiTheme="minorHAnsi" w:hAnsiTheme="minorHAnsi"/>
          <w:iCs/>
          <w:color w:val="000000"/>
        </w:rPr>
      </w:pPr>
      <w:r w:rsidRPr="005C6B16">
        <w:rPr>
          <w:rFonts w:asciiTheme="minorHAnsi" w:hAnsiTheme="minorHAnsi"/>
          <w:bCs/>
          <w:iCs/>
          <w:color w:val="000000"/>
        </w:rPr>
        <w:t xml:space="preserve">Wszelkie poprawki lub zmiany w ofercie </w:t>
      </w:r>
      <w:r w:rsidRPr="005C6B16">
        <w:rPr>
          <w:rFonts w:asciiTheme="minorHAnsi" w:hAnsiTheme="minorHAnsi"/>
          <w:iCs/>
          <w:color w:val="000000"/>
        </w:rPr>
        <w:t>muszą być parafowane przez osobę (osoby) podpisujące ofertę i opatrzone datami ich dokonania.</w:t>
      </w:r>
    </w:p>
    <w:p w:rsidR="00154B0C" w:rsidRPr="005C6B16" w:rsidRDefault="00154B0C" w:rsidP="00154B0C">
      <w:pPr>
        <w:pStyle w:val="Akapitzlist"/>
        <w:rPr>
          <w:rFonts w:asciiTheme="minorHAnsi" w:hAnsiTheme="minorHAnsi"/>
          <w:iCs/>
          <w:color w:val="000000"/>
        </w:rPr>
      </w:pPr>
    </w:p>
    <w:p w:rsidR="009C4335" w:rsidRDefault="00CE6721" w:rsidP="00530DDB">
      <w:pPr>
        <w:numPr>
          <w:ilvl w:val="0"/>
          <w:numId w:val="20"/>
        </w:numPr>
        <w:tabs>
          <w:tab w:val="left" w:pos="283"/>
        </w:tabs>
        <w:ind w:left="284" w:hanging="284"/>
        <w:jc w:val="both"/>
        <w:rPr>
          <w:rFonts w:asciiTheme="minorHAnsi" w:hAnsiTheme="minorHAnsi"/>
          <w:iCs/>
          <w:color w:val="000000"/>
        </w:rPr>
      </w:pPr>
      <w:r w:rsidRPr="005C6B16">
        <w:rPr>
          <w:rFonts w:asciiTheme="minorHAnsi" w:hAnsiTheme="minorHAnsi"/>
          <w:iCs/>
          <w:color w:val="000000"/>
        </w:rPr>
        <w:t>Oferta musi być złożona Zamawiającemu w trwale zamkniętym, nienaruszonym opakowaniu z napisem</w:t>
      </w:r>
      <w:r w:rsidR="009C4335">
        <w:rPr>
          <w:rFonts w:asciiTheme="minorHAnsi" w:hAnsiTheme="minorHAnsi"/>
          <w:iCs/>
          <w:color w:val="000000"/>
        </w:rPr>
        <w:t>:</w:t>
      </w:r>
    </w:p>
    <w:tbl>
      <w:tblPr>
        <w:tblStyle w:val="Tabela-Siatka"/>
        <w:tblW w:w="0" w:type="auto"/>
        <w:tblInd w:w="720" w:type="dxa"/>
        <w:tblLook w:val="04A0" w:firstRow="1" w:lastRow="0" w:firstColumn="1" w:lastColumn="0" w:noHBand="0" w:noVBand="1"/>
      </w:tblPr>
      <w:tblGrid>
        <w:gridCol w:w="8342"/>
      </w:tblGrid>
      <w:tr w:rsidR="009C4335" w:rsidTr="009C4335">
        <w:tc>
          <w:tcPr>
            <w:tcW w:w="9062" w:type="dxa"/>
          </w:tcPr>
          <w:p w:rsidR="009C4335" w:rsidRPr="009C4335" w:rsidRDefault="009C4335" w:rsidP="009C4335">
            <w:pPr>
              <w:pStyle w:val="Akapitzlist"/>
              <w:ind w:left="0"/>
              <w:jc w:val="center"/>
              <w:rPr>
                <w:rFonts w:asciiTheme="minorHAnsi" w:hAnsiTheme="minorHAnsi"/>
                <w:b/>
                <w:iCs/>
                <w:color w:val="000000"/>
              </w:rPr>
            </w:pPr>
            <w:r w:rsidRPr="009C4335">
              <w:rPr>
                <w:rFonts w:asciiTheme="minorHAnsi" w:hAnsiTheme="minorHAnsi"/>
                <w:b/>
                <w:iCs/>
                <w:color w:val="000000"/>
              </w:rPr>
              <w:t>OFERTA:</w:t>
            </w:r>
          </w:p>
          <w:p w:rsidR="009C4335" w:rsidRPr="009C4335" w:rsidRDefault="009C4335" w:rsidP="009C4335">
            <w:pPr>
              <w:pStyle w:val="Akapitzlist"/>
              <w:ind w:left="0"/>
              <w:jc w:val="center"/>
              <w:rPr>
                <w:rFonts w:asciiTheme="minorHAnsi" w:hAnsiTheme="minorHAnsi"/>
                <w:b/>
                <w:iCs/>
                <w:color w:val="000000"/>
              </w:rPr>
            </w:pPr>
            <w:r w:rsidRPr="009C4335">
              <w:rPr>
                <w:rFonts w:asciiTheme="minorHAnsi" w:hAnsiTheme="minorHAnsi"/>
                <w:b/>
                <w:iCs/>
                <w:color w:val="000000"/>
              </w:rPr>
              <w:t>Rozbudowa kanalizacji sanitarnej na terenie miejscowości Majdan Golczański</w:t>
            </w:r>
          </w:p>
          <w:p w:rsidR="009C4335" w:rsidRDefault="009C4335" w:rsidP="009C4335">
            <w:pPr>
              <w:pStyle w:val="Akapitzlist"/>
              <w:ind w:left="0"/>
              <w:jc w:val="center"/>
              <w:rPr>
                <w:rFonts w:asciiTheme="minorHAnsi" w:hAnsiTheme="minorHAnsi"/>
                <w:iCs/>
                <w:color w:val="000000"/>
              </w:rPr>
            </w:pPr>
          </w:p>
          <w:p w:rsidR="009C4335" w:rsidRPr="009C4335" w:rsidRDefault="009C4335" w:rsidP="009C4335">
            <w:pPr>
              <w:pStyle w:val="Akapitzlist"/>
              <w:ind w:left="0"/>
              <w:jc w:val="center"/>
              <w:rPr>
                <w:rFonts w:asciiTheme="minorHAnsi" w:hAnsiTheme="minorHAnsi"/>
                <w:i/>
                <w:iCs/>
                <w:color w:val="FF0000"/>
              </w:rPr>
            </w:pPr>
            <w:r w:rsidRPr="009C4335">
              <w:rPr>
                <w:rFonts w:asciiTheme="minorHAnsi" w:hAnsiTheme="minorHAnsi"/>
                <w:i/>
                <w:iCs/>
                <w:color w:val="000000"/>
              </w:rPr>
              <w:t xml:space="preserve">Nie otwierać przed terminem otwarcia </w:t>
            </w:r>
            <w:r w:rsidRPr="00BC1F5B">
              <w:rPr>
                <w:rFonts w:asciiTheme="minorHAnsi" w:hAnsiTheme="minorHAnsi"/>
                <w:i/>
                <w:iCs/>
              </w:rPr>
              <w:t>ofert 22.02.2018 godz. 09:15</w:t>
            </w:r>
          </w:p>
        </w:tc>
      </w:tr>
    </w:tbl>
    <w:p w:rsidR="009C4335" w:rsidRDefault="009C4335" w:rsidP="009C4335">
      <w:pPr>
        <w:pStyle w:val="Akapitzlist"/>
        <w:rPr>
          <w:rFonts w:asciiTheme="minorHAnsi" w:hAnsiTheme="minorHAnsi"/>
          <w:iCs/>
          <w:color w:val="000000"/>
        </w:rPr>
      </w:pPr>
    </w:p>
    <w:p w:rsidR="00CE6721" w:rsidRPr="005C6B16" w:rsidRDefault="00CE6721" w:rsidP="009C4335">
      <w:pPr>
        <w:ind w:left="284"/>
        <w:jc w:val="both"/>
        <w:rPr>
          <w:rFonts w:asciiTheme="minorHAnsi" w:hAnsiTheme="minorHAnsi"/>
          <w:iCs/>
          <w:color w:val="000000"/>
        </w:rPr>
      </w:pPr>
      <w:r w:rsidRPr="005C6B16">
        <w:rPr>
          <w:rFonts w:asciiTheme="minorHAnsi" w:hAnsiTheme="minorHAnsi"/>
          <w:iCs/>
          <w:color w:val="000000"/>
        </w:rPr>
        <w:t xml:space="preserve"> ,,Oferta” i tytułem postępowania lub podobnym napisem dostatecznie wyróżniającym ofertę spośród innej korespondencji wpływającej do Zamawiającego oraz z nazwą i dokładnym adresem wraz z numerami telefonów Wykonawcy (dopuszcza się złożenie pieczęci). Wszelkie elementy oferty nie opakowane i oznaczone w ten sposób mogą nie być brane pod uwagę podczas otwarcia i oceny ofert.</w:t>
      </w:r>
    </w:p>
    <w:p w:rsidR="00154B0C" w:rsidRPr="005C6B16" w:rsidRDefault="00154B0C" w:rsidP="00154B0C">
      <w:pPr>
        <w:pStyle w:val="Akapitzlist"/>
        <w:rPr>
          <w:rFonts w:asciiTheme="minorHAnsi" w:hAnsiTheme="minorHAnsi"/>
          <w:iCs/>
          <w:color w:val="000000"/>
        </w:rPr>
      </w:pPr>
    </w:p>
    <w:p w:rsidR="00CE6721" w:rsidRPr="005C6B16" w:rsidRDefault="00CE6721" w:rsidP="00530DDB">
      <w:pPr>
        <w:numPr>
          <w:ilvl w:val="0"/>
          <w:numId w:val="20"/>
        </w:numPr>
        <w:tabs>
          <w:tab w:val="left" w:pos="283"/>
        </w:tabs>
        <w:ind w:left="284" w:hanging="284"/>
        <w:jc w:val="both"/>
        <w:rPr>
          <w:rFonts w:asciiTheme="minorHAnsi" w:hAnsiTheme="minorHAnsi"/>
          <w:iCs/>
          <w:color w:val="000000"/>
        </w:rPr>
      </w:pPr>
      <w:r w:rsidRPr="005C6B16">
        <w:rPr>
          <w:rFonts w:asciiTheme="minorHAnsi" w:hAnsiTheme="minorHAnsi"/>
          <w:iCs/>
          <w:color w:val="000000"/>
        </w:rPr>
        <w:t>Zamawiający uznaje, że podpisem jest: złożony własnoręcznie znak, z którego można odczytać imię i nazwisko podpisującego, a jeżeli własnoręczny znak jest nieczytelny lub nie zawiera imienia i nazwiska to znak musi być uzupełniony napisem (np. w formie pieczęci), z którego można odczytać imię i nazwisko podpisującego.</w:t>
      </w:r>
    </w:p>
    <w:p w:rsidR="00154B0C" w:rsidRPr="005C6B16" w:rsidRDefault="00154B0C" w:rsidP="00154B0C">
      <w:pPr>
        <w:ind w:left="284"/>
        <w:jc w:val="both"/>
        <w:rPr>
          <w:rFonts w:asciiTheme="minorHAnsi" w:hAnsiTheme="minorHAnsi"/>
          <w:iCs/>
          <w:color w:val="000000"/>
        </w:rPr>
      </w:pPr>
    </w:p>
    <w:p w:rsidR="00CE6721" w:rsidRPr="005C6B16" w:rsidRDefault="00CE6721" w:rsidP="00530DDB">
      <w:pPr>
        <w:numPr>
          <w:ilvl w:val="0"/>
          <w:numId w:val="20"/>
        </w:numPr>
        <w:tabs>
          <w:tab w:val="left" w:pos="283"/>
        </w:tabs>
        <w:ind w:left="284" w:hanging="284"/>
        <w:jc w:val="both"/>
        <w:rPr>
          <w:rFonts w:asciiTheme="minorHAnsi" w:hAnsiTheme="minorHAnsi"/>
          <w:iCs/>
          <w:color w:val="000000"/>
        </w:rPr>
      </w:pPr>
      <w:r w:rsidRPr="005C6B16">
        <w:rPr>
          <w:rFonts w:asciiTheme="minorHAnsi" w:hAnsiTheme="minorHAnsi"/>
          <w:iCs/>
          <w:color w:val="000000"/>
        </w:rPr>
        <w:t>Koszty opracowania i dostarczenia oferty oraz uczestnictwa w przetargu obciążają wyłącznie Wykonawcę.</w:t>
      </w:r>
    </w:p>
    <w:p w:rsidR="00154B0C" w:rsidRPr="005C6B16" w:rsidRDefault="00154B0C" w:rsidP="00154B0C">
      <w:pPr>
        <w:pStyle w:val="Akapitzlist"/>
        <w:rPr>
          <w:rFonts w:asciiTheme="minorHAnsi" w:hAnsiTheme="minorHAnsi"/>
          <w:iCs/>
          <w:color w:val="000000"/>
        </w:rPr>
      </w:pPr>
    </w:p>
    <w:p w:rsidR="00CE6721" w:rsidRPr="005C6B16" w:rsidRDefault="00CE6721" w:rsidP="00530DDB">
      <w:pPr>
        <w:numPr>
          <w:ilvl w:val="0"/>
          <w:numId w:val="20"/>
        </w:numPr>
        <w:tabs>
          <w:tab w:val="left" w:pos="283"/>
        </w:tabs>
        <w:ind w:left="284" w:hanging="284"/>
        <w:jc w:val="both"/>
        <w:rPr>
          <w:rFonts w:asciiTheme="minorHAnsi" w:hAnsiTheme="minorHAnsi"/>
          <w:iCs/>
          <w:color w:val="000000"/>
        </w:rPr>
      </w:pPr>
      <w:r w:rsidRPr="005C6B16">
        <w:rPr>
          <w:rFonts w:asciiTheme="minorHAnsi" w:hAnsiTheme="minorHAnsi"/>
          <w:iCs/>
          <w:color w:val="000000"/>
        </w:rPr>
        <w:t>Wykonawca może wprowadzić zmiany lub wycofać złożoną przez siebie ofertę wyłącznie przed terminem składania ofert i pod warunkiem, że przed upływem tego terminu Zamawiający otrzyma pisemne powiadomienie o wycofaniu oferty lub wprowadzeniu zmian. Powiadomienie o wprowadzeniu zmian musi być opisane w sposób wskazany w ust. 6 oraz dodatkowo oznaczone słowem „ZMIANA”.</w:t>
      </w:r>
    </w:p>
    <w:p w:rsidR="00154B0C" w:rsidRPr="005C6B16" w:rsidRDefault="00154B0C" w:rsidP="00154B0C">
      <w:pPr>
        <w:pStyle w:val="Akapitzlist"/>
        <w:rPr>
          <w:rFonts w:asciiTheme="minorHAnsi" w:hAnsiTheme="minorHAnsi"/>
          <w:iCs/>
          <w:color w:val="000000"/>
        </w:rPr>
      </w:pPr>
    </w:p>
    <w:p w:rsidR="00CE6721" w:rsidRPr="005C6B16" w:rsidRDefault="00CE6721" w:rsidP="00530DDB">
      <w:pPr>
        <w:pStyle w:val="Akapitzlist"/>
        <w:numPr>
          <w:ilvl w:val="0"/>
          <w:numId w:val="20"/>
        </w:numPr>
        <w:tabs>
          <w:tab w:val="clear" w:pos="283"/>
          <w:tab w:val="num" w:pos="426"/>
        </w:tabs>
        <w:ind w:left="284" w:hanging="284"/>
        <w:jc w:val="both"/>
        <w:rPr>
          <w:rFonts w:asciiTheme="minorHAnsi" w:hAnsiTheme="minorHAnsi"/>
        </w:rPr>
      </w:pPr>
      <w:r w:rsidRPr="005C6B16">
        <w:rPr>
          <w:rFonts w:asciiTheme="minorHAnsi" w:hAnsiTheme="minorHAnsi"/>
        </w:rPr>
        <w:t>Informacje zawarte w ofercie, które stanowią tajemnicę przedsiębiorstwa w rozumieniu przepisów ustawy z dnia 16 kwietnia 1993 r. o zwalczaniu nieuczciwej konkurencji (Dz.</w:t>
      </w:r>
      <w:r w:rsidR="00045860" w:rsidRPr="005C6B16">
        <w:rPr>
          <w:rFonts w:asciiTheme="minorHAnsi" w:hAnsiTheme="minorHAnsi"/>
        </w:rPr>
        <w:t xml:space="preserve"> </w:t>
      </w:r>
      <w:r w:rsidRPr="005C6B16">
        <w:rPr>
          <w:rFonts w:asciiTheme="minorHAnsi" w:hAnsiTheme="minorHAnsi"/>
        </w:rPr>
        <w:t xml:space="preserve">U. z 2003 r. Nr 153, poz. 1503 z późn. zm.) co do których Wykonawca zastrzegł, nie później niż w terminie składania ofert, że nie mogą być udostępnione, muszą być oznaczone klauzulą: NIE UDOSTĘPNIAĆ – TAJEMNICA PRZEDSIĘBIORSTWA i załączone jako odrębna część. Wykonawca nie może zastrzec informacji, o których mowa w art. 86 ust. 4 ustawy </w:t>
      </w:r>
      <w:r w:rsidR="00045860" w:rsidRPr="005C6B16">
        <w:rPr>
          <w:rFonts w:asciiTheme="minorHAnsi" w:hAnsiTheme="minorHAnsi"/>
        </w:rPr>
        <w:t>Pzp.</w:t>
      </w:r>
      <w:r w:rsidRPr="005C6B16">
        <w:rPr>
          <w:rFonts w:asciiTheme="minorHAnsi" w:hAnsiTheme="minorHAnsi"/>
        </w:rPr>
        <w:t xml:space="preserve"> </w:t>
      </w:r>
    </w:p>
    <w:p w:rsidR="00CE6721" w:rsidRPr="005C6B16" w:rsidRDefault="00CE6721" w:rsidP="00CE6721">
      <w:pPr>
        <w:spacing w:line="200" w:lineRule="atLeast"/>
        <w:jc w:val="both"/>
        <w:rPr>
          <w:rFonts w:asciiTheme="minorHAnsi" w:hAnsiTheme="minorHAnsi"/>
        </w:rPr>
      </w:pPr>
    </w:p>
    <w:p w:rsidR="00CE6721" w:rsidRPr="005C6B16" w:rsidRDefault="00CE6721" w:rsidP="0004231C">
      <w:pPr>
        <w:spacing w:line="200" w:lineRule="atLeast"/>
        <w:rPr>
          <w:rFonts w:asciiTheme="minorHAnsi" w:hAnsiTheme="minorHAnsi"/>
          <w:b/>
          <w:bCs/>
          <w:spacing w:val="-8"/>
          <w:sz w:val="26"/>
          <w:szCs w:val="26"/>
        </w:rPr>
      </w:pPr>
      <w:r w:rsidRPr="005C6B16">
        <w:rPr>
          <w:rFonts w:asciiTheme="minorHAnsi" w:hAnsiTheme="minorHAnsi"/>
          <w:b/>
          <w:bCs/>
          <w:spacing w:val="-8"/>
          <w:sz w:val="26"/>
          <w:szCs w:val="26"/>
        </w:rPr>
        <w:t>§ 11</w:t>
      </w:r>
      <w:r w:rsidR="005C6B16">
        <w:rPr>
          <w:rFonts w:asciiTheme="minorHAnsi" w:hAnsiTheme="minorHAnsi"/>
          <w:b/>
          <w:bCs/>
          <w:spacing w:val="-8"/>
          <w:sz w:val="26"/>
          <w:szCs w:val="26"/>
        </w:rPr>
        <w:t>.</w:t>
      </w:r>
      <w:r w:rsidRPr="005C6B16">
        <w:rPr>
          <w:rFonts w:asciiTheme="minorHAnsi" w:hAnsiTheme="minorHAnsi"/>
          <w:b/>
          <w:bCs/>
          <w:spacing w:val="-8"/>
          <w:sz w:val="26"/>
          <w:szCs w:val="26"/>
        </w:rPr>
        <w:t xml:space="preserve"> MIEJSCE ORAZ TERMIN SKŁADANIA I OTWARCIA OFERT</w:t>
      </w:r>
    </w:p>
    <w:p w:rsidR="00CE6721" w:rsidRPr="005C6B16" w:rsidRDefault="00CE6721" w:rsidP="00CE6721">
      <w:pPr>
        <w:spacing w:line="200" w:lineRule="atLeast"/>
        <w:jc w:val="center"/>
        <w:rPr>
          <w:rFonts w:asciiTheme="minorHAnsi" w:hAnsiTheme="minorHAnsi"/>
          <w:sz w:val="18"/>
          <w:szCs w:val="20"/>
        </w:rPr>
      </w:pPr>
    </w:p>
    <w:p w:rsidR="00CE6721" w:rsidRPr="00BC1F5B" w:rsidRDefault="00CE6721" w:rsidP="00530DDB">
      <w:pPr>
        <w:numPr>
          <w:ilvl w:val="0"/>
          <w:numId w:val="21"/>
        </w:numPr>
        <w:tabs>
          <w:tab w:val="left" w:pos="283"/>
        </w:tabs>
        <w:ind w:left="284" w:hanging="284"/>
        <w:jc w:val="both"/>
        <w:rPr>
          <w:rFonts w:asciiTheme="minorHAnsi" w:hAnsiTheme="minorHAnsi"/>
          <w:iCs/>
        </w:rPr>
      </w:pPr>
      <w:r w:rsidRPr="00BC1F5B">
        <w:rPr>
          <w:rFonts w:asciiTheme="minorHAnsi" w:hAnsiTheme="minorHAnsi"/>
        </w:rPr>
        <w:t xml:space="preserve">Oferty </w:t>
      </w:r>
      <w:r w:rsidRPr="00BC1F5B">
        <w:rPr>
          <w:rFonts w:asciiTheme="minorHAnsi" w:hAnsiTheme="minorHAnsi"/>
          <w:bCs/>
          <w:iCs/>
        </w:rPr>
        <w:t xml:space="preserve">należy złożyć w budynku </w:t>
      </w:r>
      <w:r w:rsidR="0004231C" w:rsidRPr="00BC1F5B">
        <w:rPr>
          <w:rFonts w:asciiTheme="minorHAnsi" w:hAnsiTheme="minorHAnsi"/>
          <w:bCs/>
          <w:iCs/>
        </w:rPr>
        <w:t xml:space="preserve">Gminnego Zakładu Komunalnego </w:t>
      </w:r>
      <w:r w:rsidR="00C270BB" w:rsidRPr="00BC1F5B">
        <w:rPr>
          <w:rFonts w:asciiTheme="minorHAnsi" w:hAnsiTheme="minorHAnsi"/>
          <w:bCs/>
          <w:iCs/>
        </w:rPr>
        <w:t xml:space="preserve"> Sp. z o.o. w </w:t>
      </w:r>
      <w:r w:rsidR="0004231C" w:rsidRPr="00BC1F5B">
        <w:rPr>
          <w:rFonts w:asciiTheme="minorHAnsi" w:hAnsiTheme="minorHAnsi"/>
          <w:bCs/>
          <w:iCs/>
        </w:rPr>
        <w:t>Jarocinie, Jarocin 45</w:t>
      </w:r>
      <w:r w:rsidR="00C270BB" w:rsidRPr="00BC1F5B">
        <w:rPr>
          <w:rFonts w:asciiTheme="minorHAnsi" w:hAnsiTheme="minorHAnsi"/>
          <w:bCs/>
          <w:iCs/>
        </w:rPr>
        <w:t xml:space="preserve"> – do dnia </w:t>
      </w:r>
      <w:r w:rsidR="009C4335" w:rsidRPr="00BC1F5B">
        <w:rPr>
          <w:rFonts w:asciiTheme="minorHAnsi" w:hAnsiTheme="minorHAnsi"/>
          <w:b/>
          <w:bCs/>
          <w:iCs/>
        </w:rPr>
        <w:t>22.02.2018r. godz. 09:00</w:t>
      </w:r>
    </w:p>
    <w:p w:rsidR="008C2E85" w:rsidRPr="00BC1F5B" w:rsidRDefault="008C2E85" w:rsidP="008C2E85">
      <w:pPr>
        <w:ind w:left="284"/>
        <w:jc w:val="both"/>
        <w:rPr>
          <w:rFonts w:asciiTheme="minorHAnsi" w:hAnsiTheme="minorHAnsi"/>
          <w:iCs/>
        </w:rPr>
      </w:pPr>
    </w:p>
    <w:p w:rsidR="00CE6721" w:rsidRPr="00BC1F5B" w:rsidRDefault="00CE6721" w:rsidP="00530DDB">
      <w:pPr>
        <w:numPr>
          <w:ilvl w:val="0"/>
          <w:numId w:val="21"/>
        </w:numPr>
        <w:tabs>
          <w:tab w:val="left" w:pos="283"/>
        </w:tabs>
        <w:ind w:left="284" w:hanging="284"/>
        <w:jc w:val="both"/>
        <w:rPr>
          <w:rFonts w:asciiTheme="minorHAnsi" w:hAnsiTheme="minorHAnsi"/>
          <w:iCs/>
        </w:rPr>
      </w:pPr>
      <w:r w:rsidRPr="00BC1F5B">
        <w:rPr>
          <w:rFonts w:asciiTheme="minorHAnsi" w:hAnsiTheme="minorHAnsi"/>
          <w:iCs/>
        </w:rPr>
        <w:t>Oferty otrzymane przez Zamawiającego po terminie składania ofert zostaną niezwłocznie zwrócone Wykonawcom bez ich otwierania.</w:t>
      </w:r>
    </w:p>
    <w:p w:rsidR="008C2E85" w:rsidRPr="00BC1F5B" w:rsidRDefault="008C2E85" w:rsidP="008C2E85">
      <w:pPr>
        <w:pStyle w:val="Akapitzlist"/>
        <w:rPr>
          <w:rFonts w:asciiTheme="minorHAnsi" w:hAnsiTheme="minorHAnsi"/>
          <w:iCs/>
        </w:rPr>
      </w:pPr>
    </w:p>
    <w:p w:rsidR="008C2E85" w:rsidRPr="00BC1F5B" w:rsidRDefault="00CE6721" w:rsidP="00530DDB">
      <w:pPr>
        <w:numPr>
          <w:ilvl w:val="0"/>
          <w:numId w:val="21"/>
        </w:numPr>
        <w:tabs>
          <w:tab w:val="left" w:pos="283"/>
        </w:tabs>
        <w:ind w:left="284" w:hanging="284"/>
        <w:jc w:val="both"/>
        <w:rPr>
          <w:rFonts w:asciiTheme="minorHAnsi" w:hAnsiTheme="minorHAnsi"/>
          <w:bCs/>
          <w:iCs/>
        </w:rPr>
      </w:pPr>
      <w:r w:rsidRPr="00BC1F5B">
        <w:rPr>
          <w:rFonts w:asciiTheme="minorHAnsi" w:hAnsiTheme="minorHAnsi"/>
          <w:iCs/>
        </w:rPr>
        <w:t xml:space="preserve">Otwarcie </w:t>
      </w:r>
      <w:r w:rsidRPr="00BC1F5B">
        <w:rPr>
          <w:rFonts w:asciiTheme="minorHAnsi" w:hAnsiTheme="minorHAnsi"/>
          <w:bCs/>
          <w:iCs/>
        </w:rPr>
        <w:t xml:space="preserve">ofert odbędzie się w dniu </w:t>
      </w:r>
      <w:r w:rsidR="009C4335" w:rsidRPr="00BC1F5B">
        <w:rPr>
          <w:rFonts w:asciiTheme="minorHAnsi" w:hAnsiTheme="minorHAnsi"/>
          <w:b/>
          <w:bCs/>
          <w:iCs/>
        </w:rPr>
        <w:t>22.02.2018r. godz. 09:15</w:t>
      </w:r>
      <w:r w:rsidRPr="00BC1F5B">
        <w:rPr>
          <w:rFonts w:asciiTheme="minorHAnsi" w:hAnsiTheme="minorHAnsi"/>
          <w:b/>
          <w:bCs/>
          <w:iCs/>
        </w:rPr>
        <w:t xml:space="preserve"> </w:t>
      </w:r>
      <w:r w:rsidRPr="00BC1F5B">
        <w:rPr>
          <w:rFonts w:asciiTheme="minorHAnsi" w:hAnsiTheme="minorHAnsi"/>
          <w:bCs/>
          <w:iCs/>
        </w:rPr>
        <w:t xml:space="preserve">w budynku </w:t>
      </w:r>
      <w:r w:rsidR="0004231C" w:rsidRPr="00BC1F5B">
        <w:rPr>
          <w:rFonts w:asciiTheme="minorHAnsi" w:hAnsiTheme="minorHAnsi"/>
          <w:bCs/>
          <w:iCs/>
        </w:rPr>
        <w:t xml:space="preserve">Gminnego </w:t>
      </w:r>
      <w:r w:rsidR="00C270BB" w:rsidRPr="00BC1F5B">
        <w:rPr>
          <w:rFonts w:asciiTheme="minorHAnsi" w:hAnsiTheme="minorHAnsi"/>
          <w:bCs/>
          <w:iCs/>
        </w:rPr>
        <w:t xml:space="preserve">Zakładu </w:t>
      </w:r>
      <w:r w:rsidR="0004231C" w:rsidRPr="00BC1F5B">
        <w:rPr>
          <w:rFonts w:asciiTheme="minorHAnsi" w:hAnsiTheme="minorHAnsi"/>
          <w:bCs/>
          <w:iCs/>
        </w:rPr>
        <w:t xml:space="preserve">Komunalnego </w:t>
      </w:r>
      <w:r w:rsidR="00C270BB" w:rsidRPr="00BC1F5B">
        <w:rPr>
          <w:rFonts w:asciiTheme="minorHAnsi" w:hAnsiTheme="minorHAnsi"/>
          <w:bCs/>
          <w:iCs/>
        </w:rPr>
        <w:t xml:space="preserve"> Sp. z o.o. w </w:t>
      </w:r>
      <w:r w:rsidR="0004231C" w:rsidRPr="00BC1F5B">
        <w:rPr>
          <w:rFonts w:asciiTheme="minorHAnsi" w:hAnsiTheme="minorHAnsi"/>
          <w:bCs/>
          <w:iCs/>
        </w:rPr>
        <w:t>Jarocinie 45</w:t>
      </w:r>
    </w:p>
    <w:p w:rsidR="008C2E85" w:rsidRPr="005C6B16" w:rsidRDefault="008C2E85" w:rsidP="008C2E85">
      <w:pPr>
        <w:pStyle w:val="Akapitzlist"/>
        <w:rPr>
          <w:rFonts w:asciiTheme="minorHAnsi" w:hAnsiTheme="minorHAnsi"/>
          <w:bCs/>
          <w:iCs/>
        </w:rPr>
      </w:pPr>
    </w:p>
    <w:p w:rsidR="00CE6721" w:rsidRPr="005C6B16" w:rsidRDefault="00CE6721" w:rsidP="00530DDB">
      <w:pPr>
        <w:numPr>
          <w:ilvl w:val="0"/>
          <w:numId w:val="21"/>
        </w:numPr>
        <w:tabs>
          <w:tab w:val="left" w:pos="283"/>
        </w:tabs>
        <w:spacing w:line="360" w:lineRule="auto"/>
        <w:jc w:val="both"/>
        <w:rPr>
          <w:rFonts w:asciiTheme="minorHAnsi" w:hAnsiTheme="minorHAnsi"/>
          <w:bCs/>
          <w:iCs/>
          <w:color w:val="000000"/>
        </w:rPr>
      </w:pPr>
      <w:r w:rsidRPr="005C6B16">
        <w:rPr>
          <w:rFonts w:asciiTheme="minorHAnsi" w:hAnsiTheme="minorHAnsi"/>
          <w:bCs/>
          <w:iCs/>
          <w:color w:val="000000"/>
        </w:rPr>
        <w:t>Otwarcie ofert jest jawne.</w:t>
      </w:r>
      <w:r w:rsidRPr="005C6B16">
        <w:rPr>
          <w:rFonts w:asciiTheme="minorHAnsi" w:hAnsiTheme="minorHAnsi"/>
          <w:color w:val="000000"/>
        </w:rPr>
        <w:t xml:space="preserve"> </w:t>
      </w:r>
    </w:p>
    <w:p w:rsidR="00CE6721" w:rsidRPr="005C6B16" w:rsidRDefault="00CE6721" w:rsidP="00530DDB">
      <w:pPr>
        <w:numPr>
          <w:ilvl w:val="0"/>
          <w:numId w:val="21"/>
        </w:numPr>
        <w:tabs>
          <w:tab w:val="left" w:pos="283"/>
        </w:tabs>
        <w:ind w:left="284" w:hanging="284"/>
        <w:jc w:val="both"/>
        <w:rPr>
          <w:rFonts w:asciiTheme="minorHAnsi" w:hAnsiTheme="minorHAnsi"/>
          <w:bCs/>
          <w:iCs/>
          <w:color w:val="000000"/>
        </w:rPr>
      </w:pPr>
      <w:r w:rsidRPr="005C6B16">
        <w:rPr>
          <w:rFonts w:asciiTheme="minorHAnsi" w:hAnsiTheme="minorHAnsi"/>
        </w:rPr>
        <w:t xml:space="preserve">Bezpośrednio przed otwarciem ofert Zamawiający poda kwotę jaką zamierza przeznaczyć na sfinansowanie zamówienia. </w:t>
      </w:r>
    </w:p>
    <w:p w:rsidR="008C2E85" w:rsidRPr="005C6B16" w:rsidRDefault="008C2E85" w:rsidP="008C2E85">
      <w:pPr>
        <w:ind w:left="284"/>
        <w:jc w:val="both"/>
        <w:rPr>
          <w:rFonts w:asciiTheme="minorHAnsi" w:hAnsiTheme="minorHAnsi"/>
          <w:bCs/>
          <w:iCs/>
          <w:color w:val="000000"/>
        </w:rPr>
      </w:pPr>
    </w:p>
    <w:p w:rsidR="00CE6721" w:rsidRPr="005C6B16" w:rsidRDefault="00CE6721" w:rsidP="00530DDB">
      <w:pPr>
        <w:numPr>
          <w:ilvl w:val="0"/>
          <w:numId w:val="21"/>
        </w:numPr>
        <w:tabs>
          <w:tab w:val="left" w:pos="283"/>
        </w:tabs>
        <w:ind w:left="284" w:hanging="284"/>
        <w:jc w:val="both"/>
        <w:rPr>
          <w:rFonts w:asciiTheme="minorHAnsi" w:hAnsiTheme="minorHAnsi"/>
          <w:bCs/>
          <w:iCs/>
          <w:color w:val="000000"/>
        </w:rPr>
      </w:pPr>
      <w:r w:rsidRPr="005C6B16">
        <w:rPr>
          <w:rFonts w:asciiTheme="minorHAnsi" w:hAnsiTheme="minorHAnsi"/>
        </w:rPr>
        <w:t xml:space="preserve">Podczas otwierania kopert z ofertami Zamawiający ogłosi nazwy Wykonawców oraz adresy i ceny ofertowe oraz inne informacje zgodnie z art. 86 ust. 4 ustawy </w:t>
      </w:r>
      <w:r w:rsidR="00045860" w:rsidRPr="005C6B16">
        <w:rPr>
          <w:rFonts w:asciiTheme="minorHAnsi" w:hAnsiTheme="minorHAnsi"/>
        </w:rPr>
        <w:t>Pzp.</w:t>
      </w:r>
    </w:p>
    <w:p w:rsidR="008C2E85" w:rsidRPr="005C6B16" w:rsidRDefault="008C2E85" w:rsidP="008C2E85">
      <w:pPr>
        <w:pStyle w:val="Akapitzlist"/>
        <w:rPr>
          <w:rFonts w:asciiTheme="minorHAnsi" w:hAnsiTheme="minorHAnsi"/>
          <w:bCs/>
          <w:iCs/>
          <w:color w:val="000000"/>
        </w:rPr>
      </w:pPr>
    </w:p>
    <w:p w:rsidR="00CE6721" w:rsidRPr="005C6B16" w:rsidRDefault="00CE6721" w:rsidP="00530DDB">
      <w:pPr>
        <w:numPr>
          <w:ilvl w:val="0"/>
          <w:numId w:val="21"/>
        </w:numPr>
        <w:tabs>
          <w:tab w:val="left" w:pos="283"/>
        </w:tabs>
        <w:ind w:left="284" w:hanging="284"/>
        <w:jc w:val="both"/>
        <w:rPr>
          <w:rFonts w:asciiTheme="minorHAnsi" w:hAnsiTheme="minorHAnsi"/>
          <w:bCs/>
          <w:iCs/>
          <w:color w:val="000000"/>
        </w:rPr>
      </w:pPr>
      <w:r w:rsidRPr="005C6B16">
        <w:rPr>
          <w:rFonts w:asciiTheme="minorHAnsi" w:hAnsiTheme="minorHAnsi"/>
        </w:rPr>
        <w:lastRenderedPageBreak/>
        <w:t xml:space="preserve">Niezwłocznie po otwarciu ofert Zamawiający zamieści na stronie internetowej informacje, o których mowa w art. 86 ust. 5 ustawy </w:t>
      </w:r>
      <w:r w:rsidR="00045860" w:rsidRPr="005C6B16">
        <w:rPr>
          <w:rFonts w:asciiTheme="minorHAnsi" w:hAnsiTheme="minorHAnsi"/>
        </w:rPr>
        <w:t>Pzp.</w:t>
      </w:r>
    </w:p>
    <w:p w:rsidR="00CE6721" w:rsidRPr="005C6B16" w:rsidRDefault="00CE6721" w:rsidP="00CE6721">
      <w:pPr>
        <w:spacing w:line="200" w:lineRule="atLeast"/>
        <w:jc w:val="both"/>
        <w:rPr>
          <w:rFonts w:asciiTheme="minorHAnsi" w:hAnsiTheme="minorHAnsi"/>
        </w:rPr>
      </w:pPr>
    </w:p>
    <w:p w:rsidR="00CE6721" w:rsidRPr="005C6B16" w:rsidRDefault="00CE6721" w:rsidP="0004231C">
      <w:pPr>
        <w:spacing w:line="200" w:lineRule="atLeast"/>
        <w:rPr>
          <w:rFonts w:asciiTheme="minorHAnsi" w:hAnsiTheme="minorHAnsi"/>
          <w:b/>
          <w:bCs/>
          <w:sz w:val="26"/>
          <w:szCs w:val="26"/>
        </w:rPr>
      </w:pPr>
      <w:r w:rsidRPr="005C6B16">
        <w:rPr>
          <w:rFonts w:asciiTheme="minorHAnsi" w:hAnsiTheme="minorHAnsi"/>
          <w:b/>
          <w:bCs/>
          <w:sz w:val="26"/>
          <w:szCs w:val="26"/>
        </w:rPr>
        <w:t>§ 12</w:t>
      </w:r>
      <w:r w:rsidR="005C6B16">
        <w:rPr>
          <w:rFonts w:asciiTheme="minorHAnsi" w:hAnsiTheme="minorHAnsi"/>
          <w:b/>
          <w:bCs/>
          <w:sz w:val="26"/>
          <w:szCs w:val="26"/>
        </w:rPr>
        <w:t>.</w:t>
      </w:r>
      <w:r w:rsidRPr="005C6B16">
        <w:rPr>
          <w:rFonts w:asciiTheme="minorHAnsi" w:hAnsiTheme="minorHAnsi"/>
          <w:b/>
          <w:bCs/>
          <w:sz w:val="26"/>
          <w:szCs w:val="26"/>
        </w:rPr>
        <w:t xml:space="preserve"> OPIS SPOSOBU OBLICZENIA CENY</w:t>
      </w:r>
    </w:p>
    <w:p w:rsidR="00CE6721" w:rsidRPr="005C6B16" w:rsidRDefault="00CE6721" w:rsidP="00CE6721">
      <w:pPr>
        <w:spacing w:line="200" w:lineRule="atLeast"/>
        <w:jc w:val="center"/>
        <w:rPr>
          <w:rFonts w:asciiTheme="minorHAnsi" w:hAnsiTheme="minorHAnsi"/>
          <w:sz w:val="18"/>
          <w:szCs w:val="20"/>
        </w:rPr>
      </w:pPr>
    </w:p>
    <w:p w:rsidR="00CE6721" w:rsidRPr="005C6B16" w:rsidRDefault="00CE6721" w:rsidP="00530DDB">
      <w:pPr>
        <w:numPr>
          <w:ilvl w:val="0"/>
          <w:numId w:val="22"/>
        </w:numPr>
        <w:tabs>
          <w:tab w:val="left" w:pos="283"/>
        </w:tabs>
        <w:ind w:left="284" w:hanging="284"/>
        <w:jc w:val="both"/>
        <w:rPr>
          <w:rFonts w:asciiTheme="minorHAnsi" w:hAnsiTheme="minorHAnsi"/>
          <w:bCs/>
          <w:iCs/>
        </w:rPr>
      </w:pPr>
      <w:r w:rsidRPr="005C6B16">
        <w:rPr>
          <w:rFonts w:asciiTheme="minorHAnsi" w:hAnsiTheme="minorHAnsi"/>
        </w:rPr>
        <w:t xml:space="preserve">Wykonawca musi podać cenę za kompleksową realizację przedmiotu zamówienia. Cena obejmować będzie wartość wszystkich zobowiązań Wykonawcy związanych z wykonywaniem zamówienia.  </w:t>
      </w:r>
    </w:p>
    <w:p w:rsidR="00CE6721" w:rsidRPr="005C6B16" w:rsidRDefault="00CE6721" w:rsidP="00530DDB">
      <w:pPr>
        <w:numPr>
          <w:ilvl w:val="0"/>
          <w:numId w:val="22"/>
        </w:numPr>
        <w:tabs>
          <w:tab w:val="left" w:pos="283"/>
        </w:tabs>
        <w:jc w:val="both"/>
        <w:rPr>
          <w:rFonts w:asciiTheme="minorHAnsi" w:hAnsiTheme="minorHAnsi"/>
          <w:bCs/>
          <w:iCs/>
        </w:rPr>
      </w:pPr>
      <w:r w:rsidRPr="005C6B16">
        <w:rPr>
          <w:rFonts w:asciiTheme="minorHAnsi" w:hAnsiTheme="minorHAnsi"/>
        </w:rPr>
        <w:t>Wynagrodzenie za przedmiot umowy, jako wynagrodzenie ryczałtowe, pozostaje niezmienne przez cały okres realizacji przedmiotu umowy i obejmuje wszystkie koszty związane z jego wykonaniem i odbiorem, a w szczególności:</w:t>
      </w:r>
    </w:p>
    <w:p w:rsidR="00CE6721" w:rsidRPr="005C6B16" w:rsidRDefault="00CE6721" w:rsidP="00530DDB">
      <w:pPr>
        <w:pStyle w:val="Default"/>
        <w:numPr>
          <w:ilvl w:val="0"/>
          <w:numId w:val="23"/>
        </w:numPr>
        <w:spacing w:after="27"/>
        <w:jc w:val="both"/>
        <w:rPr>
          <w:rFonts w:asciiTheme="minorHAnsi" w:hAnsiTheme="minorHAnsi"/>
        </w:rPr>
      </w:pPr>
      <w:r w:rsidRPr="005C6B16">
        <w:rPr>
          <w:rFonts w:asciiTheme="minorHAnsi" w:hAnsiTheme="minorHAnsi"/>
        </w:rPr>
        <w:t xml:space="preserve">roboty określone dokumentacją projektową, specyfikacjami technicznymi wykonania i odbioru robót budowlanych, przepisami obowiązującymi w tym zakresie oraz warunkami technicznymi wykonania i odbioru robót budowlano-montażowych, </w:t>
      </w:r>
    </w:p>
    <w:p w:rsidR="00CE6721" w:rsidRPr="005C6B16" w:rsidRDefault="00CE6721" w:rsidP="00530DDB">
      <w:pPr>
        <w:pStyle w:val="Default"/>
        <w:numPr>
          <w:ilvl w:val="0"/>
          <w:numId w:val="23"/>
        </w:numPr>
        <w:spacing w:after="27"/>
        <w:jc w:val="both"/>
        <w:rPr>
          <w:rFonts w:asciiTheme="minorHAnsi" w:hAnsiTheme="minorHAnsi"/>
        </w:rPr>
      </w:pPr>
      <w:r w:rsidRPr="005C6B16">
        <w:rPr>
          <w:rFonts w:asciiTheme="minorHAnsi" w:hAnsiTheme="minorHAnsi"/>
        </w:rPr>
        <w:t>roboty i prace projektowe nie objęte powyższą dokumentacją, a konieczne do wykonania przedmiotu umowy z uwagi na zastosowane przez Wykonawcę technologie, normy i przepisy techniczne,</w:t>
      </w:r>
    </w:p>
    <w:p w:rsidR="00CE6721" w:rsidRPr="005C6B16" w:rsidRDefault="00CE6721" w:rsidP="00530DDB">
      <w:pPr>
        <w:pStyle w:val="Default"/>
        <w:numPr>
          <w:ilvl w:val="0"/>
          <w:numId w:val="23"/>
        </w:numPr>
        <w:spacing w:after="27"/>
        <w:jc w:val="both"/>
        <w:rPr>
          <w:rFonts w:asciiTheme="minorHAnsi" w:hAnsiTheme="minorHAnsi"/>
        </w:rPr>
      </w:pPr>
      <w:r w:rsidRPr="005C6B16">
        <w:rPr>
          <w:rFonts w:asciiTheme="minorHAnsi" w:hAnsiTheme="minorHAnsi"/>
        </w:rPr>
        <w:t>koszty robót przygotowawczych (usunięcie kolidującego uzbrojenia terenu, zagospodarowania placu budowy i utrzymania zaplecza budowy),</w:t>
      </w:r>
    </w:p>
    <w:p w:rsidR="00CE6721" w:rsidRPr="005C6B16" w:rsidRDefault="00CE6721" w:rsidP="00530DDB">
      <w:pPr>
        <w:pStyle w:val="Default"/>
        <w:numPr>
          <w:ilvl w:val="0"/>
          <w:numId w:val="23"/>
        </w:numPr>
        <w:spacing w:after="27"/>
        <w:jc w:val="both"/>
        <w:rPr>
          <w:rFonts w:asciiTheme="minorHAnsi" w:hAnsiTheme="minorHAnsi"/>
        </w:rPr>
      </w:pPr>
      <w:r w:rsidRPr="005C6B16">
        <w:rPr>
          <w:rFonts w:asciiTheme="minorHAnsi" w:hAnsiTheme="minorHAnsi"/>
        </w:rPr>
        <w:t xml:space="preserve">koszty związane z geotechniką, obsługą geodezyjną i inwentaryzacją powykonawczą, </w:t>
      </w:r>
    </w:p>
    <w:p w:rsidR="00CE6721" w:rsidRPr="005C6B16" w:rsidRDefault="00CE6721" w:rsidP="00530DDB">
      <w:pPr>
        <w:pStyle w:val="Default"/>
        <w:numPr>
          <w:ilvl w:val="0"/>
          <w:numId w:val="23"/>
        </w:numPr>
        <w:spacing w:after="27"/>
        <w:jc w:val="both"/>
        <w:rPr>
          <w:rFonts w:asciiTheme="minorHAnsi" w:hAnsiTheme="minorHAnsi"/>
        </w:rPr>
      </w:pPr>
      <w:r w:rsidRPr="005C6B16">
        <w:rPr>
          <w:rFonts w:asciiTheme="minorHAnsi" w:hAnsiTheme="minorHAnsi"/>
        </w:rPr>
        <w:t>koszty wszystkich niezbędnych pomiarów i badań,</w:t>
      </w:r>
    </w:p>
    <w:p w:rsidR="00CE6721" w:rsidRPr="005C6B16" w:rsidRDefault="00CE6721" w:rsidP="00530DDB">
      <w:pPr>
        <w:pStyle w:val="Default"/>
        <w:numPr>
          <w:ilvl w:val="0"/>
          <w:numId w:val="23"/>
        </w:numPr>
        <w:spacing w:after="27"/>
        <w:jc w:val="both"/>
        <w:rPr>
          <w:rFonts w:asciiTheme="minorHAnsi" w:hAnsiTheme="minorHAnsi"/>
        </w:rPr>
      </w:pPr>
      <w:r w:rsidRPr="005C6B16">
        <w:rPr>
          <w:rFonts w:asciiTheme="minorHAnsi" w:hAnsiTheme="minorHAnsi"/>
        </w:rPr>
        <w:t>koszty związane z zajęciem chodnika, pasa drogowego i innych terenów na cele budowy oraz koszty tymczasowej organizacji ruchu w czasie realizacji robót,</w:t>
      </w:r>
    </w:p>
    <w:p w:rsidR="00CE6721" w:rsidRPr="005C6B16" w:rsidRDefault="00CE6721" w:rsidP="00530DDB">
      <w:pPr>
        <w:pStyle w:val="Default"/>
        <w:numPr>
          <w:ilvl w:val="0"/>
          <w:numId w:val="23"/>
        </w:numPr>
        <w:spacing w:after="27"/>
        <w:jc w:val="both"/>
        <w:rPr>
          <w:rFonts w:asciiTheme="minorHAnsi" w:hAnsiTheme="minorHAnsi"/>
        </w:rPr>
      </w:pPr>
      <w:r w:rsidRPr="005C6B16">
        <w:rPr>
          <w:rFonts w:asciiTheme="minorHAnsi" w:hAnsiTheme="minorHAnsi"/>
        </w:rPr>
        <w:t xml:space="preserve">koszty związane z bieżącym utrzymaniem w czystości dróg dojazdowych i chodników, </w:t>
      </w:r>
    </w:p>
    <w:p w:rsidR="00CE6721" w:rsidRPr="005C6B16" w:rsidRDefault="00CE6721" w:rsidP="00530DDB">
      <w:pPr>
        <w:pStyle w:val="Default"/>
        <w:numPr>
          <w:ilvl w:val="0"/>
          <w:numId w:val="23"/>
        </w:numPr>
        <w:spacing w:after="27"/>
        <w:jc w:val="both"/>
        <w:rPr>
          <w:rFonts w:asciiTheme="minorHAnsi" w:hAnsiTheme="minorHAnsi"/>
        </w:rPr>
      </w:pPr>
      <w:r w:rsidRPr="005C6B16">
        <w:rPr>
          <w:rFonts w:asciiTheme="minorHAnsi" w:hAnsiTheme="minorHAnsi"/>
        </w:rPr>
        <w:t>koszty zatrudnienia personelu kierowniczego, w tym kierownika budowy i kierowników robót,</w:t>
      </w:r>
    </w:p>
    <w:p w:rsidR="00CE6721" w:rsidRPr="005C6B16" w:rsidRDefault="00CE6721" w:rsidP="00530DDB">
      <w:pPr>
        <w:pStyle w:val="Default"/>
        <w:numPr>
          <w:ilvl w:val="0"/>
          <w:numId w:val="23"/>
        </w:numPr>
        <w:spacing w:after="27"/>
        <w:jc w:val="both"/>
        <w:rPr>
          <w:rFonts w:asciiTheme="minorHAnsi" w:hAnsiTheme="minorHAnsi"/>
        </w:rPr>
      </w:pPr>
      <w:r w:rsidRPr="005C6B16">
        <w:rPr>
          <w:rFonts w:asciiTheme="minorHAnsi" w:hAnsiTheme="minorHAnsi"/>
        </w:rPr>
        <w:t>koszty uporządkowania terenu budowy po wykonaniu robót,</w:t>
      </w:r>
    </w:p>
    <w:p w:rsidR="00CE6721" w:rsidRPr="005C6B16" w:rsidRDefault="00CE6721" w:rsidP="00530DDB">
      <w:pPr>
        <w:pStyle w:val="Default"/>
        <w:numPr>
          <w:ilvl w:val="0"/>
          <w:numId w:val="23"/>
        </w:numPr>
        <w:spacing w:after="27"/>
        <w:jc w:val="both"/>
        <w:rPr>
          <w:rFonts w:asciiTheme="minorHAnsi" w:hAnsiTheme="minorHAnsi"/>
        </w:rPr>
      </w:pPr>
      <w:r w:rsidRPr="005C6B16">
        <w:rPr>
          <w:rFonts w:asciiTheme="minorHAnsi" w:hAnsiTheme="minorHAnsi"/>
        </w:rPr>
        <w:t>koszty ubezpieczenia i zabezpieczeń majątkowych budowy,</w:t>
      </w:r>
    </w:p>
    <w:p w:rsidR="00CE6721" w:rsidRPr="005C6B16" w:rsidRDefault="00CE6721" w:rsidP="00530DDB">
      <w:pPr>
        <w:pStyle w:val="Default"/>
        <w:numPr>
          <w:ilvl w:val="0"/>
          <w:numId w:val="23"/>
        </w:numPr>
        <w:spacing w:after="27"/>
        <w:jc w:val="both"/>
        <w:rPr>
          <w:rFonts w:asciiTheme="minorHAnsi" w:hAnsiTheme="minorHAnsi"/>
        </w:rPr>
      </w:pPr>
      <w:r w:rsidRPr="005C6B16">
        <w:rPr>
          <w:rFonts w:asciiTheme="minorHAnsi" w:hAnsiTheme="minorHAnsi"/>
        </w:rPr>
        <w:t xml:space="preserve">koszty zużycia energii elektrycznej i wody, </w:t>
      </w:r>
    </w:p>
    <w:p w:rsidR="00CE6721" w:rsidRPr="005C6B16" w:rsidRDefault="00CE6721" w:rsidP="00530DDB">
      <w:pPr>
        <w:pStyle w:val="Default"/>
        <w:numPr>
          <w:ilvl w:val="0"/>
          <w:numId w:val="23"/>
        </w:numPr>
        <w:spacing w:after="27"/>
        <w:jc w:val="both"/>
        <w:rPr>
          <w:rFonts w:asciiTheme="minorHAnsi" w:hAnsiTheme="minorHAnsi"/>
        </w:rPr>
      </w:pPr>
      <w:r w:rsidRPr="005C6B16">
        <w:rPr>
          <w:rFonts w:asciiTheme="minorHAnsi" w:hAnsiTheme="minorHAnsi"/>
        </w:rPr>
        <w:t>należny podatek VAT zgodnie z obowiązującymi przepisami (zastosowanie przez Wykonawcę stawki podatku VAT od towarów i usług niezgodnego z obowiązującymi przepisami stanowi błąd w obliczeniu ceny skutkujący odrzuceniem oferty),</w:t>
      </w:r>
    </w:p>
    <w:p w:rsidR="00CE6721" w:rsidRPr="005C6B16" w:rsidRDefault="00CE6721" w:rsidP="00530DDB">
      <w:pPr>
        <w:pStyle w:val="Default"/>
        <w:numPr>
          <w:ilvl w:val="0"/>
          <w:numId w:val="23"/>
        </w:numPr>
        <w:spacing w:after="27"/>
        <w:jc w:val="both"/>
        <w:rPr>
          <w:rFonts w:asciiTheme="minorHAnsi" w:hAnsiTheme="minorHAnsi"/>
        </w:rPr>
      </w:pPr>
      <w:r w:rsidRPr="005C6B16">
        <w:rPr>
          <w:rFonts w:asciiTheme="minorHAnsi" w:hAnsiTheme="minorHAnsi"/>
        </w:rPr>
        <w:t xml:space="preserve">wszystkie inne, nie wymienione wyżej ogólne koszty budowy, które mogą wystąpić w związku z wykonywaniem robót budowlanych zgodnie z warunkami umowy, przepisami technicznymi i prawnymi oraz sztuką budowlaną (zabezpieczenie bhp, p.poż. itp.). </w:t>
      </w:r>
    </w:p>
    <w:p w:rsidR="008C2E85" w:rsidRPr="005C6B16" w:rsidRDefault="008C2E85" w:rsidP="008C2E85">
      <w:pPr>
        <w:pStyle w:val="Default"/>
        <w:spacing w:after="27"/>
        <w:ind w:left="643"/>
        <w:jc w:val="both"/>
        <w:rPr>
          <w:rFonts w:asciiTheme="minorHAnsi" w:hAnsiTheme="minorHAnsi"/>
        </w:rPr>
      </w:pPr>
    </w:p>
    <w:p w:rsidR="00CE6721" w:rsidRPr="005C6B16" w:rsidRDefault="00CE6721" w:rsidP="00530DDB">
      <w:pPr>
        <w:numPr>
          <w:ilvl w:val="0"/>
          <w:numId w:val="22"/>
        </w:numPr>
        <w:tabs>
          <w:tab w:val="left" w:pos="283"/>
        </w:tabs>
        <w:ind w:left="284" w:hanging="284"/>
        <w:jc w:val="both"/>
        <w:rPr>
          <w:rFonts w:asciiTheme="minorHAnsi" w:hAnsiTheme="minorHAnsi"/>
          <w:bCs/>
          <w:iCs/>
        </w:rPr>
      </w:pPr>
      <w:r w:rsidRPr="005C6B16">
        <w:rPr>
          <w:rFonts w:asciiTheme="minorHAnsi" w:hAnsiTheme="minorHAnsi"/>
          <w:bCs/>
          <w:iCs/>
        </w:rPr>
        <w:t xml:space="preserve">Skutki finansowe braku należytej staranności Wykonawcy składającego ofertę względem błędów w dokumentacji projektowej obciążają Wykonawcę zamówienia w przypadku nie poinformowania o nich Zamawiającego na etapie do terminu składania ofert. W związku z powyższym wymagane jest od Wykonawców bardzo szczegółowe sprawdzenie warunków wykonania zamówienia. </w:t>
      </w:r>
    </w:p>
    <w:p w:rsidR="008C2E85" w:rsidRPr="005C6B16" w:rsidRDefault="008C2E85" w:rsidP="008C2E85">
      <w:pPr>
        <w:ind w:left="284"/>
        <w:jc w:val="both"/>
        <w:rPr>
          <w:rFonts w:asciiTheme="minorHAnsi" w:hAnsiTheme="minorHAnsi"/>
          <w:bCs/>
          <w:iCs/>
        </w:rPr>
      </w:pPr>
    </w:p>
    <w:p w:rsidR="00CE6721" w:rsidRPr="005C6B16" w:rsidRDefault="00CE6721" w:rsidP="00530DDB">
      <w:pPr>
        <w:numPr>
          <w:ilvl w:val="0"/>
          <w:numId w:val="22"/>
        </w:numPr>
        <w:tabs>
          <w:tab w:val="clear" w:pos="283"/>
          <w:tab w:val="left" w:pos="567"/>
        </w:tabs>
        <w:ind w:left="426" w:hanging="284"/>
        <w:jc w:val="both"/>
        <w:rPr>
          <w:rFonts w:asciiTheme="minorHAnsi" w:hAnsiTheme="minorHAnsi"/>
          <w:bCs/>
          <w:iCs/>
        </w:rPr>
      </w:pPr>
      <w:r w:rsidRPr="005C6B16">
        <w:rPr>
          <w:rFonts w:asciiTheme="minorHAnsi" w:hAnsiTheme="minorHAnsi"/>
          <w:bCs/>
          <w:iCs/>
        </w:rPr>
        <w:t xml:space="preserve">Przedmiary robót, dołączone do </w:t>
      </w:r>
      <w:r w:rsidR="00045860" w:rsidRPr="005C6B16">
        <w:rPr>
          <w:rFonts w:asciiTheme="minorHAnsi" w:hAnsiTheme="minorHAnsi"/>
          <w:bCs/>
          <w:iCs/>
        </w:rPr>
        <w:t>SIWZ</w:t>
      </w:r>
      <w:r w:rsidRPr="005C6B16">
        <w:rPr>
          <w:rFonts w:asciiTheme="minorHAnsi" w:hAnsiTheme="minorHAnsi"/>
          <w:bCs/>
          <w:iCs/>
        </w:rPr>
        <w:t xml:space="preserve"> są wyłącznie dokumentami pomocniczymi, zarówno pod względem ilościowym jak i rodzajowym.</w:t>
      </w:r>
    </w:p>
    <w:p w:rsidR="004618EA" w:rsidRPr="005C6B16" w:rsidRDefault="004618EA" w:rsidP="004618EA">
      <w:pPr>
        <w:pStyle w:val="Akapitzlist"/>
        <w:rPr>
          <w:rFonts w:asciiTheme="minorHAnsi" w:hAnsiTheme="minorHAnsi"/>
          <w:bCs/>
          <w:iCs/>
        </w:rPr>
      </w:pPr>
    </w:p>
    <w:p w:rsidR="00CE6721" w:rsidRPr="005C6B16" w:rsidRDefault="00CE6721" w:rsidP="00530DDB">
      <w:pPr>
        <w:numPr>
          <w:ilvl w:val="0"/>
          <w:numId w:val="22"/>
        </w:numPr>
        <w:tabs>
          <w:tab w:val="left" w:pos="283"/>
          <w:tab w:val="left" w:pos="567"/>
        </w:tabs>
        <w:ind w:left="284" w:hanging="284"/>
        <w:jc w:val="both"/>
        <w:rPr>
          <w:rFonts w:asciiTheme="minorHAnsi" w:hAnsiTheme="minorHAnsi"/>
          <w:bCs/>
          <w:iCs/>
        </w:rPr>
      </w:pPr>
      <w:r w:rsidRPr="005C6B16">
        <w:rPr>
          <w:rFonts w:asciiTheme="minorHAnsi" w:hAnsiTheme="minorHAnsi"/>
          <w:bCs/>
          <w:i/>
          <w:iCs/>
          <w:u w:val="single"/>
        </w:rPr>
        <w:t xml:space="preserve">Nie jest wymagane załączenie do oferty kosztorysu ofertowego. Wykonawca w formularzu ofertowym jest zobowiązany przedstawić wartość oferty. Kosztorys ofertowy (uproszczony </w:t>
      </w:r>
      <w:r w:rsidRPr="005C6B16">
        <w:rPr>
          <w:rFonts w:asciiTheme="minorHAnsi" w:hAnsiTheme="minorHAnsi"/>
          <w:bCs/>
          <w:i/>
          <w:iCs/>
          <w:u w:val="single"/>
        </w:rPr>
        <w:lastRenderedPageBreak/>
        <w:t>lub szczegółowy) zostanie złożony przed zawarciem umowy przez Wykonawcę, który złożył ofertę najkorzystniejszą</w:t>
      </w:r>
      <w:r w:rsidRPr="005C6B16">
        <w:rPr>
          <w:rFonts w:asciiTheme="minorHAnsi" w:hAnsiTheme="minorHAnsi"/>
          <w:b/>
          <w:bCs/>
          <w:iCs/>
        </w:rPr>
        <w:t>.</w:t>
      </w:r>
      <w:r w:rsidRPr="005C6B16">
        <w:rPr>
          <w:rFonts w:asciiTheme="minorHAnsi" w:hAnsiTheme="minorHAnsi"/>
          <w:bCs/>
          <w:iCs/>
        </w:rPr>
        <w:t xml:space="preserve"> </w:t>
      </w:r>
    </w:p>
    <w:p w:rsidR="004618EA" w:rsidRPr="005C6B16" w:rsidRDefault="004618EA" w:rsidP="004618EA">
      <w:pPr>
        <w:pStyle w:val="Akapitzlist"/>
        <w:rPr>
          <w:rFonts w:asciiTheme="minorHAnsi" w:hAnsiTheme="minorHAnsi"/>
          <w:bCs/>
          <w:iCs/>
        </w:rPr>
      </w:pPr>
    </w:p>
    <w:p w:rsidR="00CE6721" w:rsidRPr="005C6B16" w:rsidRDefault="00CE6721" w:rsidP="00530DDB">
      <w:pPr>
        <w:numPr>
          <w:ilvl w:val="0"/>
          <w:numId w:val="22"/>
        </w:numPr>
        <w:tabs>
          <w:tab w:val="left" w:pos="283"/>
          <w:tab w:val="left" w:pos="567"/>
        </w:tabs>
        <w:spacing w:line="360" w:lineRule="auto"/>
        <w:ind w:hanging="284"/>
        <w:jc w:val="both"/>
        <w:rPr>
          <w:rFonts w:asciiTheme="minorHAnsi" w:hAnsiTheme="minorHAnsi"/>
          <w:bCs/>
          <w:iCs/>
        </w:rPr>
      </w:pPr>
      <w:r w:rsidRPr="005C6B16">
        <w:rPr>
          <w:rFonts w:asciiTheme="minorHAnsi" w:hAnsiTheme="minorHAnsi"/>
        </w:rPr>
        <w:t>Wszystkie wartości powinny być liczone z dokładnością do dwóch miejsc po przecinku.</w:t>
      </w:r>
    </w:p>
    <w:p w:rsidR="00CE6721" w:rsidRPr="005C6B16" w:rsidRDefault="00CE6721" w:rsidP="00530DDB">
      <w:pPr>
        <w:numPr>
          <w:ilvl w:val="0"/>
          <w:numId w:val="22"/>
        </w:numPr>
        <w:tabs>
          <w:tab w:val="left" w:pos="283"/>
          <w:tab w:val="left" w:pos="567"/>
        </w:tabs>
        <w:ind w:left="284" w:hanging="284"/>
        <w:jc w:val="both"/>
        <w:rPr>
          <w:rFonts w:asciiTheme="minorHAnsi" w:hAnsiTheme="minorHAnsi"/>
          <w:bCs/>
          <w:iCs/>
        </w:rPr>
      </w:pPr>
      <w:r w:rsidRPr="005C6B16">
        <w:rPr>
          <w:rFonts w:asciiTheme="minorHAnsi" w:hAnsiTheme="minorHAnsi"/>
        </w:rPr>
        <w:t>W cenie ofertowej przedkładanej przez wykonawcę będą zawarte wszelkie cła, podatki i inne należności płatne przez wykonawcę, według stanu prawnego na dzień wszczęcia postępowania.</w:t>
      </w:r>
    </w:p>
    <w:p w:rsidR="004618EA" w:rsidRPr="005C6B16" w:rsidRDefault="004618EA" w:rsidP="004618EA">
      <w:pPr>
        <w:tabs>
          <w:tab w:val="left" w:pos="567"/>
        </w:tabs>
        <w:ind w:left="284"/>
        <w:jc w:val="both"/>
        <w:rPr>
          <w:rFonts w:asciiTheme="minorHAnsi" w:hAnsiTheme="minorHAnsi"/>
          <w:bCs/>
          <w:iCs/>
        </w:rPr>
      </w:pPr>
    </w:p>
    <w:p w:rsidR="00CE6721" w:rsidRPr="005C6B16" w:rsidRDefault="00CE6721" w:rsidP="00530DDB">
      <w:pPr>
        <w:numPr>
          <w:ilvl w:val="0"/>
          <w:numId w:val="22"/>
        </w:numPr>
        <w:tabs>
          <w:tab w:val="left" w:pos="283"/>
          <w:tab w:val="left" w:pos="567"/>
        </w:tabs>
        <w:ind w:left="284" w:hanging="284"/>
        <w:jc w:val="both"/>
        <w:rPr>
          <w:rFonts w:asciiTheme="minorHAnsi" w:hAnsiTheme="minorHAnsi"/>
          <w:bCs/>
          <w:iCs/>
        </w:rPr>
      </w:pPr>
      <w:r w:rsidRPr="005C6B16">
        <w:rPr>
          <w:rFonts w:asciiTheme="minorHAnsi" w:hAnsiTheme="minorHAnsi"/>
        </w:rPr>
        <w:t>Cena podana przez wykonawcę nie będzie podczas wykonywania umowy podlegała waloryzacji, stosownie do postanowień zawartych w treści umowy.</w:t>
      </w:r>
    </w:p>
    <w:p w:rsidR="004618EA" w:rsidRPr="005C6B16" w:rsidRDefault="004618EA" w:rsidP="004618EA">
      <w:pPr>
        <w:pStyle w:val="Akapitzlist"/>
        <w:rPr>
          <w:rFonts w:asciiTheme="minorHAnsi" w:hAnsiTheme="minorHAnsi"/>
          <w:bCs/>
          <w:iCs/>
        </w:rPr>
      </w:pPr>
    </w:p>
    <w:p w:rsidR="00CE6721" w:rsidRPr="005C6B16" w:rsidRDefault="00CE6721" w:rsidP="00530DDB">
      <w:pPr>
        <w:numPr>
          <w:ilvl w:val="0"/>
          <w:numId w:val="22"/>
        </w:numPr>
        <w:tabs>
          <w:tab w:val="clear" w:pos="283"/>
          <w:tab w:val="left" w:pos="284"/>
        </w:tabs>
        <w:ind w:hanging="425"/>
        <w:jc w:val="both"/>
        <w:rPr>
          <w:rFonts w:asciiTheme="minorHAnsi" w:hAnsiTheme="minorHAnsi"/>
          <w:bCs/>
          <w:iCs/>
        </w:rPr>
      </w:pPr>
      <w:r w:rsidRPr="005C6B16">
        <w:rPr>
          <w:rFonts w:asciiTheme="minorHAnsi" w:hAnsiTheme="minorHAnsi"/>
        </w:rPr>
        <w:t>Cena ofertowa musi zawierać wszelkie wydatki oraz ryzyko związane z koniecznością zrealizowania przedmiotu zamówienia.</w:t>
      </w:r>
    </w:p>
    <w:p w:rsidR="004618EA" w:rsidRPr="005C6B16" w:rsidRDefault="004618EA" w:rsidP="004618EA">
      <w:pPr>
        <w:pStyle w:val="Akapitzlist"/>
        <w:rPr>
          <w:rFonts w:asciiTheme="minorHAnsi" w:hAnsiTheme="minorHAnsi"/>
          <w:bCs/>
          <w:iCs/>
        </w:rPr>
      </w:pPr>
    </w:p>
    <w:p w:rsidR="00CE6721" w:rsidRPr="005C6B16" w:rsidRDefault="00CE6721" w:rsidP="00530DDB">
      <w:pPr>
        <w:numPr>
          <w:ilvl w:val="0"/>
          <w:numId w:val="22"/>
        </w:numPr>
        <w:tabs>
          <w:tab w:val="clear" w:pos="283"/>
          <w:tab w:val="left" w:pos="284"/>
        </w:tabs>
        <w:ind w:hanging="425"/>
        <w:jc w:val="both"/>
        <w:rPr>
          <w:rFonts w:asciiTheme="minorHAnsi" w:hAnsiTheme="minorHAnsi"/>
          <w:bCs/>
          <w:iCs/>
        </w:rPr>
      </w:pPr>
      <w:r w:rsidRPr="005C6B16">
        <w:rPr>
          <w:rFonts w:asciiTheme="minorHAnsi" w:hAnsiTheme="minorHAnsi"/>
        </w:rPr>
        <w:t>Zaproponowana cena ofertowa stanowi wynagrodzenie wykonawcy. Ustalona w umowie wysokość wynagrodzenia ryczałtowego jest ostateczna, niezależnie od rozmiaru robót budowlanych i innych świadczeń oraz ponoszonych przez Wykonawcę kosztów ich realizacji. Za ustalenie ilości robót oraz za sposób przeprowadzenia na tej podstawie kalkulacji wynagrodzenia ryczałtowego odpowiada wyłącznie Wykonawca.</w:t>
      </w:r>
    </w:p>
    <w:p w:rsidR="004618EA" w:rsidRPr="005C6B16" w:rsidRDefault="004618EA" w:rsidP="004618EA">
      <w:pPr>
        <w:pStyle w:val="Akapitzlist"/>
        <w:rPr>
          <w:rFonts w:asciiTheme="minorHAnsi" w:hAnsiTheme="minorHAnsi"/>
          <w:bCs/>
          <w:iCs/>
        </w:rPr>
      </w:pPr>
    </w:p>
    <w:p w:rsidR="00CE6721" w:rsidRPr="005C6B16" w:rsidRDefault="00CE6721" w:rsidP="00530DDB">
      <w:pPr>
        <w:numPr>
          <w:ilvl w:val="0"/>
          <w:numId w:val="22"/>
        </w:numPr>
        <w:tabs>
          <w:tab w:val="clear" w:pos="283"/>
          <w:tab w:val="left" w:pos="284"/>
        </w:tabs>
        <w:spacing w:line="360" w:lineRule="auto"/>
        <w:ind w:left="284" w:hanging="426"/>
        <w:jc w:val="both"/>
        <w:rPr>
          <w:rFonts w:asciiTheme="minorHAnsi" w:hAnsiTheme="minorHAnsi"/>
          <w:bCs/>
          <w:iCs/>
        </w:rPr>
      </w:pPr>
      <w:r w:rsidRPr="005C6B16">
        <w:rPr>
          <w:rFonts w:asciiTheme="minorHAnsi" w:hAnsiTheme="minorHAnsi"/>
        </w:rPr>
        <w:t>Zamawiający nie przewiduje udzielenia zaliczek na poczet wykonania zamówienia.</w:t>
      </w:r>
    </w:p>
    <w:p w:rsidR="00CE6721" w:rsidRPr="005C6B16" w:rsidRDefault="00CE6721" w:rsidP="00530DDB">
      <w:pPr>
        <w:numPr>
          <w:ilvl w:val="0"/>
          <w:numId w:val="22"/>
        </w:numPr>
        <w:tabs>
          <w:tab w:val="clear" w:pos="283"/>
          <w:tab w:val="left" w:pos="284"/>
        </w:tabs>
        <w:ind w:hanging="425"/>
        <w:jc w:val="both"/>
        <w:rPr>
          <w:rFonts w:asciiTheme="minorHAnsi" w:hAnsiTheme="minorHAnsi"/>
          <w:bCs/>
          <w:iCs/>
        </w:rPr>
      </w:pPr>
      <w:r w:rsidRPr="005C6B16">
        <w:rPr>
          <w:rFonts w:asciiTheme="minorHAnsi" w:hAnsiTheme="minorHAnsi"/>
          <w:bCs/>
          <w:iCs/>
          <w:color w:val="000000"/>
        </w:rPr>
        <w:t>Przy porównywaniu ofert będzie brana pod uwagę cena całkowita brutto (z VAT), z uwzględnieniem zaokrąglenia do dwóch miejsc po przecinku (grosze).</w:t>
      </w:r>
    </w:p>
    <w:p w:rsidR="00CE6721" w:rsidRPr="005C6B16" w:rsidRDefault="00CE6721" w:rsidP="00CE6721">
      <w:pPr>
        <w:spacing w:line="200" w:lineRule="atLeast"/>
        <w:jc w:val="both"/>
        <w:rPr>
          <w:rFonts w:asciiTheme="minorHAnsi" w:hAnsiTheme="minorHAnsi"/>
        </w:rPr>
      </w:pPr>
    </w:p>
    <w:p w:rsidR="00CE6721" w:rsidRPr="005C6B16" w:rsidRDefault="00CE6721" w:rsidP="005C6B16">
      <w:pPr>
        <w:spacing w:line="200" w:lineRule="atLeast"/>
        <w:rPr>
          <w:rFonts w:asciiTheme="minorHAnsi" w:hAnsiTheme="minorHAnsi"/>
          <w:b/>
          <w:bCs/>
          <w:sz w:val="26"/>
          <w:szCs w:val="26"/>
        </w:rPr>
      </w:pPr>
      <w:r w:rsidRPr="005C6B16">
        <w:rPr>
          <w:rFonts w:asciiTheme="minorHAnsi" w:hAnsiTheme="minorHAnsi"/>
          <w:b/>
          <w:bCs/>
          <w:sz w:val="26"/>
          <w:szCs w:val="26"/>
        </w:rPr>
        <w:t>§ 13</w:t>
      </w:r>
      <w:r w:rsidR="005C6B16">
        <w:rPr>
          <w:rFonts w:asciiTheme="minorHAnsi" w:hAnsiTheme="minorHAnsi"/>
          <w:b/>
          <w:bCs/>
          <w:sz w:val="26"/>
          <w:szCs w:val="26"/>
        </w:rPr>
        <w:t>.</w:t>
      </w:r>
      <w:r w:rsidRPr="005C6B16">
        <w:rPr>
          <w:rFonts w:asciiTheme="minorHAnsi" w:hAnsiTheme="minorHAnsi"/>
          <w:b/>
          <w:bCs/>
          <w:sz w:val="26"/>
          <w:szCs w:val="26"/>
        </w:rPr>
        <w:t xml:space="preserve"> OPIS KRYTERIÓW, KTÓRYMI ZAMAWIAJĄCY BĘDZIE KIEROWAŁ SIĘ PRZY WYBORZE OFERTY I SPOSÓB OCENY OFERT</w:t>
      </w:r>
    </w:p>
    <w:p w:rsidR="00CE6721" w:rsidRPr="005C6B16" w:rsidRDefault="00CE6721" w:rsidP="00CE6721">
      <w:pPr>
        <w:spacing w:line="200" w:lineRule="atLeast"/>
        <w:jc w:val="center"/>
        <w:rPr>
          <w:rFonts w:asciiTheme="minorHAnsi" w:hAnsiTheme="minorHAnsi"/>
          <w:sz w:val="18"/>
          <w:szCs w:val="20"/>
        </w:rPr>
      </w:pPr>
    </w:p>
    <w:p w:rsidR="00CE6721" w:rsidRPr="005C6B16" w:rsidRDefault="00CE6721" w:rsidP="00530DDB">
      <w:pPr>
        <w:numPr>
          <w:ilvl w:val="0"/>
          <w:numId w:val="24"/>
        </w:numPr>
        <w:tabs>
          <w:tab w:val="left" w:pos="283"/>
        </w:tabs>
        <w:spacing w:line="360" w:lineRule="auto"/>
        <w:jc w:val="both"/>
        <w:rPr>
          <w:rFonts w:asciiTheme="minorHAnsi" w:hAnsiTheme="minorHAnsi"/>
        </w:rPr>
      </w:pPr>
      <w:r w:rsidRPr="005C6B16">
        <w:rPr>
          <w:rFonts w:asciiTheme="minorHAnsi" w:hAnsiTheme="minorHAnsi"/>
        </w:rPr>
        <w:t>Zamawiający będzie oceniał oferty według następujących kryteriów:</w:t>
      </w:r>
    </w:p>
    <w:tbl>
      <w:tblPr>
        <w:tblW w:w="0" w:type="auto"/>
        <w:jc w:val="center"/>
        <w:tblLayout w:type="fixed"/>
        <w:tblLook w:val="04A0" w:firstRow="1" w:lastRow="0" w:firstColumn="1" w:lastColumn="0" w:noHBand="0" w:noVBand="1"/>
      </w:tblPr>
      <w:tblGrid>
        <w:gridCol w:w="1703"/>
        <w:gridCol w:w="3727"/>
        <w:gridCol w:w="3115"/>
      </w:tblGrid>
      <w:tr w:rsidR="00CE6721" w:rsidRPr="005C6B16" w:rsidTr="00CE6721">
        <w:trPr>
          <w:trHeight w:val="453"/>
          <w:jc w:val="center"/>
        </w:trPr>
        <w:tc>
          <w:tcPr>
            <w:tcW w:w="1703" w:type="dxa"/>
            <w:tcBorders>
              <w:top w:val="single" w:sz="4" w:space="0" w:color="000000"/>
              <w:left w:val="single" w:sz="4" w:space="0" w:color="000000"/>
              <w:bottom w:val="single" w:sz="4" w:space="0" w:color="000000"/>
              <w:right w:val="nil"/>
            </w:tcBorders>
            <w:shd w:val="clear" w:color="auto" w:fill="F3F3F3"/>
            <w:vAlign w:val="center"/>
            <w:hideMark/>
          </w:tcPr>
          <w:p w:rsidR="00CE6721" w:rsidRPr="005C6B16" w:rsidRDefault="00CE6721">
            <w:pPr>
              <w:pStyle w:val="Tekstpodstawowy"/>
              <w:snapToGrid w:val="0"/>
              <w:spacing w:line="360" w:lineRule="auto"/>
              <w:jc w:val="center"/>
              <w:rPr>
                <w:rFonts w:asciiTheme="minorHAnsi" w:hAnsiTheme="minorHAnsi"/>
                <w:b/>
                <w:sz w:val="20"/>
                <w:szCs w:val="20"/>
              </w:rPr>
            </w:pPr>
            <w:r w:rsidRPr="005C6B16">
              <w:rPr>
                <w:rFonts w:asciiTheme="minorHAnsi" w:hAnsiTheme="minorHAnsi"/>
                <w:b/>
                <w:sz w:val="20"/>
                <w:szCs w:val="20"/>
              </w:rPr>
              <w:t>Nr:</w:t>
            </w:r>
          </w:p>
        </w:tc>
        <w:tc>
          <w:tcPr>
            <w:tcW w:w="3727" w:type="dxa"/>
            <w:tcBorders>
              <w:top w:val="single" w:sz="4" w:space="0" w:color="000000"/>
              <w:left w:val="single" w:sz="4" w:space="0" w:color="000000"/>
              <w:bottom w:val="single" w:sz="4" w:space="0" w:color="000000"/>
              <w:right w:val="nil"/>
            </w:tcBorders>
            <w:shd w:val="clear" w:color="auto" w:fill="F3F3F3"/>
            <w:vAlign w:val="center"/>
            <w:hideMark/>
          </w:tcPr>
          <w:p w:rsidR="00CE6721" w:rsidRPr="005C6B16" w:rsidRDefault="00CE6721">
            <w:pPr>
              <w:pStyle w:val="Tekstpodstawowy"/>
              <w:snapToGrid w:val="0"/>
              <w:spacing w:line="360" w:lineRule="auto"/>
              <w:jc w:val="center"/>
              <w:rPr>
                <w:rFonts w:asciiTheme="minorHAnsi" w:hAnsiTheme="minorHAnsi"/>
                <w:b/>
                <w:sz w:val="20"/>
                <w:szCs w:val="20"/>
              </w:rPr>
            </w:pPr>
            <w:r w:rsidRPr="005C6B16">
              <w:rPr>
                <w:rFonts w:asciiTheme="minorHAnsi" w:hAnsiTheme="minorHAnsi"/>
                <w:b/>
                <w:sz w:val="20"/>
                <w:szCs w:val="20"/>
              </w:rPr>
              <w:t>Nazwa kryterium:</w:t>
            </w:r>
          </w:p>
        </w:tc>
        <w:tc>
          <w:tcPr>
            <w:tcW w:w="3115" w:type="dxa"/>
            <w:tcBorders>
              <w:top w:val="single" w:sz="4" w:space="0" w:color="000000"/>
              <w:left w:val="single" w:sz="4" w:space="0" w:color="000000"/>
              <w:bottom w:val="single" w:sz="4" w:space="0" w:color="000000"/>
              <w:right w:val="single" w:sz="4" w:space="0" w:color="000000"/>
            </w:tcBorders>
            <w:shd w:val="clear" w:color="auto" w:fill="F3F3F3"/>
            <w:vAlign w:val="center"/>
            <w:hideMark/>
          </w:tcPr>
          <w:p w:rsidR="00CE6721" w:rsidRPr="005C6B16" w:rsidRDefault="00CE6721">
            <w:pPr>
              <w:pStyle w:val="Tekstpodstawowy"/>
              <w:snapToGrid w:val="0"/>
              <w:spacing w:line="360" w:lineRule="auto"/>
              <w:jc w:val="center"/>
              <w:rPr>
                <w:rFonts w:asciiTheme="minorHAnsi" w:hAnsiTheme="minorHAnsi"/>
                <w:b/>
                <w:sz w:val="20"/>
                <w:szCs w:val="20"/>
              </w:rPr>
            </w:pPr>
            <w:r w:rsidRPr="005C6B16">
              <w:rPr>
                <w:rFonts w:asciiTheme="minorHAnsi" w:hAnsiTheme="minorHAnsi"/>
                <w:b/>
                <w:sz w:val="20"/>
                <w:szCs w:val="20"/>
              </w:rPr>
              <w:t>Waga:</w:t>
            </w:r>
          </w:p>
        </w:tc>
      </w:tr>
      <w:tr w:rsidR="00CE6721" w:rsidRPr="005C6B16" w:rsidTr="00CE6721">
        <w:trPr>
          <w:trHeight w:val="472"/>
          <w:jc w:val="center"/>
        </w:trPr>
        <w:tc>
          <w:tcPr>
            <w:tcW w:w="1703" w:type="dxa"/>
            <w:tcBorders>
              <w:top w:val="nil"/>
              <w:left w:val="single" w:sz="4" w:space="0" w:color="000000"/>
              <w:bottom w:val="single" w:sz="4" w:space="0" w:color="auto"/>
              <w:right w:val="nil"/>
            </w:tcBorders>
            <w:vAlign w:val="center"/>
            <w:hideMark/>
          </w:tcPr>
          <w:p w:rsidR="00CE6721" w:rsidRPr="005C6B16" w:rsidRDefault="00CE6721">
            <w:pPr>
              <w:pStyle w:val="Tekstpodstawowy"/>
              <w:snapToGrid w:val="0"/>
              <w:spacing w:line="360" w:lineRule="auto"/>
              <w:jc w:val="center"/>
              <w:rPr>
                <w:rFonts w:asciiTheme="minorHAnsi" w:hAnsiTheme="minorHAnsi"/>
                <w:sz w:val="20"/>
                <w:szCs w:val="20"/>
              </w:rPr>
            </w:pPr>
            <w:r w:rsidRPr="005C6B16">
              <w:rPr>
                <w:rFonts w:asciiTheme="minorHAnsi" w:hAnsiTheme="minorHAnsi"/>
                <w:sz w:val="20"/>
                <w:szCs w:val="20"/>
              </w:rPr>
              <w:t>1</w:t>
            </w:r>
          </w:p>
        </w:tc>
        <w:tc>
          <w:tcPr>
            <w:tcW w:w="3727" w:type="dxa"/>
            <w:tcBorders>
              <w:top w:val="nil"/>
              <w:left w:val="single" w:sz="4" w:space="0" w:color="000000"/>
              <w:bottom w:val="single" w:sz="4" w:space="0" w:color="auto"/>
              <w:right w:val="nil"/>
            </w:tcBorders>
            <w:vAlign w:val="center"/>
            <w:hideMark/>
          </w:tcPr>
          <w:p w:rsidR="00CE6721" w:rsidRPr="005C6B16" w:rsidRDefault="00CE6721">
            <w:pPr>
              <w:pStyle w:val="Tekstpodstawowy"/>
              <w:snapToGrid w:val="0"/>
              <w:spacing w:line="360" w:lineRule="auto"/>
              <w:jc w:val="center"/>
              <w:rPr>
                <w:rFonts w:asciiTheme="minorHAnsi" w:hAnsiTheme="minorHAnsi"/>
                <w:sz w:val="20"/>
                <w:szCs w:val="20"/>
              </w:rPr>
            </w:pPr>
            <w:r w:rsidRPr="005C6B16">
              <w:rPr>
                <w:rFonts w:asciiTheme="minorHAnsi" w:hAnsiTheme="minorHAnsi"/>
                <w:sz w:val="20"/>
                <w:szCs w:val="20"/>
              </w:rPr>
              <w:t>Cena</w:t>
            </w:r>
          </w:p>
        </w:tc>
        <w:tc>
          <w:tcPr>
            <w:tcW w:w="3115" w:type="dxa"/>
            <w:tcBorders>
              <w:top w:val="nil"/>
              <w:left w:val="single" w:sz="4" w:space="0" w:color="000000"/>
              <w:bottom w:val="single" w:sz="4" w:space="0" w:color="auto"/>
              <w:right w:val="single" w:sz="4" w:space="0" w:color="000000"/>
            </w:tcBorders>
            <w:vAlign w:val="center"/>
            <w:hideMark/>
          </w:tcPr>
          <w:p w:rsidR="00CE6721" w:rsidRPr="005C6B16" w:rsidRDefault="00CE6721">
            <w:pPr>
              <w:pStyle w:val="Tekstpodstawowy"/>
              <w:snapToGrid w:val="0"/>
              <w:spacing w:line="360" w:lineRule="auto"/>
              <w:jc w:val="center"/>
              <w:rPr>
                <w:rFonts w:asciiTheme="minorHAnsi" w:hAnsiTheme="minorHAnsi"/>
                <w:sz w:val="20"/>
                <w:szCs w:val="20"/>
              </w:rPr>
            </w:pPr>
            <w:r w:rsidRPr="005C6B16">
              <w:rPr>
                <w:rFonts w:asciiTheme="minorHAnsi" w:hAnsiTheme="minorHAnsi"/>
                <w:sz w:val="20"/>
                <w:szCs w:val="20"/>
              </w:rPr>
              <w:t>60 %</w:t>
            </w:r>
          </w:p>
        </w:tc>
      </w:tr>
      <w:tr w:rsidR="00CE6721" w:rsidRPr="005C6B16" w:rsidTr="00CE6721">
        <w:trPr>
          <w:trHeight w:val="472"/>
          <w:jc w:val="center"/>
        </w:trPr>
        <w:tc>
          <w:tcPr>
            <w:tcW w:w="1703" w:type="dxa"/>
            <w:tcBorders>
              <w:top w:val="single" w:sz="4" w:space="0" w:color="auto"/>
              <w:left w:val="single" w:sz="4" w:space="0" w:color="000000"/>
              <w:bottom w:val="single" w:sz="4" w:space="0" w:color="000000"/>
              <w:right w:val="nil"/>
            </w:tcBorders>
            <w:vAlign w:val="center"/>
            <w:hideMark/>
          </w:tcPr>
          <w:p w:rsidR="00CE6721" w:rsidRPr="005C6B16" w:rsidRDefault="00CE6721">
            <w:pPr>
              <w:pStyle w:val="Tekstpodstawowy"/>
              <w:snapToGrid w:val="0"/>
              <w:spacing w:line="360" w:lineRule="auto"/>
              <w:jc w:val="center"/>
              <w:rPr>
                <w:rFonts w:asciiTheme="minorHAnsi" w:hAnsiTheme="minorHAnsi"/>
                <w:sz w:val="20"/>
                <w:szCs w:val="20"/>
              </w:rPr>
            </w:pPr>
            <w:r w:rsidRPr="005C6B16">
              <w:rPr>
                <w:rFonts w:asciiTheme="minorHAnsi" w:hAnsiTheme="minorHAnsi"/>
                <w:sz w:val="20"/>
                <w:szCs w:val="20"/>
              </w:rPr>
              <w:t>2</w:t>
            </w:r>
          </w:p>
        </w:tc>
        <w:tc>
          <w:tcPr>
            <w:tcW w:w="3727" w:type="dxa"/>
            <w:tcBorders>
              <w:top w:val="single" w:sz="4" w:space="0" w:color="auto"/>
              <w:left w:val="single" w:sz="4" w:space="0" w:color="000000"/>
              <w:bottom w:val="single" w:sz="4" w:space="0" w:color="000000"/>
              <w:right w:val="nil"/>
            </w:tcBorders>
            <w:vAlign w:val="center"/>
            <w:hideMark/>
          </w:tcPr>
          <w:p w:rsidR="00CE6721" w:rsidRPr="005C6B16" w:rsidRDefault="00CE6721">
            <w:pPr>
              <w:pStyle w:val="Tekstpodstawowy"/>
              <w:snapToGrid w:val="0"/>
              <w:spacing w:line="360" w:lineRule="auto"/>
              <w:jc w:val="center"/>
              <w:rPr>
                <w:rFonts w:asciiTheme="minorHAnsi" w:hAnsiTheme="minorHAnsi"/>
                <w:sz w:val="20"/>
                <w:szCs w:val="20"/>
              </w:rPr>
            </w:pPr>
            <w:r w:rsidRPr="005C6B16">
              <w:rPr>
                <w:rFonts w:asciiTheme="minorHAnsi" w:hAnsiTheme="minorHAnsi"/>
                <w:sz w:val="20"/>
                <w:szCs w:val="20"/>
              </w:rPr>
              <w:t>Gwarancja</w:t>
            </w:r>
          </w:p>
        </w:tc>
        <w:tc>
          <w:tcPr>
            <w:tcW w:w="3115" w:type="dxa"/>
            <w:tcBorders>
              <w:top w:val="single" w:sz="4" w:space="0" w:color="auto"/>
              <w:left w:val="single" w:sz="4" w:space="0" w:color="000000"/>
              <w:bottom w:val="single" w:sz="4" w:space="0" w:color="000000"/>
              <w:right w:val="single" w:sz="4" w:space="0" w:color="000000"/>
            </w:tcBorders>
            <w:vAlign w:val="center"/>
            <w:hideMark/>
          </w:tcPr>
          <w:p w:rsidR="00CE6721" w:rsidRPr="005C6B16" w:rsidRDefault="00CE6721">
            <w:pPr>
              <w:pStyle w:val="Tekstpodstawowy"/>
              <w:snapToGrid w:val="0"/>
              <w:spacing w:line="360" w:lineRule="auto"/>
              <w:jc w:val="center"/>
              <w:rPr>
                <w:rFonts w:asciiTheme="minorHAnsi" w:hAnsiTheme="minorHAnsi"/>
                <w:sz w:val="20"/>
                <w:szCs w:val="20"/>
              </w:rPr>
            </w:pPr>
            <w:r w:rsidRPr="005C6B16">
              <w:rPr>
                <w:rFonts w:asciiTheme="minorHAnsi" w:hAnsiTheme="minorHAnsi"/>
                <w:sz w:val="20"/>
                <w:szCs w:val="20"/>
              </w:rPr>
              <w:t>40 %</w:t>
            </w:r>
          </w:p>
        </w:tc>
      </w:tr>
    </w:tbl>
    <w:p w:rsidR="00CE6721" w:rsidRPr="005C6B16" w:rsidRDefault="00CE6721" w:rsidP="00CE6721">
      <w:pPr>
        <w:spacing w:line="360" w:lineRule="auto"/>
        <w:rPr>
          <w:rFonts w:asciiTheme="minorHAnsi" w:hAnsiTheme="minorHAnsi"/>
        </w:rPr>
      </w:pPr>
    </w:p>
    <w:p w:rsidR="00CE6721" w:rsidRPr="005C6B16" w:rsidRDefault="00CE6721" w:rsidP="00530DDB">
      <w:pPr>
        <w:numPr>
          <w:ilvl w:val="0"/>
          <w:numId w:val="25"/>
        </w:numPr>
        <w:tabs>
          <w:tab w:val="left" w:pos="283"/>
        </w:tabs>
        <w:spacing w:line="360" w:lineRule="auto"/>
        <w:rPr>
          <w:rFonts w:asciiTheme="minorHAnsi" w:hAnsiTheme="minorHAnsi"/>
        </w:rPr>
      </w:pPr>
      <w:r w:rsidRPr="005C6B16">
        <w:rPr>
          <w:rFonts w:asciiTheme="minorHAnsi" w:hAnsiTheme="minorHAnsi"/>
        </w:rPr>
        <w:t>Punkty przyznawane za podane w ust. 1 kryteria będą liczone według następującego wzoru:</w:t>
      </w:r>
    </w:p>
    <w:p w:rsidR="00CE6721" w:rsidRPr="005C6B16" w:rsidRDefault="00CE6721" w:rsidP="00CE6721">
      <w:pPr>
        <w:spacing w:line="360" w:lineRule="auto"/>
        <w:rPr>
          <w:rFonts w:asciiTheme="minorHAnsi" w:hAnsiTheme="minorHAnsi"/>
          <w:sz w:val="10"/>
        </w:rPr>
      </w:pPr>
    </w:p>
    <w:tbl>
      <w:tblPr>
        <w:tblW w:w="0" w:type="auto"/>
        <w:jc w:val="center"/>
        <w:tblLayout w:type="fixed"/>
        <w:tblLook w:val="04A0" w:firstRow="1" w:lastRow="0" w:firstColumn="1" w:lastColumn="0" w:noHBand="0" w:noVBand="1"/>
      </w:tblPr>
      <w:tblGrid>
        <w:gridCol w:w="2237"/>
        <w:gridCol w:w="6301"/>
      </w:tblGrid>
      <w:tr w:rsidR="00CE6721" w:rsidRPr="005C6B16" w:rsidTr="00CE6721">
        <w:trPr>
          <w:jc w:val="center"/>
        </w:trPr>
        <w:tc>
          <w:tcPr>
            <w:tcW w:w="2237" w:type="dxa"/>
            <w:tcBorders>
              <w:top w:val="single" w:sz="4" w:space="0" w:color="000000"/>
              <w:left w:val="single" w:sz="4" w:space="0" w:color="000000"/>
              <w:bottom w:val="single" w:sz="4" w:space="0" w:color="000000"/>
              <w:right w:val="nil"/>
            </w:tcBorders>
            <w:shd w:val="clear" w:color="auto" w:fill="F3F3F3"/>
            <w:vAlign w:val="center"/>
            <w:hideMark/>
          </w:tcPr>
          <w:p w:rsidR="00CE6721" w:rsidRPr="005C6B16" w:rsidRDefault="00CE6721">
            <w:pPr>
              <w:pStyle w:val="Tekstpodstawowy"/>
              <w:snapToGrid w:val="0"/>
              <w:spacing w:line="360" w:lineRule="auto"/>
              <w:jc w:val="center"/>
              <w:rPr>
                <w:rFonts w:asciiTheme="minorHAnsi" w:hAnsiTheme="minorHAnsi"/>
                <w:b/>
                <w:sz w:val="20"/>
                <w:szCs w:val="20"/>
              </w:rPr>
            </w:pPr>
            <w:r w:rsidRPr="005C6B16">
              <w:rPr>
                <w:rFonts w:asciiTheme="minorHAnsi" w:hAnsiTheme="minorHAnsi"/>
                <w:b/>
                <w:sz w:val="20"/>
                <w:szCs w:val="20"/>
              </w:rPr>
              <w:t>Nr kryterium:</w:t>
            </w:r>
          </w:p>
        </w:tc>
        <w:tc>
          <w:tcPr>
            <w:tcW w:w="6301" w:type="dxa"/>
            <w:tcBorders>
              <w:top w:val="single" w:sz="4" w:space="0" w:color="000000"/>
              <w:left w:val="single" w:sz="4" w:space="0" w:color="000000"/>
              <w:bottom w:val="single" w:sz="4" w:space="0" w:color="000000"/>
              <w:right w:val="single" w:sz="4" w:space="0" w:color="000000"/>
            </w:tcBorders>
            <w:shd w:val="clear" w:color="auto" w:fill="F3F3F3"/>
            <w:vAlign w:val="center"/>
            <w:hideMark/>
          </w:tcPr>
          <w:p w:rsidR="00CE6721" w:rsidRPr="005C6B16" w:rsidRDefault="00CE6721">
            <w:pPr>
              <w:pStyle w:val="Tekstpodstawowy"/>
              <w:snapToGrid w:val="0"/>
              <w:spacing w:line="360" w:lineRule="auto"/>
              <w:jc w:val="center"/>
              <w:rPr>
                <w:rFonts w:asciiTheme="minorHAnsi" w:hAnsiTheme="minorHAnsi"/>
                <w:b/>
                <w:sz w:val="20"/>
                <w:szCs w:val="20"/>
              </w:rPr>
            </w:pPr>
            <w:r w:rsidRPr="005C6B16">
              <w:rPr>
                <w:rFonts w:asciiTheme="minorHAnsi" w:hAnsiTheme="minorHAnsi"/>
                <w:b/>
                <w:sz w:val="20"/>
                <w:szCs w:val="20"/>
              </w:rPr>
              <w:t>Wzór:</w:t>
            </w:r>
          </w:p>
        </w:tc>
      </w:tr>
      <w:tr w:rsidR="00CE6721" w:rsidRPr="005C6B16" w:rsidTr="00CE6721">
        <w:trPr>
          <w:jc w:val="center"/>
        </w:trPr>
        <w:tc>
          <w:tcPr>
            <w:tcW w:w="2237" w:type="dxa"/>
            <w:tcBorders>
              <w:top w:val="nil"/>
              <w:left w:val="single" w:sz="4" w:space="0" w:color="000000"/>
              <w:bottom w:val="single" w:sz="4" w:space="0" w:color="auto"/>
              <w:right w:val="nil"/>
            </w:tcBorders>
            <w:hideMark/>
          </w:tcPr>
          <w:p w:rsidR="00CE6721" w:rsidRPr="005C6B16" w:rsidRDefault="00CE6721">
            <w:pPr>
              <w:pStyle w:val="Tekstpodstawowy"/>
              <w:snapToGrid w:val="0"/>
              <w:spacing w:line="360" w:lineRule="auto"/>
              <w:jc w:val="center"/>
              <w:rPr>
                <w:rFonts w:asciiTheme="minorHAnsi" w:hAnsiTheme="minorHAnsi"/>
                <w:sz w:val="20"/>
                <w:szCs w:val="20"/>
              </w:rPr>
            </w:pPr>
            <w:r w:rsidRPr="005C6B16">
              <w:rPr>
                <w:rFonts w:asciiTheme="minorHAnsi" w:hAnsiTheme="minorHAnsi"/>
                <w:sz w:val="20"/>
                <w:szCs w:val="20"/>
              </w:rPr>
              <w:t>1 - Cena</w:t>
            </w:r>
          </w:p>
        </w:tc>
        <w:tc>
          <w:tcPr>
            <w:tcW w:w="6301" w:type="dxa"/>
            <w:tcBorders>
              <w:top w:val="nil"/>
              <w:left w:val="single" w:sz="4" w:space="0" w:color="000000"/>
              <w:bottom w:val="single" w:sz="4" w:space="0" w:color="auto"/>
              <w:right w:val="single" w:sz="4" w:space="0" w:color="000000"/>
            </w:tcBorders>
            <w:hideMark/>
          </w:tcPr>
          <w:p w:rsidR="00CE6721" w:rsidRPr="005C6B16" w:rsidRDefault="00CE6721">
            <w:pPr>
              <w:pStyle w:val="Tekstpodstawowy"/>
              <w:snapToGrid w:val="0"/>
              <w:spacing w:line="276" w:lineRule="auto"/>
              <w:rPr>
                <w:rFonts w:asciiTheme="minorHAnsi" w:hAnsiTheme="minorHAnsi"/>
                <w:sz w:val="20"/>
                <w:szCs w:val="20"/>
              </w:rPr>
            </w:pPr>
            <w:r w:rsidRPr="005C6B16">
              <w:rPr>
                <w:rFonts w:asciiTheme="minorHAnsi" w:hAnsiTheme="minorHAnsi"/>
                <w:sz w:val="20"/>
                <w:szCs w:val="20"/>
              </w:rPr>
              <w:t>Liczba punktów = (Cmin/Cof ) x 100 x waga</w:t>
            </w:r>
          </w:p>
          <w:p w:rsidR="00CE6721" w:rsidRPr="005C6B16" w:rsidRDefault="00CE6721">
            <w:pPr>
              <w:pStyle w:val="Tekstpodstawowy"/>
              <w:spacing w:line="276" w:lineRule="auto"/>
              <w:rPr>
                <w:rFonts w:asciiTheme="minorHAnsi" w:hAnsiTheme="minorHAnsi"/>
                <w:sz w:val="20"/>
                <w:szCs w:val="20"/>
              </w:rPr>
            </w:pPr>
            <w:r w:rsidRPr="005C6B16">
              <w:rPr>
                <w:rFonts w:asciiTheme="minorHAnsi" w:hAnsiTheme="minorHAnsi"/>
                <w:sz w:val="20"/>
                <w:szCs w:val="20"/>
              </w:rPr>
              <w:t>gdzie:</w:t>
            </w:r>
          </w:p>
          <w:p w:rsidR="00CE6721" w:rsidRPr="005C6B16" w:rsidRDefault="00CE6721">
            <w:pPr>
              <w:pStyle w:val="Tekstpodstawowy"/>
              <w:spacing w:line="276" w:lineRule="auto"/>
              <w:rPr>
                <w:rFonts w:asciiTheme="minorHAnsi" w:hAnsiTheme="minorHAnsi"/>
                <w:sz w:val="20"/>
                <w:szCs w:val="20"/>
              </w:rPr>
            </w:pPr>
            <w:r w:rsidRPr="005C6B16">
              <w:rPr>
                <w:rFonts w:asciiTheme="minorHAnsi" w:hAnsiTheme="minorHAnsi"/>
                <w:sz w:val="20"/>
                <w:szCs w:val="20"/>
              </w:rPr>
              <w:t xml:space="preserve"> - Cmin - najniższa cena spośród wszystkich ofert</w:t>
            </w:r>
          </w:p>
          <w:p w:rsidR="00CE6721" w:rsidRPr="005C6B16" w:rsidRDefault="00CE6721">
            <w:pPr>
              <w:pStyle w:val="Tekstpodstawowy"/>
              <w:spacing w:line="276" w:lineRule="auto"/>
              <w:rPr>
                <w:rFonts w:asciiTheme="minorHAnsi" w:hAnsiTheme="minorHAnsi"/>
                <w:sz w:val="20"/>
                <w:szCs w:val="20"/>
              </w:rPr>
            </w:pPr>
            <w:r w:rsidRPr="005C6B16">
              <w:rPr>
                <w:rFonts w:asciiTheme="minorHAnsi" w:hAnsiTheme="minorHAnsi"/>
                <w:sz w:val="20"/>
                <w:szCs w:val="20"/>
              </w:rPr>
              <w:t xml:space="preserve"> - Cof -  cena podana w ofercie</w:t>
            </w:r>
          </w:p>
        </w:tc>
      </w:tr>
      <w:tr w:rsidR="00CE6721" w:rsidRPr="005C6B16" w:rsidTr="00CE6721">
        <w:trPr>
          <w:jc w:val="center"/>
        </w:trPr>
        <w:tc>
          <w:tcPr>
            <w:tcW w:w="2237" w:type="dxa"/>
            <w:tcBorders>
              <w:top w:val="single" w:sz="4" w:space="0" w:color="auto"/>
              <w:left w:val="single" w:sz="4" w:space="0" w:color="000000"/>
              <w:bottom w:val="single" w:sz="4" w:space="0" w:color="000000"/>
              <w:right w:val="nil"/>
            </w:tcBorders>
            <w:hideMark/>
          </w:tcPr>
          <w:p w:rsidR="00CE6721" w:rsidRPr="005C6B16" w:rsidRDefault="00CE6721">
            <w:pPr>
              <w:pStyle w:val="Tekstpodstawowy"/>
              <w:snapToGrid w:val="0"/>
              <w:spacing w:line="360" w:lineRule="auto"/>
              <w:jc w:val="center"/>
              <w:rPr>
                <w:rFonts w:asciiTheme="minorHAnsi" w:hAnsiTheme="minorHAnsi"/>
                <w:sz w:val="20"/>
                <w:szCs w:val="20"/>
              </w:rPr>
            </w:pPr>
            <w:r w:rsidRPr="005C6B16">
              <w:rPr>
                <w:rFonts w:asciiTheme="minorHAnsi" w:hAnsiTheme="minorHAnsi"/>
                <w:sz w:val="20"/>
                <w:szCs w:val="20"/>
              </w:rPr>
              <w:t>2 – Gwarancja</w:t>
            </w:r>
          </w:p>
        </w:tc>
        <w:tc>
          <w:tcPr>
            <w:tcW w:w="6301" w:type="dxa"/>
            <w:tcBorders>
              <w:top w:val="single" w:sz="4" w:space="0" w:color="auto"/>
              <w:left w:val="single" w:sz="4" w:space="0" w:color="000000"/>
              <w:bottom w:val="single" w:sz="4" w:space="0" w:color="000000"/>
              <w:right w:val="single" w:sz="4" w:space="0" w:color="000000"/>
            </w:tcBorders>
            <w:hideMark/>
          </w:tcPr>
          <w:p w:rsidR="00CE6721" w:rsidRPr="005C6B16" w:rsidRDefault="00CE6721">
            <w:pPr>
              <w:pStyle w:val="Tekstpodstawowy"/>
              <w:snapToGrid w:val="0"/>
              <w:spacing w:line="276" w:lineRule="auto"/>
              <w:rPr>
                <w:rFonts w:asciiTheme="minorHAnsi" w:hAnsiTheme="minorHAnsi"/>
                <w:sz w:val="20"/>
                <w:szCs w:val="20"/>
              </w:rPr>
            </w:pPr>
            <w:r w:rsidRPr="005C6B16">
              <w:rPr>
                <w:rFonts w:asciiTheme="minorHAnsi" w:hAnsiTheme="minorHAnsi"/>
                <w:sz w:val="20"/>
                <w:szCs w:val="20"/>
              </w:rPr>
              <w:t>Liczba punktów = (Gof/Gmax ) x 100 x waga</w:t>
            </w:r>
          </w:p>
          <w:p w:rsidR="00CE6721" w:rsidRPr="005C6B16" w:rsidRDefault="00CE6721">
            <w:pPr>
              <w:pStyle w:val="Tekstpodstawowy"/>
              <w:spacing w:line="276" w:lineRule="auto"/>
              <w:rPr>
                <w:rFonts w:asciiTheme="minorHAnsi" w:hAnsiTheme="minorHAnsi"/>
                <w:sz w:val="20"/>
                <w:szCs w:val="20"/>
              </w:rPr>
            </w:pPr>
            <w:r w:rsidRPr="005C6B16">
              <w:rPr>
                <w:rFonts w:asciiTheme="minorHAnsi" w:hAnsiTheme="minorHAnsi"/>
                <w:sz w:val="20"/>
                <w:szCs w:val="20"/>
              </w:rPr>
              <w:lastRenderedPageBreak/>
              <w:t>gdzie:</w:t>
            </w:r>
          </w:p>
          <w:p w:rsidR="00CE6721" w:rsidRPr="005C6B16" w:rsidRDefault="00CE6721">
            <w:pPr>
              <w:pStyle w:val="Tekstpodstawowy"/>
              <w:spacing w:line="276" w:lineRule="auto"/>
              <w:rPr>
                <w:rFonts w:asciiTheme="minorHAnsi" w:hAnsiTheme="minorHAnsi"/>
                <w:sz w:val="20"/>
                <w:szCs w:val="20"/>
              </w:rPr>
            </w:pPr>
            <w:r w:rsidRPr="005C6B16">
              <w:rPr>
                <w:rFonts w:asciiTheme="minorHAnsi" w:hAnsiTheme="minorHAnsi"/>
                <w:sz w:val="20"/>
                <w:szCs w:val="20"/>
              </w:rPr>
              <w:t xml:space="preserve"> - Gof – ilość miesięcy gwarancji badanej oferty</w:t>
            </w:r>
          </w:p>
          <w:p w:rsidR="00CE6721" w:rsidRPr="005C6B16" w:rsidRDefault="00CE6721">
            <w:pPr>
              <w:pStyle w:val="Tekstpodstawowy"/>
              <w:snapToGrid w:val="0"/>
              <w:spacing w:line="276" w:lineRule="auto"/>
              <w:rPr>
                <w:rFonts w:asciiTheme="minorHAnsi" w:hAnsiTheme="minorHAnsi"/>
                <w:sz w:val="20"/>
                <w:szCs w:val="20"/>
              </w:rPr>
            </w:pPr>
            <w:r w:rsidRPr="005C6B16">
              <w:rPr>
                <w:rFonts w:asciiTheme="minorHAnsi" w:hAnsiTheme="minorHAnsi"/>
                <w:sz w:val="20"/>
                <w:szCs w:val="20"/>
              </w:rPr>
              <w:t xml:space="preserve"> - Gmax -  najwyższa ilość miesięcy gwarancji spośród wszystkich ofert</w:t>
            </w:r>
          </w:p>
        </w:tc>
      </w:tr>
    </w:tbl>
    <w:p w:rsidR="00CE6721" w:rsidRPr="005C6B16" w:rsidRDefault="00CE6721" w:rsidP="00CE6721">
      <w:pPr>
        <w:spacing w:line="360" w:lineRule="auto"/>
        <w:rPr>
          <w:rFonts w:asciiTheme="minorHAnsi" w:hAnsiTheme="minorHAnsi"/>
        </w:rPr>
      </w:pPr>
    </w:p>
    <w:p w:rsidR="00CE6721" w:rsidRPr="005C6B16" w:rsidRDefault="00CE6721" w:rsidP="00530DDB">
      <w:pPr>
        <w:numPr>
          <w:ilvl w:val="0"/>
          <w:numId w:val="26"/>
        </w:numPr>
        <w:tabs>
          <w:tab w:val="left" w:pos="283"/>
        </w:tabs>
        <w:ind w:left="284" w:hanging="284"/>
        <w:jc w:val="both"/>
        <w:rPr>
          <w:rFonts w:asciiTheme="minorHAnsi" w:hAnsiTheme="minorHAnsi"/>
          <w:bCs/>
          <w:i/>
          <w:iCs/>
          <w:color w:val="000000"/>
          <w:u w:val="single"/>
        </w:rPr>
      </w:pPr>
      <w:r w:rsidRPr="005C6B16">
        <w:rPr>
          <w:rFonts w:asciiTheme="minorHAnsi" w:hAnsiTheme="minorHAnsi"/>
          <w:i/>
          <w:u w:val="single"/>
        </w:rPr>
        <w:t>Okres gwarancji należy podać w zakresie: nie krócej niż 36 miesięcy i nie dłużej niż 60 miesięcy.</w:t>
      </w:r>
    </w:p>
    <w:p w:rsidR="00AA7B22" w:rsidRPr="005C6B16" w:rsidRDefault="00AA7B22" w:rsidP="00AA7B22">
      <w:pPr>
        <w:ind w:left="284"/>
        <w:jc w:val="both"/>
        <w:rPr>
          <w:rFonts w:asciiTheme="minorHAnsi" w:hAnsiTheme="minorHAnsi"/>
          <w:bCs/>
          <w:i/>
          <w:iCs/>
          <w:color w:val="000000"/>
          <w:u w:val="single"/>
        </w:rPr>
      </w:pPr>
    </w:p>
    <w:p w:rsidR="00CE6721" w:rsidRPr="005C6B16" w:rsidRDefault="00CE6721" w:rsidP="00530DDB">
      <w:pPr>
        <w:numPr>
          <w:ilvl w:val="0"/>
          <w:numId w:val="26"/>
        </w:numPr>
        <w:tabs>
          <w:tab w:val="left" w:pos="283"/>
        </w:tabs>
        <w:ind w:left="284" w:hanging="284"/>
        <w:jc w:val="both"/>
        <w:rPr>
          <w:rFonts w:asciiTheme="minorHAnsi" w:hAnsiTheme="minorHAnsi"/>
          <w:bCs/>
          <w:iCs/>
          <w:color w:val="000000"/>
        </w:rPr>
      </w:pPr>
      <w:r w:rsidRPr="005C6B16">
        <w:rPr>
          <w:rFonts w:asciiTheme="minorHAnsi" w:hAnsiTheme="minorHAnsi"/>
        </w:rPr>
        <w:t xml:space="preserve">Jeżeli </w:t>
      </w:r>
      <w:r w:rsidRPr="005C6B16">
        <w:rPr>
          <w:rFonts w:asciiTheme="minorHAnsi" w:hAnsiTheme="minorHAnsi"/>
          <w:bCs/>
          <w:iCs/>
          <w:color w:val="000000"/>
        </w:rPr>
        <w:t>złożono</w:t>
      </w:r>
      <w:r w:rsidRPr="005C6B16">
        <w:rPr>
          <w:rFonts w:asciiTheme="minorHAnsi" w:hAnsiTheme="minorHAnsi"/>
          <w:b/>
          <w:bCs/>
          <w:iCs/>
          <w:color w:val="000000"/>
        </w:rPr>
        <w:t xml:space="preserve"> </w:t>
      </w:r>
      <w:r w:rsidRPr="005C6B16">
        <w:rPr>
          <w:rFonts w:asciiTheme="minorHAnsi" w:hAnsiTheme="minorHAnsi"/>
          <w:bCs/>
          <w:iCs/>
          <w:color w:val="000000"/>
        </w:rPr>
        <w:t>ofertę, której wybór prowadziłby do powstania obowiązku podatkowego</w:t>
      </w:r>
      <w:r w:rsidRPr="005C6B16">
        <w:rPr>
          <w:rFonts w:asciiTheme="minorHAnsi" w:hAnsiTheme="minorHAnsi"/>
          <w:b/>
          <w:bCs/>
          <w:iCs/>
          <w:color w:val="000000"/>
        </w:rPr>
        <w:t xml:space="preserve"> </w:t>
      </w:r>
      <w:r w:rsidRPr="005C6B16">
        <w:rPr>
          <w:rFonts w:asciiTheme="minorHAnsi" w:hAnsiTheme="minorHAnsi"/>
          <w:bCs/>
          <w:iCs/>
          <w:color w:val="000000"/>
        </w:rPr>
        <w:t>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AA7B22" w:rsidRPr="005C6B16" w:rsidRDefault="00AA7B22" w:rsidP="00AA7B22">
      <w:pPr>
        <w:pStyle w:val="Akapitzlist"/>
        <w:rPr>
          <w:rFonts w:asciiTheme="minorHAnsi" w:hAnsiTheme="minorHAnsi"/>
          <w:bCs/>
          <w:iCs/>
          <w:color w:val="000000"/>
        </w:rPr>
      </w:pPr>
    </w:p>
    <w:p w:rsidR="00CE6721" w:rsidRPr="005C6B16" w:rsidRDefault="00CE6721" w:rsidP="00530DDB">
      <w:pPr>
        <w:numPr>
          <w:ilvl w:val="0"/>
          <w:numId w:val="26"/>
        </w:numPr>
        <w:tabs>
          <w:tab w:val="left" w:pos="283"/>
        </w:tabs>
        <w:jc w:val="both"/>
        <w:rPr>
          <w:rFonts w:asciiTheme="minorHAnsi" w:hAnsiTheme="minorHAnsi"/>
          <w:bCs/>
          <w:iCs/>
          <w:color w:val="000000"/>
        </w:rPr>
      </w:pPr>
      <w:r w:rsidRPr="005C6B16">
        <w:rPr>
          <w:rFonts w:asciiTheme="minorHAnsi" w:hAnsiTheme="minorHAnsi"/>
        </w:rPr>
        <w:t>Zamawiający poprawia w ofercie:</w:t>
      </w:r>
    </w:p>
    <w:p w:rsidR="00CE6721" w:rsidRPr="005C6B16" w:rsidRDefault="00CE6721" w:rsidP="00530DDB">
      <w:pPr>
        <w:pStyle w:val="Akapitzlist"/>
        <w:numPr>
          <w:ilvl w:val="0"/>
          <w:numId w:val="27"/>
        </w:numPr>
        <w:jc w:val="both"/>
        <w:rPr>
          <w:rFonts w:asciiTheme="minorHAnsi" w:hAnsiTheme="minorHAnsi"/>
        </w:rPr>
      </w:pPr>
      <w:r w:rsidRPr="005C6B16">
        <w:rPr>
          <w:rFonts w:asciiTheme="minorHAnsi" w:hAnsiTheme="minorHAnsi"/>
        </w:rPr>
        <w:t>oczywiste omyłki pisarskie,</w:t>
      </w:r>
    </w:p>
    <w:p w:rsidR="00CE6721" w:rsidRPr="005C6B16" w:rsidRDefault="00CE6721" w:rsidP="00530DDB">
      <w:pPr>
        <w:pStyle w:val="Akapitzlist"/>
        <w:numPr>
          <w:ilvl w:val="0"/>
          <w:numId w:val="27"/>
        </w:numPr>
        <w:jc w:val="both"/>
        <w:rPr>
          <w:rFonts w:asciiTheme="minorHAnsi" w:hAnsiTheme="minorHAnsi"/>
        </w:rPr>
      </w:pPr>
      <w:r w:rsidRPr="005C6B16">
        <w:rPr>
          <w:rFonts w:asciiTheme="minorHAnsi" w:hAnsiTheme="minorHAnsi"/>
        </w:rPr>
        <w:t>oczywiste omyłki rachunkowe, z uwzględnieniem konsekwencji rachunkowych dokonanych poprawek,</w:t>
      </w:r>
    </w:p>
    <w:p w:rsidR="00CE6721" w:rsidRPr="005C6B16" w:rsidRDefault="00CE6721" w:rsidP="00530DDB">
      <w:pPr>
        <w:pStyle w:val="Akapitzlist"/>
        <w:numPr>
          <w:ilvl w:val="0"/>
          <w:numId w:val="27"/>
        </w:numPr>
        <w:jc w:val="both"/>
        <w:rPr>
          <w:rFonts w:asciiTheme="minorHAnsi" w:hAnsiTheme="minorHAnsi"/>
        </w:rPr>
      </w:pPr>
      <w:r w:rsidRPr="005C6B16">
        <w:rPr>
          <w:rFonts w:asciiTheme="minorHAnsi" w:hAnsiTheme="minorHAnsi"/>
        </w:rPr>
        <w:t>inne omyłki polegające na niezgodności oferty ze specyfikacją</w:t>
      </w:r>
      <w:r w:rsidRPr="005C6B16">
        <w:rPr>
          <w:rFonts w:asciiTheme="minorHAnsi" w:eastAsia="TimesNewRoman" w:hAnsiTheme="minorHAnsi"/>
        </w:rPr>
        <w:t xml:space="preserve"> </w:t>
      </w:r>
      <w:r w:rsidRPr="005C6B16">
        <w:rPr>
          <w:rFonts w:asciiTheme="minorHAnsi" w:hAnsiTheme="minorHAnsi"/>
        </w:rPr>
        <w:t>istotnych warunków zamówienia, niepowoduj</w:t>
      </w:r>
      <w:r w:rsidRPr="005C6B16">
        <w:rPr>
          <w:rFonts w:asciiTheme="minorHAnsi" w:eastAsia="TimesNewRoman" w:hAnsiTheme="minorHAnsi"/>
        </w:rPr>
        <w:t>ą</w:t>
      </w:r>
      <w:r w:rsidRPr="005C6B16">
        <w:rPr>
          <w:rFonts w:asciiTheme="minorHAnsi" w:hAnsiTheme="minorHAnsi"/>
        </w:rPr>
        <w:t>ce istotnych zmian w treści oferty</w:t>
      </w:r>
    </w:p>
    <w:p w:rsidR="00CE6721" w:rsidRPr="005C6B16" w:rsidRDefault="00CE6721" w:rsidP="00AA7B22">
      <w:pPr>
        <w:ind w:left="360"/>
        <w:jc w:val="both"/>
        <w:rPr>
          <w:rFonts w:asciiTheme="minorHAnsi" w:hAnsiTheme="minorHAnsi"/>
        </w:rPr>
      </w:pPr>
      <w:r w:rsidRPr="005C6B16">
        <w:rPr>
          <w:rFonts w:asciiTheme="minorHAnsi" w:hAnsiTheme="minorHAnsi"/>
        </w:rPr>
        <w:t>- niezwłocznie zawiadamiając o tym Wykonawcę, którego oferta została poprawiona.</w:t>
      </w:r>
    </w:p>
    <w:p w:rsidR="00AA7B22" w:rsidRPr="005C6B16" w:rsidRDefault="00AA7B22" w:rsidP="00AA7B22">
      <w:pPr>
        <w:ind w:left="360"/>
        <w:jc w:val="both"/>
        <w:rPr>
          <w:rFonts w:asciiTheme="minorHAnsi" w:hAnsiTheme="minorHAnsi"/>
        </w:rPr>
      </w:pPr>
    </w:p>
    <w:p w:rsidR="00CE6721" w:rsidRPr="005C6B16" w:rsidRDefault="00CE6721" w:rsidP="00530DDB">
      <w:pPr>
        <w:numPr>
          <w:ilvl w:val="0"/>
          <w:numId w:val="26"/>
        </w:numPr>
        <w:tabs>
          <w:tab w:val="left" w:pos="283"/>
        </w:tabs>
        <w:ind w:left="284" w:hanging="284"/>
        <w:jc w:val="both"/>
        <w:rPr>
          <w:rFonts w:asciiTheme="minorHAnsi" w:hAnsiTheme="minorHAnsi"/>
          <w:bCs/>
          <w:iCs/>
          <w:color w:val="000000"/>
        </w:rPr>
      </w:pPr>
      <w:r w:rsidRPr="005C6B16">
        <w:rPr>
          <w:rFonts w:asciiTheme="minorHAnsi" w:hAnsiTheme="minorHAnsi"/>
          <w:bCs/>
          <w:iCs/>
          <w:color w:val="000000"/>
        </w:rPr>
        <w:t>Zamawiający przyzna zamówienie Wykonawcy, który spełniając warunki określone w </w:t>
      </w:r>
      <w:r w:rsidR="00045860" w:rsidRPr="005C6B16">
        <w:rPr>
          <w:rFonts w:asciiTheme="minorHAnsi" w:hAnsiTheme="minorHAnsi"/>
          <w:bCs/>
          <w:iCs/>
          <w:color w:val="000000"/>
        </w:rPr>
        <w:t>SIWZ</w:t>
      </w:r>
      <w:r w:rsidRPr="005C6B16">
        <w:rPr>
          <w:rFonts w:asciiTheme="minorHAnsi" w:hAnsiTheme="minorHAnsi"/>
          <w:bCs/>
          <w:iCs/>
          <w:color w:val="000000"/>
        </w:rPr>
        <w:t>. otrzyma największą liczbę punktów.</w:t>
      </w:r>
    </w:p>
    <w:p w:rsidR="00AA7B22" w:rsidRPr="005C6B16" w:rsidRDefault="00AA7B22" w:rsidP="00AA7B22">
      <w:pPr>
        <w:ind w:left="284"/>
        <w:jc w:val="both"/>
        <w:rPr>
          <w:rFonts w:asciiTheme="minorHAnsi" w:hAnsiTheme="minorHAnsi"/>
          <w:bCs/>
          <w:iCs/>
          <w:color w:val="000000"/>
        </w:rPr>
      </w:pPr>
    </w:p>
    <w:p w:rsidR="00CE6721" w:rsidRPr="005C6B16" w:rsidRDefault="00CE6721" w:rsidP="00530DDB">
      <w:pPr>
        <w:numPr>
          <w:ilvl w:val="0"/>
          <w:numId w:val="26"/>
        </w:numPr>
        <w:tabs>
          <w:tab w:val="clear" w:pos="283"/>
          <w:tab w:val="left" w:pos="426"/>
        </w:tabs>
        <w:ind w:left="425" w:hanging="425"/>
        <w:jc w:val="both"/>
        <w:rPr>
          <w:rFonts w:asciiTheme="minorHAnsi" w:hAnsiTheme="minorHAnsi"/>
          <w:bCs/>
          <w:iCs/>
          <w:color w:val="000000"/>
        </w:rPr>
      </w:pPr>
      <w:r w:rsidRPr="005C6B16">
        <w:rPr>
          <w:rFonts w:asciiTheme="minorHAnsi" w:hAnsiTheme="minorHAnsi"/>
          <w:bCs/>
          <w:iCs/>
          <w:color w:val="000000"/>
        </w:rPr>
        <w:t>Zamawiający odrzuci ofertę, jeżeli wystąpią okoliczności wskazane w art. 89 ust. 1 ustawy </w:t>
      </w:r>
      <w:r w:rsidR="00045860" w:rsidRPr="005C6B16">
        <w:rPr>
          <w:rFonts w:asciiTheme="minorHAnsi" w:hAnsiTheme="minorHAnsi"/>
          <w:bCs/>
          <w:iCs/>
          <w:color w:val="000000"/>
        </w:rPr>
        <w:t>Pzp.</w:t>
      </w:r>
    </w:p>
    <w:p w:rsidR="008C004F" w:rsidRPr="005C6B16" w:rsidRDefault="008C004F" w:rsidP="008C004F">
      <w:pPr>
        <w:pStyle w:val="Akapitzlist"/>
        <w:rPr>
          <w:rFonts w:asciiTheme="minorHAnsi" w:hAnsiTheme="minorHAnsi"/>
          <w:bCs/>
          <w:iCs/>
          <w:color w:val="000000"/>
        </w:rPr>
      </w:pPr>
    </w:p>
    <w:p w:rsidR="00CE6721" w:rsidRPr="005C6B16" w:rsidRDefault="00CE6721" w:rsidP="00530DDB">
      <w:pPr>
        <w:numPr>
          <w:ilvl w:val="0"/>
          <w:numId w:val="26"/>
        </w:numPr>
        <w:tabs>
          <w:tab w:val="clear" w:pos="283"/>
          <w:tab w:val="left" w:pos="426"/>
        </w:tabs>
        <w:ind w:left="425" w:hanging="425"/>
        <w:jc w:val="both"/>
        <w:rPr>
          <w:rFonts w:asciiTheme="minorHAnsi" w:hAnsiTheme="minorHAnsi"/>
          <w:bCs/>
          <w:iCs/>
          <w:color w:val="000000"/>
        </w:rPr>
      </w:pPr>
      <w:r w:rsidRPr="005C6B16">
        <w:rPr>
          <w:rFonts w:asciiTheme="minorHAnsi" w:hAnsiTheme="minorHAnsi"/>
          <w:bCs/>
          <w:iCs/>
          <w:color w:val="000000"/>
        </w:rPr>
        <w:t xml:space="preserve">Zamawiający  unieważni postępowanie w sytuacji, gdy wystąpią przesłanki wskazane w art. 93 ustawy </w:t>
      </w:r>
      <w:r w:rsidR="00045860" w:rsidRPr="005C6B16">
        <w:rPr>
          <w:rFonts w:asciiTheme="minorHAnsi" w:hAnsiTheme="minorHAnsi"/>
          <w:bCs/>
          <w:iCs/>
          <w:color w:val="000000"/>
        </w:rPr>
        <w:t>Pzp.</w:t>
      </w:r>
    </w:p>
    <w:p w:rsidR="008C004F" w:rsidRPr="005C6B16" w:rsidRDefault="008C004F" w:rsidP="008C004F">
      <w:pPr>
        <w:pStyle w:val="Akapitzlist"/>
        <w:rPr>
          <w:rFonts w:asciiTheme="minorHAnsi" w:hAnsiTheme="minorHAnsi"/>
          <w:bCs/>
          <w:iCs/>
          <w:color w:val="000000"/>
        </w:rPr>
      </w:pPr>
    </w:p>
    <w:p w:rsidR="00CE6721" w:rsidRPr="005C6B16" w:rsidRDefault="00CE6721" w:rsidP="00530DDB">
      <w:pPr>
        <w:numPr>
          <w:ilvl w:val="0"/>
          <w:numId w:val="26"/>
        </w:numPr>
        <w:tabs>
          <w:tab w:val="left" w:pos="426"/>
        </w:tabs>
        <w:jc w:val="both"/>
        <w:rPr>
          <w:rFonts w:asciiTheme="minorHAnsi" w:hAnsiTheme="minorHAnsi"/>
          <w:bCs/>
          <w:iCs/>
          <w:color w:val="000000"/>
        </w:rPr>
      </w:pPr>
      <w:r w:rsidRPr="005C6B16">
        <w:rPr>
          <w:rFonts w:asciiTheme="minorHAnsi" w:hAnsiTheme="minorHAnsi"/>
          <w:bCs/>
          <w:iCs/>
          <w:color w:val="000000"/>
        </w:rPr>
        <w:t>Jeżeli zaoferowana cena wydaje się rażąco niska w stosunku do przedmiotu zamówienia i budzi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w szczególności w zakresie:</w:t>
      </w:r>
    </w:p>
    <w:p w:rsidR="00CE6721" w:rsidRPr="005C6B16" w:rsidRDefault="00CE6721" w:rsidP="00530DDB">
      <w:pPr>
        <w:pStyle w:val="Akapitzlist"/>
        <w:numPr>
          <w:ilvl w:val="0"/>
          <w:numId w:val="28"/>
        </w:numPr>
        <w:tabs>
          <w:tab w:val="left" w:pos="426"/>
        </w:tabs>
        <w:jc w:val="both"/>
        <w:rPr>
          <w:rFonts w:asciiTheme="minorHAnsi" w:hAnsiTheme="minorHAnsi"/>
          <w:bCs/>
          <w:iCs/>
          <w:color w:val="000000"/>
        </w:rPr>
      </w:pPr>
      <w:r w:rsidRPr="005C6B16">
        <w:rPr>
          <w:rFonts w:asciiTheme="minorHAnsi" w:hAnsiTheme="minorHAnsi"/>
          <w:bCs/>
          <w:iCs/>
          <w:color w:val="000000"/>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 r. o minimalnym wynagrodzeniu za pracę (Dz. U. z 2015 r. poz. 2008 oraz z 2016 r. poz. 1265),</w:t>
      </w:r>
    </w:p>
    <w:p w:rsidR="00CE6721" w:rsidRPr="005C6B16" w:rsidRDefault="00CE6721" w:rsidP="00530DDB">
      <w:pPr>
        <w:pStyle w:val="Akapitzlist"/>
        <w:numPr>
          <w:ilvl w:val="0"/>
          <w:numId w:val="28"/>
        </w:numPr>
        <w:tabs>
          <w:tab w:val="left" w:pos="426"/>
        </w:tabs>
        <w:jc w:val="both"/>
        <w:rPr>
          <w:rFonts w:asciiTheme="minorHAnsi" w:hAnsiTheme="minorHAnsi"/>
          <w:bCs/>
          <w:iCs/>
          <w:color w:val="000000"/>
        </w:rPr>
      </w:pPr>
      <w:r w:rsidRPr="005C6B16">
        <w:rPr>
          <w:rFonts w:asciiTheme="minorHAnsi" w:hAnsiTheme="minorHAnsi"/>
          <w:bCs/>
          <w:iCs/>
          <w:color w:val="000000"/>
        </w:rPr>
        <w:t>pomocy publicznej udzielonej na podstawie odrębnych przepisów,</w:t>
      </w:r>
    </w:p>
    <w:p w:rsidR="00CE6721" w:rsidRPr="005C6B16" w:rsidRDefault="00CE6721" w:rsidP="00530DDB">
      <w:pPr>
        <w:pStyle w:val="Akapitzlist"/>
        <w:numPr>
          <w:ilvl w:val="0"/>
          <w:numId w:val="28"/>
        </w:numPr>
        <w:tabs>
          <w:tab w:val="left" w:pos="426"/>
        </w:tabs>
        <w:jc w:val="both"/>
        <w:rPr>
          <w:rFonts w:asciiTheme="minorHAnsi" w:hAnsiTheme="minorHAnsi"/>
          <w:bCs/>
          <w:iCs/>
          <w:color w:val="000000"/>
        </w:rPr>
      </w:pPr>
      <w:r w:rsidRPr="005C6B16">
        <w:rPr>
          <w:rFonts w:asciiTheme="minorHAnsi" w:hAnsiTheme="minorHAnsi"/>
          <w:bCs/>
          <w:iCs/>
          <w:color w:val="000000"/>
        </w:rPr>
        <w:t>wynikającym z przepisów prawa pracy i przepisów o zabezpieczeniu społecznym, obowiązujących w miejscu, w którym realizowane jest zamówienie,</w:t>
      </w:r>
    </w:p>
    <w:p w:rsidR="00CE6721" w:rsidRPr="005C6B16" w:rsidRDefault="00CE6721" w:rsidP="008C004F">
      <w:pPr>
        <w:pStyle w:val="Akapitzlist"/>
        <w:tabs>
          <w:tab w:val="left" w:pos="426"/>
        </w:tabs>
        <w:ind w:left="360"/>
        <w:jc w:val="both"/>
        <w:rPr>
          <w:rFonts w:asciiTheme="minorHAnsi" w:hAnsiTheme="minorHAnsi"/>
          <w:bCs/>
          <w:iCs/>
          <w:color w:val="000000"/>
        </w:rPr>
      </w:pPr>
      <w:r w:rsidRPr="005C6B16">
        <w:rPr>
          <w:rFonts w:asciiTheme="minorHAnsi" w:hAnsiTheme="minorHAnsi"/>
          <w:bCs/>
          <w:iCs/>
          <w:color w:val="000000"/>
        </w:rPr>
        <w:t>4) wynikającym z przepisów prawa ochrony środowiska,</w:t>
      </w:r>
    </w:p>
    <w:p w:rsidR="00CE6721" w:rsidRPr="005C6B16" w:rsidRDefault="00CE6721" w:rsidP="008C004F">
      <w:pPr>
        <w:pStyle w:val="Akapitzlist"/>
        <w:tabs>
          <w:tab w:val="left" w:pos="426"/>
        </w:tabs>
        <w:ind w:left="360"/>
        <w:jc w:val="both"/>
        <w:rPr>
          <w:rFonts w:asciiTheme="minorHAnsi" w:hAnsiTheme="minorHAnsi"/>
          <w:bCs/>
          <w:iCs/>
          <w:color w:val="000000"/>
        </w:rPr>
      </w:pPr>
      <w:r w:rsidRPr="005C6B16">
        <w:rPr>
          <w:rFonts w:asciiTheme="minorHAnsi" w:hAnsiTheme="minorHAnsi"/>
          <w:bCs/>
          <w:iCs/>
          <w:color w:val="000000"/>
        </w:rPr>
        <w:t>5) powierzenia wykonania części zamówienia podwykonawcy.</w:t>
      </w:r>
    </w:p>
    <w:p w:rsidR="008C004F" w:rsidRPr="005C6B16" w:rsidRDefault="008C004F" w:rsidP="008C004F">
      <w:pPr>
        <w:pStyle w:val="Akapitzlist"/>
        <w:tabs>
          <w:tab w:val="left" w:pos="426"/>
        </w:tabs>
        <w:ind w:left="360"/>
        <w:jc w:val="both"/>
        <w:rPr>
          <w:rFonts w:asciiTheme="minorHAnsi" w:hAnsiTheme="minorHAnsi"/>
          <w:bCs/>
          <w:iCs/>
          <w:color w:val="000000"/>
        </w:rPr>
      </w:pPr>
    </w:p>
    <w:p w:rsidR="00CE6721" w:rsidRPr="005C6B16" w:rsidRDefault="00CE6721" w:rsidP="00530DDB">
      <w:pPr>
        <w:pStyle w:val="Akapitzlist"/>
        <w:numPr>
          <w:ilvl w:val="0"/>
          <w:numId w:val="29"/>
        </w:numPr>
        <w:tabs>
          <w:tab w:val="left" w:pos="426"/>
        </w:tabs>
        <w:ind w:left="357" w:hanging="357"/>
        <w:jc w:val="both"/>
        <w:rPr>
          <w:rFonts w:asciiTheme="minorHAnsi" w:hAnsiTheme="minorHAnsi"/>
          <w:bCs/>
          <w:iCs/>
          <w:color w:val="000000"/>
        </w:rPr>
      </w:pPr>
      <w:r w:rsidRPr="005C6B16">
        <w:rPr>
          <w:rFonts w:asciiTheme="minorHAnsi" w:hAnsiTheme="minorHAnsi"/>
          <w:bCs/>
          <w:iCs/>
          <w:color w:val="000000"/>
        </w:rPr>
        <w:t>W przypadku gdy cena całkowita oferty jest niższa o co najmniej 30% od wartości zamówienia powiększonej o należny podatek od towarów i usług, ustalonej przed wszczęciem postępowania zgodnie z art. 35 ust. 1 i 2 lub średniej arytmetycznej cen wszystkich złożonych ofert, Zamawiający zwraca się o udzielenie wyjaśnień, o których mowa w ust. 9, chyba że rozbieżność wynika z okoliczności oczywistych, które nie wymagają wyjaśnienia.</w:t>
      </w:r>
    </w:p>
    <w:p w:rsidR="00CE6721" w:rsidRPr="005C6B16" w:rsidRDefault="00CE6721" w:rsidP="00530DDB">
      <w:pPr>
        <w:pStyle w:val="Akapitzlist"/>
        <w:numPr>
          <w:ilvl w:val="0"/>
          <w:numId w:val="29"/>
        </w:numPr>
        <w:tabs>
          <w:tab w:val="left" w:pos="426"/>
        </w:tabs>
        <w:ind w:left="357" w:hanging="357"/>
        <w:jc w:val="both"/>
        <w:rPr>
          <w:rFonts w:asciiTheme="minorHAnsi" w:hAnsiTheme="minorHAnsi"/>
          <w:bCs/>
          <w:iCs/>
          <w:color w:val="000000"/>
        </w:rPr>
      </w:pPr>
      <w:r w:rsidRPr="005C6B16">
        <w:rPr>
          <w:rFonts w:asciiTheme="minorHAnsi" w:hAnsiTheme="minorHAnsi"/>
          <w:bCs/>
          <w:iCs/>
          <w:color w:val="000000"/>
        </w:rPr>
        <w:t>W przypadku gdy cena całkowita oferty jest niższa o co najmniej 30% od wartości zamówienia powiększonej o należny podatek od towarów i usług, zaktualizowanej z uwzględnieniem okoliczności, które nastąpiły po wszczęciu postepowania, w szczególności istotnej zmiany cen rynkowych, zamawiający może zwrócić się o udzielenie wyjaśnień, o których mowa w ust. 9.</w:t>
      </w:r>
    </w:p>
    <w:p w:rsidR="008C004F" w:rsidRPr="005C6B16" w:rsidRDefault="008C004F" w:rsidP="008C004F">
      <w:pPr>
        <w:pStyle w:val="Akapitzlist"/>
        <w:tabs>
          <w:tab w:val="left" w:pos="426"/>
        </w:tabs>
        <w:ind w:left="357"/>
        <w:jc w:val="both"/>
        <w:rPr>
          <w:rFonts w:asciiTheme="minorHAnsi" w:hAnsiTheme="minorHAnsi"/>
          <w:bCs/>
          <w:iCs/>
          <w:color w:val="000000"/>
        </w:rPr>
      </w:pPr>
    </w:p>
    <w:p w:rsidR="00CE6721" w:rsidRPr="005C6B16" w:rsidRDefault="00CE6721" w:rsidP="00530DDB">
      <w:pPr>
        <w:pStyle w:val="Akapitzlist"/>
        <w:numPr>
          <w:ilvl w:val="0"/>
          <w:numId w:val="29"/>
        </w:numPr>
        <w:tabs>
          <w:tab w:val="left" w:pos="426"/>
        </w:tabs>
        <w:spacing w:line="360" w:lineRule="auto"/>
        <w:jc w:val="both"/>
        <w:rPr>
          <w:rFonts w:asciiTheme="minorHAnsi" w:hAnsiTheme="minorHAnsi"/>
          <w:bCs/>
          <w:iCs/>
          <w:color w:val="000000"/>
        </w:rPr>
      </w:pPr>
      <w:r w:rsidRPr="005C6B16">
        <w:rPr>
          <w:rFonts w:asciiTheme="minorHAnsi" w:hAnsiTheme="minorHAnsi"/>
          <w:bCs/>
          <w:iCs/>
          <w:color w:val="000000"/>
        </w:rPr>
        <w:t>Obowiązek wykazania, że oferta nie zawiera rażąco niskiej ceny, spoczywa na Wykonawcy.</w:t>
      </w:r>
    </w:p>
    <w:p w:rsidR="008C004F" w:rsidRPr="005C6B16" w:rsidRDefault="008C004F" w:rsidP="008C004F">
      <w:pPr>
        <w:pStyle w:val="Akapitzlist"/>
        <w:rPr>
          <w:rFonts w:asciiTheme="minorHAnsi" w:hAnsiTheme="minorHAnsi"/>
          <w:bCs/>
          <w:iCs/>
          <w:color w:val="000000"/>
        </w:rPr>
      </w:pPr>
    </w:p>
    <w:p w:rsidR="00CE6721" w:rsidRPr="005C6B16" w:rsidRDefault="00CE6721" w:rsidP="00530DDB">
      <w:pPr>
        <w:pStyle w:val="Akapitzlist"/>
        <w:numPr>
          <w:ilvl w:val="0"/>
          <w:numId w:val="29"/>
        </w:numPr>
        <w:tabs>
          <w:tab w:val="left" w:pos="426"/>
        </w:tabs>
        <w:ind w:left="357" w:hanging="357"/>
        <w:jc w:val="both"/>
        <w:rPr>
          <w:rFonts w:asciiTheme="minorHAnsi" w:hAnsiTheme="minorHAnsi"/>
          <w:bCs/>
          <w:iCs/>
          <w:color w:val="000000"/>
        </w:rPr>
      </w:pPr>
      <w:r w:rsidRPr="005C6B16">
        <w:rPr>
          <w:rFonts w:asciiTheme="minorHAnsi" w:hAnsiTheme="minorHAnsi"/>
          <w:bCs/>
          <w:iCs/>
          <w:color w:val="000000"/>
        </w:rPr>
        <w:t>Zamawiający odrzuci ofertę Wykonawcy, który nie udzielił wyjaśnień lub jeżeli dokonana ocena wyjaśnień wraz ze złożonymi dowodami potwierdzi, że oferta zawiera rażąco niską cenę w stosunku do przedmiotu zamówienia.</w:t>
      </w:r>
    </w:p>
    <w:p w:rsidR="00CE6721" w:rsidRPr="005C6B16" w:rsidRDefault="00CE6721" w:rsidP="00CE6721">
      <w:pPr>
        <w:pStyle w:val="Akapitzlist"/>
        <w:tabs>
          <w:tab w:val="left" w:pos="426"/>
        </w:tabs>
        <w:spacing w:line="360" w:lineRule="auto"/>
        <w:ind w:left="360"/>
        <w:jc w:val="both"/>
        <w:rPr>
          <w:rFonts w:asciiTheme="minorHAnsi" w:hAnsiTheme="minorHAnsi"/>
          <w:bCs/>
          <w:iCs/>
          <w:color w:val="000000"/>
        </w:rPr>
      </w:pPr>
    </w:p>
    <w:p w:rsidR="00CE6721" w:rsidRPr="005C6B16" w:rsidRDefault="00CE6721" w:rsidP="0004231C">
      <w:pPr>
        <w:spacing w:line="200" w:lineRule="atLeast"/>
        <w:rPr>
          <w:rFonts w:asciiTheme="minorHAnsi" w:hAnsiTheme="minorHAnsi"/>
          <w:b/>
          <w:bCs/>
          <w:spacing w:val="-8"/>
          <w:sz w:val="26"/>
          <w:szCs w:val="26"/>
        </w:rPr>
      </w:pPr>
      <w:r w:rsidRPr="005C6B16">
        <w:rPr>
          <w:rFonts w:asciiTheme="minorHAnsi" w:hAnsiTheme="minorHAnsi"/>
          <w:b/>
          <w:bCs/>
          <w:spacing w:val="-8"/>
          <w:sz w:val="26"/>
          <w:szCs w:val="26"/>
        </w:rPr>
        <w:t>§ 14</w:t>
      </w:r>
      <w:r w:rsidR="005C6B16">
        <w:rPr>
          <w:rFonts w:asciiTheme="minorHAnsi" w:hAnsiTheme="minorHAnsi"/>
          <w:b/>
          <w:bCs/>
          <w:spacing w:val="-8"/>
          <w:sz w:val="26"/>
          <w:szCs w:val="26"/>
        </w:rPr>
        <w:t>.</w:t>
      </w:r>
      <w:r w:rsidRPr="005C6B16">
        <w:rPr>
          <w:rFonts w:asciiTheme="minorHAnsi" w:hAnsiTheme="minorHAnsi"/>
          <w:b/>
          <w:bCs/>
          <w:spacing w:val="-8"/>
          <w:sz w:val="26"/>
          <w:szCs w:val="26"/>
        </w:rPr>
        <w:t>INFORMACJA O FORMALNOŚCIACH PRZEDUMOWNYCH</w:t>
      </w:r>
    </w:p>
    <w:p w:rsidR="00CE6721" w:rsidRPr="005C6B16" w:rsidRDefault="00CE6721" w:rsidP="00CE6721">
      <w:pPr>
        <w:spacing w:line="200" w:lineRule="atLeast"/>
        <w:jc w:val="center"/>
        <w:rPr>
          <w:rFonts w:asciiTheme="minorHAnsi" w:hAnsiTheme="minorHAnsi"/>
          <w:sz w:val="20"/>
          <w:szCs w:val="20"/>
        </w:rPr>
      </w:pPr>
    </w:p>
    <w:p w:rsidR="00CE6721" w:rsidRPr="005C6B16" w:rsidRDefault="00CE6721" w:rsidP="00530DDB">
      <w:pPr>
        <w:numPr>
          <w:ilvl w:val="0"/>
          <w:numId w:val="30"/>
        </w:numPr>
        <w:ind w:left="284" w:hanging="284"/>
        <w:jc w:val="both"/>
        <w:rPr>
          <w:rFonts w:asciiTheme="minorHAnsi" w:hAnsiTheme="minorHAnsi"/>
          <w:bCs/>
          <w:iCs/>
          <w:color w:val="000000"/>
        </w:rPr>
      </w:pPr>
      <w:r w:rsidRPr="005C6B16">
        <w:rPr>
          <w:rFonts w:asciiTheme="minorHAnsi" w:hAnsiTheme="minorHAnsi"/>
        </w:rPr>
        <w:t>Zamawiający udzieli zamówienia Wykonawcy, którego oferta odpowiada wszystkim wymaganiom określonym w niniejszej specyfikacji istotnych warunków zamówienia i została oceniona jako najkorzystniejsza w oparciu o podane kryteria oceny ofert.</w:t>
      </w:r>
    </w:p>
    <w:p w:rsidR="00C9654C" w:rsidRPr="005C6B16" w:rsidRDefault="00C9654C" w:rsidP="00C9654C">
      <w:pPr>
        <w:ind w:left="284"/>
        <w:jc w:val="both"/>
        <w:rPr>
          <w:rFonts w:asciiTheme="minorHAnsi" w:hAnsiTheme="minorHAnsi"/>
          <w:bCs/>
          <w:iCs/>
          <w:color w:val="000000"/>
        </w:rPr>
      </w:pPr>
    </w:p>
    <w:p w:rsidR="00CE6721" w:rsidRPr="005C6B16" w:rsidRDefault="00CE6721" w:rsidP="00530DDB">
      <w:pPr>
        <w:numPr>
          <w:ilvl w:val="0"/>
          <w:numId w:val="30"/>
        </w:numPr>
        <w:tabs>
          <w:tab w:val="left" w:pos="283"/>
        </w:tabs>
        <w:jc w:val="both"/>
        <w:rPr>
          <w:rFonts w:asciiTheme="minorHAnsi" w:hAnsiTheme="minorHAnsi"/>
          <w:bCs/>
          <w:iCs/>
          <w:color w:val="000000"/>
        </w:rPr>
      </w:pPr>
      <w:r w:rsidRPr="005C6B16">
        <w:rPr>
          <w:rFonts w:asciiTheme="minorHAnsi" w:hAnsiTheme="minorHAnsi"/>
          <w:bCs/>
          <w:iCs/>
          <w:color w:val="000000"/>
        </w:rPr>
        <w:t>Zamawiający poinformuje niezwłocznie wszystkich Wykonawców o:</w:t>
      </w:r>
    </w:p>
    <w:p w:rsidR="00CE6721" w:rsidRPr="005C6B16" w:rsidRDefault="00CE6721" w:rsidP="00530DDB">
      <w:pPr>
        <w:numPr>
          <w:ilvl w:val="0"/>
          <w:numId w:val="31"/>
        </w:numPr>
        <w:tabs>
          <w:tab w:val="left" w:pos="360"/>
        </w:tabs>
        <w:jc w:val="both"/>
        <w:rPr>
          <w:rFonts w:asciiTheme="minorHAnsi" w:hAnsiTheme="minorHAnsi"/>
          <w:bCs/>
          <w:iCs/>
          <w:color w:val="000000"/>
        </w:rPr>
      </w:pPr>
      <w:r w:rsidRPr="005C6B16">
        <w:rPr>
          <w:rFonts w:asciiTheme="minorHAnsi" w:hAnsiTheme="minorHAnsi"/>
          <w:bCs/>
          <w:iCs/>
          <w:color w:val="00000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CE6721" w:rsidRPr="005C6B16" w:rsidRDefault="00CE6721" w:rsidP="00530DDB">
      <w:pPr>
        <w:numPr>
          <w:ilvl w:val="0"/>
          <w:numId w:val="31"/>
        </w:numPr>
        <w:tabs>
          <w:tab w:val="left" w:pos="360"/>
        </w:tabs>
        <w:jc w:val="both"/>
        <w:rPr>
          <w:rFonts w:asciiTheme="minorHAnsi" w:hAnsiTheme="minorHAnsi"/>
          <w:bCs/>
          <w:iCs/>
          <w:color w:val="000000"/>
        </w:rPr>
      </w:pPr>
      <w:r w:rsidRPr="005C6B16">
        <w:rPr>
          <w:rFonts w:asciiTheme="minorHAnsi" w:hAnsiTheme="minorHAnsi"/>
          <w:bCs/>
          <w:iCs/>
          <w:color w:val="000000"/>
        </w:rPr>
        <w:t>wykonawcach, którzy zostali wykluczeni,</w:t>
      </w:r>
    </w:p>
    <w:p w:rsidR="00CE6721" w:rsidRPr="005C6B16" w:rsidRDefault="00CE6721" w:rsidP="00530DDB">
      <w:pPr>
        <w:numPr>
          <w:ilvl w:val="0"/>
          <w:numId w:val="31"/>
        </w:numPr>
        <w:tabs>
          <w:tab w:val="left" w:pos="360"/>
        </w:tabs>
        <w:jc w:val="both"/>
        <w:rPr>
          <w:rFonts w:asciiTheme="minorHAnsi" w:hAnsiTheme="minorHAnsi"/>
          <w:bCs/>
          <w:iCs/>
          <w:color w:val="000000"/>
        </w:rPr>
      </w:pPr>
      <w:r w:rsidRPr="005C6B16">
        <w:rPr>
          <w:rFonts w:asciiTheme="minorHAnsi" w:hAnsiTheme="minorHAnsi"/>
          <w:bCs/>
          <w:iCs/>
          <w:color w:val="000000"/>
        </w:rPr>
        <w:t xml:space="preserve">wykonawcach, których oferty zostały odrzucone, powodach odrzucenia oferty, </w:t>
      </w:r>
    </w:p>
    <w:p w:rsidR="00CE6721" w:rsidRPr="005C6B16" w:rsidRDefault="00CE6721" w:rsidP="00530DDB">
      <w:pPr>
        <w:numPr>
          <w:ilvl w:val="0"/>
          <w:numId w:val="31"/>
        </w:numPr>
        <w:tabs>
          <w:tab w:val="left" w:pos="360"/>
        </w:tabs>
        <w:jc w:val="both"/>
        <w:rPr>
          <w:rFonts w:asciiTheme="minorHAnsi" w:hAnsiTheme="minorHAnsi"/>
          <w:bCs/>
          <w:iCs/>
          <w:color w:val="000000"/>
        </w:rPr>
      </w:pPr>
      <w:r w:rsidRPr="005C6B16">
        <w:rPr>
          <w:rFonts w:asciiTheme="minorHAnsi" w:hAnsiTheme="minorHAnsi"/>
          <w:bCs/>
          <w:iCs/>
          <w:color w:val="000000"/>
        </w:rPr>
        <w:t>informację o nieustanowieniu dynamicznego systemu zakupów,</w:t>
      </w:r>
    </w:p>
    <w:p w:rsidR="00CE6721" w:rsidRPr="005C6B16" w:rsidRDefault="00CE6721" w:rsidP="00530DDB">
      <w:pPr>
        <w:numPr>
          <w:ilvl w:val="0"/>
          <w:numId w:val="31"/>
        </w:numPr>
        <w:tabs>
          <w:tab w:val="left" w:pos="360"/>
        </w:tabs>
        <w:jc w:val="both"/>
        <w:rPr>
          <w:rFonts w:asciiTheme="minorHAnsi" w:hAnsiTheme="minorHAnsi"/>
          <w:bCs/>
          <w:iCs/>
          <w:color w:val="000000"/>
        </w:rPr>
      </w:pPr>
      <w:r w:rsidRPr="005C6B16">
        <w:rPr>
          <w:rFonts w:asciiTheme="minorHAnsi" w:hAnsiTheme="minorHAnsi"/>
          <w:bCs/>
          <w:iCs/>
          <w:color w:val="000000"/>
        </w:rPr>
        <w:t>unieważnieniu postępowania,</w:t>
      </w:r>
    </w:p>
    <w:p w:rsidR="00CE6721" w:rsidRPr="005C6B16" w:rsidRDefault="00CE6721" w:rsidP="00C9654C">
      <w:pPr>
        <w:ind w:left="360"/>
        <w:jc w:val="both"/>
        <w:rPr>
          <w:rFonts w:asciiTheme="minorHAnsi" w:hAnsiTheme="minorHAnsi"/>
          <w:bCs/>
          <w:iCs/>
          <w:color w:val="000000"/>
        </w:rPr>
      </w:pPr>
      <w:r w:rsidRPr="005C6B16">
        <w:rPr>
          <w:rFonts w:asciiTheme="minorHAnsi" w:hAnsiTheme="minorHAnsi"/>
          <w:bCs/>
          <w:iCs/>
          <w:color w:val="000000"/>
        </w:rPr>
        <w:t>– podając uzasadnienie faktyczne i prawne.</w:t>
      </w:r>
    </w:p>
    <w:p w:rsidR="00C9654C" w:rsidRPr="005C6B16" w:rsidRDefault="00C9654C" w:rsidP="00C9654C">
      <w:pPr>
        <w:ind w:left="360"/>
        <w:jc w:val="both"/>
        <w:rPr>
          <w:rFonts w:asciiTheme="minorHAnsi" w:hAnsiTheme="minorHAnsi"/>
          <w:bCs/>
          <w:iCs/>
          <w:color w:val="000000"/>
        </w:rPr>
      </w:pPr>
    </w:p>
    <w:p w:rsidR="00C9654C" w:rsidRPr="005C6B16" w:rsidRDefault="00CE6721" w:rsidP="00530DDB">
      <w:pPr>
        <w:pStyle w:val="Akapitzlist"/>
        <w:numPr>
          <w:ilvl w:val="0"/>
          <w:numId w:val="30"/>
        </w:numPr>
        <w:ind w:left="284" w:hanging="284"/>
        <w:jc w:val="both"/>
        <w:rPr>
          <w:rFonts w:asciiTheme="minorHAnsi" w:hAnsiTheme="minorHAnsi"/>
          <w:bCs/>
          <w:iCs/>
          <w:color w:val="000000"/>
        </w:rPr>
      </w:pPr>
      <w:r w:rsidRPr="005C6B16">
        <w:rPr>
          <w:rFonts w:asciiTheme="minorHAnsi" w:hAnsiTheme="minorHAnsi"/>
          <w:bCs/>
          <w:iCs/>
        </w:rPr>
        <w:t xml:space="preserve">Zamawiający udostępni informacje, o których mowa w ust. 2 pkt 1 i 4-5, na stronie internetowej </w:t>
      </w:r>
      <w:hyperlink r:id="rId16" w:history="1">
        <w:r w:rsidR="00061A56" w:rsidRPr="0048313C">
          <w:rPr>
            <w:rStyle w:val="Hipercze"/>
            <w:rFonts w:asciiTheme="minorHAnsi" w:hAnsiTheme="minorHAnsi"/>
            <w:bCs/>
            <w:iCs/>
          </w:rPr>
          <w:t>www.jarocin.bip.gmina.pl</w:t>
        </w:r>
      </w:hyperlink>
      <w:r w:rsidR="0004231C" w:rsidRPr="005C6B16">
        <w:rPr>
          <w:rFonts w:asciiTheme="minorHAnsi" w:hAnsiTheme="minorHAnsi"/>
          <w:bCs/>
          <w:iCs/>
        </w:rPr>
        <w:t xml:space="preserve"> </w:t>
      </w:r>
    </w:p>
    <w:p w:rsidR="00CE6721" w:rsidRPr="005C6B16" w:rsidRDefault="00F42595" w:rsidP="00C9654C">
      <w:pPr>
        <w:pStyle w:val="Akapitzlist"/>
        <w:ind w:left="284"/>
        <w:jc w:val="both"/>
        <w:rPr>
          <w:rFonts w:asciiTheme="minorHAnsi" w:hAnsiTheme="minorHAnsi"/>
          <w:bCs/>
          <w:iCs/>
          <w:color w:val="000000"/>
        </w:rPr>
      </w:pPr>
      <w:hyperlink r:id="rId17" w:history="1"/>
    </w:p>
    <w:p w:rsidR="00CE6721" w:rsidRPr="005C6B16" w:rsidRDefault="00CE6721" w:rsidP="00530DDB">
      <w:pPr>
        <w:pStyle w:val="Akapitzlist"/>
        <w:numPr>
          <w:ilvl w:val="0"/>
          <w:numId w:val="30"/>
        </w:numPr>
        <w:ind w:left="284" w:hanging="284"/>
        <w:jc w:val="both"/>
        <w:rPr>
          <w:rFonts w:asciiTheme="minorHAnsi" w:hAnsiTheme="minorHAnsi"/>
          <w:bCs/>
          <w:iCs/>
          <w:color w:val="000000"/>
        </w:rPr>
      </w:pPr>
      <w:r w:rsidRPr="005C6B16">
        <w:rPr>
          <w:rFonts w:asciiTheme="minorHAnsi" w:hAnsiTheme="minorHAnsi"/>
          <w:bCs/>
          <w:iCs/>
          <w:color w:val="000000"/>
        </w:rPr>
        <w:t>Umowa z Wykonawcą, którego oferta zostanie wybrana, może zostać zawarta w terminie nie krótszym niż 5 dni od dnia przesłania zawiadomienia o wyborze najkorzystniejszej oferty, jeżeli zawiadomienie to zostało przesłane przy użyciu środków komunikacji elektronicznej, albo 10 dni – jeżeli zostało przesłane w inny sposób.</w:t>
      </w:r>
    </w:p>
    <w:p w:rsidR="00C9654C" w:rsidRPr="005C6B16" w:rsidRDefault="00C9654C" w:rsidP="00C9654C">
      <w:pPr>
        <w:pStyle w:val="Akapitzlist"/>
        <w:rPr>
          <w:rFonts w:asciiTheme="minorHAnsi" w:hAnsiTheme="minorHAnsi"/>
          <w:bCs/>
          <w:iCs/>
          <w:color w:val="000000"/>
        </w:rPr>
      </w:pPr>
    </w:p>
    <w:p w:rsidR="00CE6721" w:rsidRPr="005C6B16" w:rsidRDefault="00CE6721" w:rsidP="00530DDB">
      <w:pPr>
        <w:numPr>
          <w:ilvl w:val="0"/>
          <w:numId w:val="30"/>
        </w:numPr>
        <w:tabs>
          <w:tab w:val="left" w:pos="360"/>
        </w:tabs>
        <w:jc w:val="both"/>
        <w:rPr>
          <w:rFonts w:asciiTheme="minorHAnsi" w:hAnsiTheme="minorHAnsi"/>
          <w:bCs/>
          <w:iCs/>
          <w:color w:val="000000"/>
        </w:rPr>
      </w:pPr>
      <w:r w:rsidRPr="005C6B16">
        <w:rPr>
          <w:rFonts w:asciiTheme="minorHAnsi" w:hAnsiTheme="minorHAnsi"/>
          <w:bCs/>
          <w:iCs/>
          <w:color w:val="000000"/>
        </w:rPr>
        <w:t>Zamawiający może zawrzeć umowę z sprawie zamówienia publicznego przed upływem terminu o którym mowa w ust. 4 jeżeli w postępowaniu o udzielenie zamówienia:</w:t>
      </w:r>
    </w:p>
    <w:p w:rsidR="00CE6721" w:rsidRPr="005C6B16" w:rsidRDefault="00CE6721" w:rsidP="00530DDB">
      <w:pPr>
        <w:pStyle w:val="Akapitzlist"/>
        <w:numPr>
          <w:ilvl w:val="0"/>
          <w:numId w:val="32"/>
        </w:numPr>
        <w:tabs>
          <w:tab w:val="left" w:pos="360"/>
        </w:tabs>
        <w:jc w:val="both"/>
        <w:rPr>
          <w:rFonts w:asciiTheme="minorHAnsi" w:hAnsiTheme="minorHAnsi"/>
          <w:bCs/>
          <w:iCs/>
          <w:color w:val="000000"/>
        </w:rPr>
      </w:pPr>
      <w:r w:rsidRPr="005C6B16">
        <w:rPr>
          <w:rFonts w:asciiTheme="minorHAnsi" w:hAnsiTheme="minorHAnsi"/>
          <w:bCs/>
          <w:iCs/>
          <w:color w:val="000000"/>
        </w:rPr>
        <w:lastRenderedPageBreak/>
        <w:t>została złożona tylko jedna oferta,</w:t>
      </w:r>
    </w:p>
    <w:p w:rsidR="00CE6721" w:rsidRPr="005C6B16" w:rsidRDefault="00CE6721" w:rsidP="00530DDB">
      <w:pPr>
        <w:pStyle w:val="Akapitzlist"/>
        <w:numPr>
          <w:ilvl w:val="0"/>
          <w:numId w:val="32"/>
        </w:numPr>
        <w:tabs>
          <w:tab w:val="left" w:pos="360"/>
        </w:tabs>
        <w:jc w:val="both"/>
        <w:rPr>
          <w:rFonts w:asciiTheme="minorHAnsi" w:hAnsiTheme="minorHAnsi"/>
          <w:bCs/>
          <w:iCs/>
          <w:color w:val="000000"/>
        </w:rPr>
      </w:pPr>
      <w:r w:rsidRPr="005C6B16">
        <w:rPr>
          <w:rFonts w:asciiTheme="minorHAnsi" w:hAnsiTheme="minorHAnsi"/>
          <w:bCs/>
          <w:iCs/>
          <w:color w:val="000000"/>
        </w:rPr>
        <w:t>upłynął termin do wniesienia odwołania na czynności zamawiającego wymienione w art. 180 ust. 2 lub w następstwie jego wniesienia Izba ogłosiła wyrok lub postanowienie kończące postępowanie odwoławcze.</w:t>
      </w:r>
    </w:p>
    <w:p w:rsidR="00C9654C" w:rsidRPr="005C6B16" w:rsidRDefault="00C9654C" w:rsidP="00C9654C">
      <w:pPr>
        <w:pStyle w:val="Akapitzlist"/>
        <w:tabs>
          <w:tab w:val="left" w:pos="360"/>
        </w:tabs>
        <w:jc w:val="both"/>
        <w:rPr>
          <w:rFonts w:asciiTheme="minorHAnsi" w:hAnsiTheme="minorHAnsi"/>
          <w:bCs/>
          <w:iCs/>
          <w:color w:val="000000"/>
        </w:rPr>
      </w:pPr>
    </w:p>
    <w:p w:rsidR="00CE6721" w:rsidRPr="005C6B16" w:rsidRDefault="00CE6721" w:rsidP="00530DDB">
      <w:pPr>
        <w:numPr>
          <w:ilvl w:val="0"/>
          <w:numId w:val="30"/>
        </w:numPr>
        <w:ind w:left="284" w:hanging="284"/>
        <w:jc w:val="both"/>
        <w:rPr>
          <w:rFonts w:asciiTheme="minorHAnsi" w:hAnsiTheme="minorHAnsi"/>
          <w:bCs/>
          <w:iCs/>
          <w:color w:val="000000"/>
        </w:rPr>
      </w:pPr>
      <w:r w:rsidRPr="005C6B16">
        <w:rPr>
          <w:rFonts w:asciiTheme="minorHAnsi" w:hAnsiTheme="minorHAnsi"/>
          <w:bCs/>
          <w:iCs/>
          <w:color w:val="000000"/>
        </w:rPr>
        <w:t xml:space="preserve">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 1 ustawy </w:t>
      </w:r>
      <w:r w:rsidR="00045860" w:rsidRPr="005C6B16">
        <w:rPr>
          <w:rFonts w:asciiTheme="minorHAnsi" w:hAnsiTheme="minorHAnsi"/>
          <w:bCs/>
          <w:iCs/>
          <w:color w:val="000000"/>
        </w:rPr>
        <w:t>Pzp.</w:t>
      </w:r>
    </w:p>
    <w:p w:rsidR="00C9654C" w:rsidRPr="005C6B16" w:rsidRDefault="00C9654C" w:rsidP="00C9654C">
      <w:pPr>
        <w:ind w:left="284"/>
        <w:jc w:val="both"/>
        <w:rPr>
          <w:rFonts w:asciiTheme="minorHAnsi" w:hAnsiTheme="minorHAnsi"/>
          <w:bCs/>
          <w:iCs/>
          <w:color w:val="000000"/>
        </w:rPr>
      </w:pPr>
    </w:p>
    <w:p w:rsidR="00CE6721" w:rsidRPr="005C6B16" w:rsidRDefault="00CE6721" w:rsidP="00530DDB">
      <w:pPr>
        <w:numPr>
          <w:ilvl w:val="0"/>
          <w:numId w:val="30"/>
        </w:numPr>
        <w:tabs>
          <w:tab w:val="left" w:pos="360"/>
        </w:tabs>
        <w:jc w:val="both"/>
        <w:rPr>
          <w:rFonts w:asciiTheme="minorHAnsi" w:hAnsiTheme="minorHAnsi"/>
          <w:bCs/>
          <w:iCs/>
          <w:color w:val="000000"/>
        </w:rPr>
      </w:pPr>
      <w:r w:rsidRPr="005C6B16">
        <w:rPr>
          <w:rFonts w:asciiTheme="minorHAnsi" w:hAnsiTheme="minorHAnsi"/>
          <w:bCs/>
          <w:iCs/>
          <w:color w:val="000000"/>
        </w:rPr>
        <w:t>Przed podpisaniem umowy Wykonawca przedstawi:</w:t>
      </w:r>
    </w:p>
    <w:p w:rsidR="00CE6721" w:rsidRPr="005C6B16" w:rsidRDefault="00CE6721" w:rsidP="00530DDB">
      <w:pPr>
        <w:numPr>
          <w:ilvl w:val="0"/>
          <w:numId w:val="33"/>
        </w:numPr>
        <w:tabs>
          <w:tab w:val="left" w:pos="360"/>
        </w:tabs>
        <w:jc w:val="both"/>
        <w:rPr>
          <w:rFonts w:asciiTheme="minorHAnsi" w:hAnsiTheme="minorHAnsi"/>
          <w:bCs/>
          <w:iCs/>
          <w:color w:val="000000"/>
        </w:rPr>
      </w:pPr>
      <w:r w:rsidRPr="005C6B16">
        <w:rPr>
          <w:rFonts w:asciiTheme="minorHAnsi" w:hAnsiTheme="minorHAnsi"/>
          <w:bCs/>
          <w:iCs/>
          <w:color w:val="000000"/>
        </w:rPr>
        <w:t xml:space="preserve">zabezpieczenie należytego wykonania umowy zgodnie z </w:t>
      </w:r>
      <w:r w:rsidR="00045860" w:rsidRPr="005C6B16">
        <w:rPr>
          <w:rFonts w:asciiTheme="minorHAnsi" w:hAnsiTheme="minorHAnsi"/>
          <w:bCs/>
          <w:iCs/>
          <w:color w:val="000000"/>
        </w:rPr>
        <w:t>SIWZ.</w:t>
      </w:r>
    </w:p>
    <w:p w:rsidR="00CE6721" w:rsidRPr="005C6B16" w:rsidRDefault="00CE6721" w:rsidP="00530DDB">
      <w:pPr>
        <w:numPr>
          <w:ilvl w:val="0"/>
          <w:numId w:val="33"/>
        </w:numPr>
        <w:tabs>
          <w:tab w:val="left" w:pos="360"/>
        </w:tabs>
        <w:jc w:val="both"/>
        <w:rPr>
          <w:rFonts w:asciiTheme="minorHAnsi" w:hAnsiTheme="minorHAnsi"/>
          <w:bCs/>
          <w:iCs/>
          <w:color w:val="000000"/>
        </w:rPr>
      </w:pPr>
      <w:r w:rsidRPr="005C6B16">
        <w:rPr>
          <w:rFonts w:asciiTheme="minorHAnsi" w:hAnsiTheme="minorHAnsi"/>
          <w:bCs/>
          <w:iCs/>
          <w:color w:val="000000"/>
        </w:rPr>
        <w:t>wypełniony i podpisany kosztorys, tzw. kosztorys ofertowy.</w:t>
      </w:r>
    </w:p>
    <w:p w:rsidR="00CE6721" w:rsidRPr="005C6B16" w:rsidRDefault="00CE6721" w:rsidP="00CE6721">
      <w:pPr>
        <w:tabs>
          <w:tab w:val="left" w:pos="360"/>
        </w:tabs>
        <w:spacing w:line="360" w:lineRule="auto"/>
        <w:ind w:left="720"/>
        <w:jc w:val="both"/>
        <w:rPr>
          <w:rFonts w:asciiTheme="minorHAnsi" w:hAnsiTheme="minorHAnsi"/>
          <w:bCs/>
          <w:iCs/>
          <w:color w:val="000000"/>
          <w:sz w:val="26"/>
        </w:rPr>
      </w:pPr>
    </w:p>
    <w:p w:rsidR="00CE6721" w:rsidRPr="005C6B16" w:rsidRDefault="00CE6721" w:rsidP="0004231C">
      <w:pPr>
        <w:spacing w:line="200" w:lineRule="atLeast"/>
        <w:rPr>
          <w:rFonts w:asciiTheme="minorHAnsi" w:hAnsiTheme="minorHAnsi"/>
          <w:b/>
          <w:bCs/>
          <w:spacing w:val="-8"/>
          <w:sz w:val="26"/>
          <w:szCs w:val="26"/>
        </w:rPr>
      </w:pPr>
      <w:r w:rsidRPr="005C6B16">
        <w:rPr>
          <w:rFonts w:asciiTheme="minorHAnsi" w:hAnsiTheme="minorHAnsi"/>
          <w:b/>
          <w:bCs/>
          <w:spacing w:val="-8"/>
          <w:sz w:val="26"/>
          <w:szCs w:val="26"/>
        </w:rPr>
        <w:t>§ 15</w:t>
      </w:r>
      <w:r w:rsidR="005C6B16">
        <w:rPr>
          <w:rFonts w:asciiTheme="minorHAnsi" w:hAnsiTheme="minorHAnsi"/>
          <w:b/>
          <w:bCs/>
          <w:spacing w:val="-8"/>
          <w:sz w:val="26"/>
          <w:szCs w:val="26"/>
        </w:rPr>
        <w:t>.</w:t>
      </w:r>
      <w:r w:rsidRPr="005C6B16">
        <w:rPr>
          <w:rFonts w:asciiTheme="minorHAnsi" w:hAnsiTheme="minorHAnsi"/>
          <w:b/>
          <w:bCs/>
          <w:spacing w:val="-8"/>
          <w:sz w:val="26"/>
          <w:szCs w:val="26"/>
        </w:rPr>
        <w:t xml:space="preserve"> WYMAGANIA DOTYCZĄCE ZABEZPIECZENIA NALEŻYTEGO WYKONANIA UMOWY</w:t>
      </w:r>
    </w:p>
    <w:p w:rsidR="00CE6721" w:rsidRPr="005C6B16" w:rsidRDefault="00CE6721" w:rsidP="00CE6721">
      <w:pPr>
        <w:spacing w:line="200" w:lineRule="atLeast"/>
        <w:jc w:val="center"/>
        <w:rPr>
          <w:rFonts w:asciiTheme="minorHAnsi" w:hAnsiTheme="minorHAnsi"/>
          <w:sz w:val="20"/>
          <w:szCs w:val="20"/>
        </w:rPr>
      </w:pPr>
    </w:p>
    <w:p w:rsidR="00CE6721" w:rsidRPr="005C6B16" w:rsidRDefault="00CE6721" w:rsidP="00530DDB">
      <w:pPr>
        <w:pStyle w:val="Akapitzlist"/>
        <w:numPr>
          <w:ilvl w:val="0"/>
          <w:numId w:val="34"/>
        </w:numPr>
        <w:tabs>
          <w:tab w:val="left" w:pos="284"/>
        </w:tabs>
        <w:ind w:left="357" w:hanging="357"/>
        <w:jc w:val="both"/>
        <w:rPr>
          <w:rFonts w:asciiTheme="minorHAnsi" w:hAnsiTheme="minorHAnsi"/>
        </w:rPr>
      </w:pPr>
      <w:r w:rsidRPr="005C6B16">
        <w:rPr>
          <w:rFonts w:asciiTheme="minorHAnsi" w:hAnsiTheme="minorHAnsi"/>
        </w:rPr>
        <w:t xml:space="preserve">Wykonawca zobowiązany jest wnieść zabezpieczenie należytego wykonania umowy w wysokości </w:t>
      </w:r>
      <w:r w:rsidR="006D53EB">
        <w:rPr>
          <w:rFonts w:asciiTheme="minorHAnsi" w:hAnsiTheme="minorHAnsi"/>
          <w:b/>
        </w:rPr>
        <w:t>5</w:t>
      </w:r>
      <w:r w:rsidRPr="005C6B16">
        <w:rPr>
          <w:rFonts w:asciiTheme="minorHAnsi" w:hAnsiTheme="minorHAnsi"/>
          <w:b/>
        </w:rPr>
        <w:t xml:space="preserve"> %</w:t>
      </w:r>
      <w:r w:rsidRPr="005C6B16">
        <w:rPr>
          <w:rFonts w:asciiTheme="minorHAnsi" w:hAnsiTheme="minorHAnsi"/>
        </w:rPr>
        <w:t xml:space="preserve"> ceny ofertowej brutto.</w:t>
      </w:r>
    </w:p>
    <w:p w:rsidR="00C9654C" w:rsidRPr="005C6B16" w:rsidRDefault="00C9654C" w:rsidP="00C9654C">
      <w:pPr>
        <w:pStyle w:val="Akapitzlist"/>
        <w:tabs>
          <w:tab w:val="left" w:pos="284"/>
        </w:tabs>
        <w:ind w:left="357"/>
        <w:jc w:val="both"/>
        <w:rPr>
          <w:rFonts w:asciiTheme="minorHAnsi" w:hAnsiTheme="minorHAnsi"/>
        </w:rPr>
      </w:pPr>
    </w:p>
    <w:p w:rsidR="00CE6721" w:rsidRPr="005C6B16" w:rsidRDefault="00CE6721" w:rsidP="00530DDB">
      <w:pPr>
        <w:pStyle w:val="Akapitzlist"/>
        <w:numPr>
          <w:ilvl w:val="0"/>
          <w:numId w:val="34"/>
        </w:numPr>
        <w:tabs>
          <w:tab w:val="left" w:pos="284"/>
        </w:tabs>
        <w:ind w:hanging="357"/>
        <w:jc w:val="both"/>
        <w:rPr>
          <w:rFonts w:asciiTheme="minorHAnsi" w:hAnsiTheme="minorHAnsi"/>
        </w:rPr>
      </w:pPr>
      <w:r w:rsidRPr="005C6B16">
        <w:rPr>
          <w:rFonts w:asciiTheme="minorHAnsi" w:hAnsiTheme="minorHAnsi"/>
        </w:rPr>
        <w:t>Zabezpieczenie może być wnoszone według wyboru Wykonawcy w jednej lub w kilku następujących formach:</w:t>
      </w:r>
    </w:p>
    <w:p w:rsidR="00CE6721" w:rsidRPr="005C6B16" w:rsidRDefault="00CE6721" w:rsidP="00530DDB">
      <w:pPr>
        <w:pStyle w:val="Akapitzlist"/>
        <w:numPr>
          <w:ilvl w:val="0"/>
          <w:numId w:val="35"/>
        </w:numPr>
        <w:tabs>
          <w:tab w:val="left" w:pos="284"/>
        </w:tabs>
        <w:ind w:hanging="357"/>
        <w:jc w:val="both"/>
        <w:rPr>
          <w:rFonts w:asciiTheme="minorHAnsi" w:hAnsiTheme="minorHAnsi"/>
        </w:rPr>
      </w:pPr>
      <w:r w:rsidRPr="005C6B16">
        <w:rPr>
          <w:rFonts w:asciiTheme="minorHAnsi" w:hAnsiTheme="minorHAnsi"/>
        </w:rPr>
        <w:t>pieniądzu,</w:t>
      </w:r>
    </w:p>
    <w:p w:rsidR="00CE6721" w:rsidRPr="005C6B16" w:rsidRDefault="00CE6721" w:rsidP="00530DDB">
      <w:pPr>
        <w:pStyle w:val="Akapitzlist"/>
        <w:numPr>
          <w:ilvl w:val="0"/>
          <w:numId w:val="35"/>
        </w:numPr>
        <w:tabs>
          <w:tab w:val="left" w:pos="284"/>
        </w:tabs>
        <w:ind w:hanging="357"/>
        <w:jc w:val="both"/>
        <w:rPr>
          <w:rFonts w:asciiTheme="minorHAnsi" w:hAnsiTheme="minorHAnsi"/>
        </w:rPr>
      </w:pPr>
      <w:r w:rsidRPr="005C6B16">
        <w:rPr>
          <w:rFonts w:asciiTheme="minorHAnsi" w:hAnsiTheme="minorHAnsi"/>
        </w:rPr>
        <w:t>poręczeniach bankowych lub poręczeniach spółdzielczej kasy oszczędnościowo-kredytowej, z tym że zobowiązanie kasy jest zawsze zobowiązaniem pieniężnym,</w:t>
      </w:r>
    </w:p>
    <w:p w:rsidR="00CE6721" w:rsidRPr="005C6B16" w:rsidRDefault="00CE6721" w:rsidP="00530DDB">
      <w:pPr>
        <w:pStyle w:val="Akapitzlist"/>
        <w:numPr>
          <w:ilvl w:val="0"/>
          <w:numId w:val="35"/>
        </w:numPr>
        <w:tabs>
          <w:tab w:val="left" w:pos="284"/>
        </w:tabs>
        <w:ind w:hanging="357"/>
        <w:jc w:val="both"/>
        <w:rPr>
          <w:rFonts w:asciiTheme="minorHAnsi" w:hAnsiTheme="minorHAnsi"/>
        </w:rPr>
      </w:pPr>
      <w:r w:rsidRPr="005C6B16">
        <w:rPr>
          <w:rFonts w:asciiTheme="minorHAnsi" w:hAnsiTheme="minorHAnsi"/>
        </w:rPr>
        <w:t>gwarancjach bankowych,</w:t>
      </w:r>
    </w:p>
    <w:p w:rsidR="00CE6721" w:rsidRPr="005C6B16" w:rsidRDefault="00CE6721" w:rsidP="00530DDB">
      <w:pPr>
        <w:pStyle w:val="Akapitzlist"/>
        <w:numPr>
          <w:ilvl w:val="0"/>
          <w:numId w:val="35"/>
        </w:numPr>
        <w:tabs>
          <w:tab w:val="left" w:pos="284"/>
        </w:tabs>
        <w:ind w:hanging="357"/>
        <w:jc w:val="both"/>
        <w:rPr>
          <w:rFonts w:asciiTheme="minorHAnsi" w:hAnsiTheme="minorHAnsi"/>
        </w:rPr>
      </w:pPr>
      <w:r w:rsidRPr="005C6B16">
        <w:rPr>
          <w:rFonts w:asciiTheme="minorHAnsi" w:hAnsiTheme="minorHAnsi"/>
        </w:rPr>
        <w:t>gwarancjach ubezpieczeniowych;</w:t>
      </w:r>
    </w:p>
    <w:p w:rsidR="00CE6721" w:rsidRPr="005C6B16" w:rsidRDefault="00CE6721" w:rsidP="00530DDB">
      <w:pPr>
        <w:pStyle w:val="Akapitzlist"/>
        <w:numPr>
          <w:ilvl w:val="0"/>
          <w:numId w:val="35"/>
        </w:numPr>
        <w:tabs>
          <w:tab w:val="left" w:pos="284"/>
        </w:tabs>
        <w:ind w:hanging="357"/>
        <w:jc w:val="both"/>
        <w:rPr>
          <w:rFonts w:asciiTheme="minorHAnsi" w:hAnsiTheme="minorHAnsi"/>
        </w:rPr>
      </w:pPr>
      <w:r w:rsidRPr="005C6B16">
        <w:rPr>
          <w:rFonts w:asciiTheme="minorHAnsi" w:hAnsiTheme="minorHAnsi"/>
        </w:rPr>
        <w:t>poręczeniach udzielanych przez podmioty, o których mowa w art. 6b ust. 5 pkt 2 ustawy z dnia 9 listopada 2000 r. o utworzeniu Polskiej Agencji Rozwoju Przedsiębiorczości.</w:t>
      </w:r>
    </w:p>
    <w:p w:rsidR="00C9654C" w:rsidRPr="005C6B16" w:rsidRDefault="00C9654C" w:rsidP="00C9654C">
      <w:pPr>
        <w:pStyle w:val="Akapitzlist"/>
        <w:tabs>
          <w:tab w:val="left" w:pos="284"/>
        </w:tabs>
        <w:ind w:left="644"/>
        <w:jc w:val="both"/>
        <w:rPr>
          <w:rFonts w:asciiTheme="minorHAnsi" w:hAnsiTheme="minorHAnsi"/>
        </w:rPr>
      </w:pPr>
    </w:p>
    <w:p w:rsidR="00151399" w:rsidRPr="005C6B16" w:rsidRDefault="00151399" w:rsidP="00151399">
      <w:pPr>
        <w:widowControl w:val="0"/>
        <w:autoSpaceDE w:val="0"/>
        <w:autoSpaceDN w:val="0"/>
        <w:adjustRightInd w:val="0"/>
        <w:jc w:val="both"/>
        <w:rPr>
          <w:rFonts w:asciiTheme="minorHAnsi" w:hAnsiTheme="minorHAnsi" w:cs="Arial"/>
          <w:i/>
          <w:color w:val="000000"/>
          <w:sz w:val="20"/>
          <w:szCs w:val="20"/>
          <w:u w:val="single"/>
          <w:lang w:eastAsia="pl-PL"/>
        </w:rPr>
      </w:pPr>
      <w:r w:rsidRPr="005C6B16">
        <w:rPr>
          <w:rFonts w:asciiTheme="minorHAnsi" w:hAnsiTheme="minorHAnsi" w:cs="Arial"/>
          <w:i/>
          <w:color w:val="000000"/>
          <w:sz w:val="20"/>
          <w:szCs w:val="20"/>
          <w:u w:val="single"/>
          <w:lang w:eastAsia="pl-PL"/>
        </w:rPr>
        <w:t>Zabezpieczenie wnoszone w formie poręczeń czy też gwarancji bankowych i ubezpieczeniowych,  powinno zawierać klauzulę, że będzie wypłacane Zamawiającemu na każde żądanie, nieodwołalnie bez dodatkowych warunków.</w:t>
      </w:r>
    </w:p>
    <w:p w:rsidR="00151399" w:rsidRPr="005C6B16" w:rsidRDefault="00151399" w:rsidP="00151399">
      <w:pPr>
        <w:widowControl w:val="0"/>
        <w:autoSpaceDE w:val="0"/>
        <w:autoSpaceDN w:val="0"/>
        <w:adjustRightInd w:val="0"/>
        <w:jc w:val="both"/>
        <w:rPr>
          <w:rFonts w:asciiTheme="minorHAnsi" w:hAnsiTheme="minorHAnsi" w:cs="Arial"/>
          <w:i/>
          <w:color w:val="000000"/>
          <w:sz w:val="20"/>
          <w:szCs w:val="20"/>
          <w:u w:val="single"/>
          <w:lang w:eastAsia="pl-PL"/>
        </w:rPr>
      </w:pPr>
      <w:r w:rsidRPr="005C6B16">
        <w:rPr>
          <w:rFonts w:asciiTheme="minorHAnsi" w:hAnsiTheme="minorHAnsi" w:cs="Arial"/>
          <w:i/>
          <w:color w:val="000000"/>
          <w:sz w:val="20"/>
          <w:szCs w:val="20"/>
          <w:u w:val="single"/>
          <w:lang w:eastAsia="pl-PL"/>
        </w:rPr>
        <w:t xml:space="preserve">Jeżeli oferentem jest Konsorcjum to </w:t>
      </w:r>
      <w:r w:rsidR="00576B81" w:rsidRPr="005C6B16">
        <w:rPr>
          <w:rFonts w:asciiTheme="minorHAnsi" w:hAnsiTheme="minorHAnsi" w:cs="Arial"/>
          <w:i/>
          <w:color w:val="000000"/>
          <w:sz w:val="20"/>
          <w:szCs w:val="20"/>
          <w:u w:val="single"/>
          <w:lang w:eastAsia="pl-PL"/>
        </w:rPr>
        <w:t>zabezpieczenie</w:t>
      </w:r>
      <w:r w:rsidRPr="005C6B16">
        <w:rPr>
          <w:rFonts w:asciiTheme="minorHAnsi" w:hAnsiTheme="minorHAnsi" w:cs="Arial"/>
          <w:i/>
          <w:color w:val="000000"/>
          <w:sz w:val="20"/>
          <w:szCs w:val="20"/>
          <w:u w:val="single"/>
          <w:lang w:eastAsia="pl-PL"/>
        </w:rPr>
        <w:t xml:space="preserve"> winno być wnoszone przez konsorcjum a nie np. lidera konsorcjum.</w:t>
      </w:r>
    </w:p>
    <w:p w:rsidR="00151399" w:rsidRPr="005C6B16" w:rsidRDefault="00151399" w:rsidP="00151399">
      <w:pPr>
        <w:pStyle w:val="Akapitzlist"/>
        <w:tabs>
          <w:tab w:val="left" w:pos="284"/>
        </w:tabs>
        <w:spacing w:line="360" w:lineRule="auto"/>
        <w:ind w:left="644"/>
        <w:jc w:val="both"/>
        <w:rPr>
          <w:rFonts w:asciiTheme="minorHAnsi" w:hAnsiTheme="minorHAnsi"/>
        </w:rPr>
      </w:pPr>
    </w:p>
    <w:p w:rsidR="00CE6721" w:rsidRPr="005C6B16" w:rsidRDefault="00CE6721" w:rsidP="00530DDB">
      <w:pPr>
        <w:pStyle w:val="Akapitzlist"/>
        <w:numPr>
          <w:ilvl w:val="0"/>
          <w:numId w:val="34"/>
        </w:numPr>
        <w:tabs>
          <w:tab w:val="left" w:pos="284"/>
        </w:tabs>
        <w:ind w:hanging="357"/>
        <w:jc w:val="both"/>
        <w:rPr>
          <w:rFonts w:asciiTheme="minorHAnsi" w:hAnsiTheme="minorHAnsi"/>
        </w:rPr>
      </w:pPr>
      <w:r w:rsidRPr="005C6B16">
        <w:rPr>
          <w:rFonts w:asciiTheme="minorHAnsi" w:hAnsiTheme="minorHAnsi"/>
        </w:rPr>
        <w:t>Za zgodą Zamawiającego zabezpieczenie może być wnoszone również:</w:t>
      </w:r>
    </w:p>
    <w:p w:rsidR="00CE6721" w:rsidRPr="005C6B16" w:rsidRDefault="00CE6721" w:rsidP="00530DDB">
      <w:pPr>
        <w:pStyle w:val="Akapitzlist"/>
        <w:numPr>
          <w:ilvl w:val="0"/>
          <w:numId w:val="36"/>
        </w:numPr>
        <w:tabs>
          <w:tab w:val="left" w:pos="284"/>
        </w:tabs>
        <w:ind w:hanging="357"/>
        <w:jc w:val="both"/>
        <w:rPr>
          <w:rFonts w:asciiTheme="minorHAnsi" w:hAnsiTheme="minorHAnsi"/>
        </w:rPr>
      </w:pPr>
      <w:r w:rsidRPr="005C6B16">
        <w:rPr>
          <w:rFonts w:asciiTheme="minorHAnsi" w:hAnsiTheme="minorHAnsi"/>
        </w:rPr>
        <w:t>w wekslach z poręczeniem wekslowym banku lub spółdzielczej kasy oszczędnościowo-kredytowej,</w:t>
      </w:r>
    </w:p>
    <w:p w:rsidR="00CE6721" w:rsidRPr="005C6B16" w:rsidRDefault="00CE6721" w:rsidP="00530DDB">
      <w:pPr>
        <w:pStyle w:val="Akapitzlist"/>
        <w:numPr>
          <w:ilvl w:val="0"/>
          <w:numId w:val="36"/>
        </w:numPr>
        <w:tabs>
          <w:tab w:val="left" w:pos="284"/>
        </w:tabs>
        <w:ind w:hanging="357"/>
        <w:jc w:val="both"/>
        <w:rPr>
          <w:rFonts w:asciiTheme="minorHAnsi" w:hAnsiTheme="minorHAnsi"/>
        </w:rPr>
      </w:pPr>
      <w:r w:rsidRPr="005C6B16">
        <w:rPr>
          <w:rFonts w:asciiTheme="minorHAnsi" w:hAnsiTheme="minorHAnsi"/>
        </w:rPr>
        <w:t>przez ustanowienie zastawu na papierach wartościowych emitowanych przez Skarb Państwa lub jednostkę samorządu terytorialnego,</w:t>
      </w:r>
    </w:p>
    <w:p w:rsidR="00CE6721" w:rsidRPr="005C6B16" w:rsidRDefault="00CE6721" w:rsidP="00530DDB">
      <w:pPr>
        <w:pStyle w:val="Akapitzlist"/>
        <w:numPr>
          <w:ilvl w:val="0"/>
          <w:numId w:val="36"/>
        </w:numPr>
        <w:tabs>
          <w:tab w:val="left" w:pos="284"/>
        </w:tabs>
        <w:ind w:hanging="357"/>
        <w:jc w:val="both"/>
        <w:rPr>
          <w:rFonts w:asciiTheme="minorHAnsi" w:hAnsiTheme="minorHAnsi"/>
        </w:rPr>
      </w:pPr>
      <w:r w:rsidRPr="005C6B16">
        <w:rPr>
          <w:rFonts w:asciiTheme="minorHAnsi" w:hAnsiTheme="minorHAnsi"/>
        </w:rPr>
        <w:t>przez ustanowienie zastawu rejestrowego na zasadach określonych w przepisach o zastawie rejestrowym i rejestrze zastawów.</w:t>
      </w:r>
    </w:p>
    <w:p w:rsidR="00C9654C" w:rsidRPr="005C6B16" w:rsidRDefault="00C9654C" w:rsidP="00C9654C">
      <w:pPr>
        <w:pStyle w:val="Akapitzlist"/>
        <w:tabs>
          <w:tab w:val="left" w:pos="284"/>
        </w:tabs>
        <w:jc w:val="both"/>
        <w:rPr>
          <w:rFonts w:asciiTheme="minorHAnsi" w:hAnsiTheme="minorHAnsi"/>
        </w:rPr>
      </w:pPr>
    </w:p>
    <w:p w:rsidR="00CE6721" w:rsidRPr="005C6B16" w:rsidRDefault="00CE6721" w:rsidP="00530DDB">
      <w:pPr>
        <w:pStyle w:val="Akapitzlist"/>
        <w:numPr>
          <w:ilvl w:val="0"/>
          <w:numId w:val="34"/>
        </w:numPr>
        <w:tabs>
          <w:tab w:val="left" w:pos="284"/>
        </w:tabs>
        <w:ind w:left="357" w:hanging="357"/>
        <w:jc w:val="both"/>
        <w:rPr>
          <w:rFonts w:asciiTheme="minorHAnsi" w:hAnsiTheme="minorHAnsi"/>
        </w:rPr>
      </w:pPr>
      <w:r w:rsidRPr="005C6B16">
        <w:rPr>
          <w:rFonts w:asciiTheme="minorHAnsi" w:hAnsiTheme="minorHAnsi"/>
        </w:rPr>
        <w:t xml:space="preserve">Zabezpieczenie wnoszone w pieniądzu Wykonawca wpłaca przelewem na rachunek bankowy wskazany przez Zamawiającego. </w:t>
      </w:r>
    </w:p>
    <w:p w:rsidR="00C9654C" w:rsidRPr="005C6B16" w:rsidRDefault="00C9654C" w:rsidP="00C9654C">
      <w:pPr>
        <w:pStyle w:val="Akapitzlist"/>
        <w:tabs>
          <w:tab w:val="left" w:pos="284"/>
        </w:tabs>
        <w:ind w:left="357"/>
        <w:jc w:val="both"/>
        <w:rPr>
          <w:rFonts w:asciiTheme="minorHAnsi" w:hAnsiTheme="minorHAnsi"/>
        </w:rPr>
      </w:pPr>
    </w:p>
    <w:p w:rsidR="00CE6721" w:rsidRPr="005C6B16" w:rsidRDefault="00CE6721" w:rsidP="00530DDB">
      <w:pPr>
        <w:pStyle w:val="Akapitzlist"/>
        <w:numPr>
          <w:ilvl w:val="0"/>
          <w:numId w:val="34"/>
        </w:numPr>
        <w:tabs>
          <w:tab w:val="left" w:pos="284"/>
        </w:tabs>
        <w:ind w:left="357" w:hanging="357"/>
        <w:jc w:val="both"/>
        <w:rPr>
          <w:rFonts w:asciiTheme="minorHAnsi" w:hAnsiTheme="minorHAnsi"/>
        </w:rPr>
      </w:pPr>
      <w:r w:rsidRPr="005C6B16">
        <w:rPr>
          <w:rFonts w:asciiTheme="minorHAnsi" w:hAnsiTheme="minorHAnsi"/>
        </w:rPr>
        <w:t>W przypadku wniesienia wadium w pieniądzu Wykonawca może wyrazić zgodę na zaliczenie kwoty wadium na poczet zabezpieczenia.</w:t>
      </w:r>
    </w:p>
    <w:p w:rsidR="00C9654C" w:rsidRPr="005C6B16" w:rsidRDefault="00C9654C" w:rsidP="00C9654C">
      <w:pPr>
        <w:pStyle w:val="Akapitzlist"/>
        <w:rPr>
          <w:rFonts w:asciiTheme="minorHAnsi" w:hAnsiTheme="minorHAnsi"/>
        </w:rPr>
      </w:pPr>
    </w:p>
    <w:p w:rsidR="00CE6721" w:rsidRPr="005C6B16" w:rsidRDefault="00CE6721" w:rsidP="00530DDB">
      <w:pPr>
        <w:pStyle w:val="Akapitzlist"/>
        <w:numPr>
          <w:ilvl w:val="0"/>
          <w:numId w:val="34"/>
        </w:numPr>
        <w:tabs>
          <w:tab w:val="left" w:pos="284"/>
        </w:tabs>
        <w:ind w:left="357" w:hanging="357"/>
        <w:jc w:val="both"/>
        <w:rPr>
          <w:rFonts w:asciiTheme="minorHAnsi" w:hAnsiTheme="minorHAnsi"/>
        </w:rPr>
      </w:pPr>
      <w:r w:rsidRPr="005C6B16">
        <w:rPr>
          <w:rFonts w:asciiTheme="minorHAnsi" w:hAnsiTheme="minorHAnsi"/>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CE6721" w:rsidRPr="005C6B16" w:rsidRDefault="00CE6721" w:rsidP="00530DDB">
      <w:pPr>
        <w:pStyle w:val="Akapitzlist"/>
        <w:numPr>
          <w:ilvl w:val="0"/>
          <w:numId w:val="34"/>
        </w:numPr>
        <w:tabs>
          <w:tab w:val="left" w:pos="284"/>
        </w:tabs>
        <w:ind w:left="357" w:hanging="357"/>
        <w:jc w:val="both"/>
        <w:rPr>
          <w:rFonts w:asciiTheme="minorHAnsi" w:hAnsiTheme="minorHAnsi"/>
        </w:rPr>
      </w:pPr>
      <w:r w:rsidRPr="005C6B16">
        <w:rPr>
          <w:rFonts w:asciiTheme="minorHAnsi" w:hAnsiTheme="minorHAnsi"/>
        </w:rPr>
        <w:t>W trakcie realizacji umowy Wykonawca może dokonać zmiany formy zabezpieczenia na jedną lub kilka form, o których mowa w ust. 2 oraz za zgodą Zamawiającego na jedną lub kilka form, o których mowa w ust. 3. Zmiana formy zabezpieczenia jest dokonywana z zachowaniem ciągłości zabezpieczenia i bez zmniejszenia jego wysokości.</w:t>
      </w:r>
    </w:p>
    <w:p w:rsidR="00C9654C" w:rsidRPr="005C6B16" w:rsidRDefault="00C9654C" w:rsidP="00C9654C">
      <w:pPr>
        <w:pStyle w:val="Akapitzlist"/>
        <w:tabs>
          <w:tab w:val="left" w:pos="284"/>
        </w:tabs>
        <w:ind w:left="357"/>
        <w:jc w:val="both"/>
        <w:rPr>
          <w:rFonts w:asciiTheme="minorHAnsi" w:hAnsiTheme="minorHAnsi"/>
        </w:rPr>
      </w:pPr>
    </w:p>
    <w:p w:rsidR="00CE6721" w:rsidRPr="005C6B16" w:rsidRDefault="00CE6721" w:rsidP="00530DDB">
      <w:pPr>
        <w:pStyle w:val="Akapitzlist"/>
        <w:numPr>
          <w:ilvl w:val="0"/>
          <w:numId w:val="34"/>
        </w:numPr>
        <w:tabs>
          <w:tab w:val="left" w:pos="284"/>
        </w:tabs>
        <w:ind w:left="357" w:hanging="357"/>
        <w:jc w:val="both"/>
        <w:rPr>
          <w:rFonts w:asciiTheme="minorHAnsi" w:hAnsiTheme="minorHAnsi"/>
        </w:rPr>
      </w:pPr>
      <w:r w:rsidRPr="005C6B16">
        <w:rPr>
          <w:rFonts w:asciiTheme="minorHAnsi" w:hAnsiTheme="minorHAnsi"/>
        </w:rPr>
        <w:t>Zamawiający zwraca zabezpieczenie w terminie 30 dni od dnia wykonania zamówienia i uznania przez Zamawiającego za należycie wykonane. Kwota pozostawiona na zabezpieczenie roszczeń z tytułu rękojmi za wady wynosi 30 % wysokości zabezpieczenia i jest zwracana nie później niż w 15. dniu po upływie okresu rękojmi za wady.</w:t>
      </w:r>
    </w:p>
    <w:p w:rsidR="00B50C4A" w:rsidRPr="005C6B16" w:rsidRDefault="00B50C4A" w:rsidP="00B50C4A">
      <w:pPr>
        <w:pStyle w:val="Akapitzlist"/>
        <w:tabs>
          <w:tab w:val="left" w:pos="284"/>
        </w:tabs>
        <w:spacing w:line="360" w:lineRule="auto"/>
        <w:ind w:left="360"/>
        <w:jc w:val="both"/>
        <w:rPr>
          <w:rFonts w:asciiTheme="minorHAnsi" w:hAnsiTheme="minorHAnsi"/>
        </w:rPr>
      </w:pPr>
    </w:p>
    <w:p w:rsidR="00CE6721" w:rsidRPr="005C6B16" w:rsidRDefault="00CE6721" w:rsidP="00CE6721">
      <w:pPr>
        <w:spacing w:line="200" w:lineRule="atLeast"/>
        <w:jc w:val="both"/>
        <w:rPr>
          <w:rFonts w:asciiTheme="minorHAnsi" w:hAnsiTheme="minorHAnsi"/>
          <w:sz w:val="10"/>
          <w:szCs w:val="32"/>
        </w:rPr>
      </w:pPr>
    </w:p>
    <w:p w:rsidR="00CE6721" w:rsidRPr="005C6B16" w:rsidRDefault="00CE6721" w:rsidP="0004231C">
      <w:pPr>
        <w:spacing w:line="200" w:lineRule="atLeast"/>
        <w:rPr>
          <w:rFonts w:asciiTheme="minorHAnsi" w:hAnsiTheme="minorHAnsi"/>
          <w:b/>
          <w:bCs/>
          <w:spacing w:val="-8"/>
          <w:sz w:val="26"/>
          <w:szCs w:val="26"/>
        </w:rPr>
      </w:pPr>
      <w:r w:rsidRPr="005C6B16">
        <w:rPr>
          <w:rFonts w:asciiTheme="minorHAnsi" w:hAnsiTheme="minorHAnsi"/>
          <w:b/>
          <w:bCs/>
          <w:spacing w:val="-8"/>
          <w:sz w:val="26"/>
          <w:szCs w:val="26"/>
        </w:rPr>
        <w:t>§ 16</w:t>
      </w:r>
      <w:r w:rsidR="005C6B16">
        <w:rPr>
          <w:rFonts w:asciiTheme="minorHAnsi" w:hAnsiTheme="minorHAnsi"/>
          <w:b/>
          <w:bCs/>
          <w:spacing w:val="-8"/>
          <w:sz w:val="26"/>
          <w:szCs w:val="26"/>
        </w:rPr>
        <w:t>.</w:t>
      </w:r>
      <w:r w:rsidRPr="005C6B16">
        <w:rPr>
          <w:rFonts w:asciiTheme="minorHAnsi" w:hAnsiTheme="minorHAnsi"/>
          <w:b/>
          <w:bCs/>
          <w:spacing w:val="-8"/>
          <w:sz w:val="26"/>
          <w:szCs w:val="26"/>
        </w:rPr>
        <w:t xml:space="preserve"> ISTOTNE POSTANOWIENIA UMOWY</w:t>
      </w:r>
    </w:p>
    <w:p w:rsidR="00CE6721" w:rsidRPr="005C6B16" w:rsidRDefault="00CE6721" w:rsidP="00CE6721">
      <w:pPr>
        <w:spacing w:line="200" w:lineRule="atLeast"/>
        <w:jc w:val="center"/>
        <w:rPr>
          <w:rFonts w:asciiTheme="minorHAnsi" w:hAnsiTheme="minorHAnsi"/>
          <w:sz w:val="20"/>
          <w:szCs w:val="20"/>
        </w:rPr>
      </w:pPr>
    </w:p>
    <w:p w:rsidR="00CE6721" w:rsidRPr="005C6B16" w:rsidRDefault="00CE6721" w:rsidP="00530DDB">
      <w:pPr>
        <w:pStyle w:val="Nagwek2"/>
        <w:numPr>
          <w:ilvl w:val="0"/>
          <w:numId w:val="37"/>
        </w:numPr>
        <w:tabs>
          <w:tab w:val="left" w:pos="708"/>
        </w:tabs>
        <w:ind w:left="357" w:hanging="357"/>
        <w:rPr>
          <w:rFonts w:asciiTheme="minorHAnsi" w:hAnsiTheme="minorHAnsi"/>
        </w:rPr>
      </w:pPr>
      <w:r w:rsidRPr="005C6B16">
        <w:rPr>
          <w:rFonts w:asciiTheme="minorHAnsi" w:hAnsiTheme="minorHAnsi"/>
        </w:rPr>
        <w:t xml:space="preserve">Istotne postanowienia umowy określa wzór umowy stanowiący załącznik do niniejszej </w:t>
      </w:r>
      <w:r w:rsidR="00045860" w:rsidRPr="005C6B16">
        <w:rPr>
          <w:rFonts w:asciiTheme="minorHAnsi" w:hAnsiTheme="minorHAnsi"/>
        </w:rPr>
        <w:t>SIWZ.</w:t>
      </w:r>
    </w:p>
    <w:p w:rsidR="00CE6721" w:rsidRPr="005C6B16" w:rsidRDefault="00CE6721" w:rsidP="00530DDB">
      <w:pPr>
        <w:pStyle w:val="Nagwek2"/>
        <w:numPr>
          <w:ilvl w:val="0"/>
          <w:numId w:val="37"/>
        </w:numPr>
        <w:tabs>
          <w:tab w:val="left" w:pos="708"/>
        </w:tabs>
        <w:spacing w:before="0" w:after="0"/>
        <w:ind w:left="357" w:hanging="357"/>
        <w:rPr>
          <w:rFonts w:asciiTheme="minorHAnsi" w:hAnsiTheme="minorHAnsi"/>
        </w:rPr>
      </w:pPr>
      <w:r w:rsidRPr="005C6B16">
        <w:rPr>
          <w:rFonts w:asciiTheme="minorHAnsi" w:hAnsiTheme="minorHAnsi"/>
        </w:rPr>
        <w:t xml:space="preserve">Wszelkie pytania i wątpliwości dotyczące wzoru umowy będą rozpatrywane jak dla całej </w:t>
      </w:r>
      <w:r w:rsidR="00045860" w:rsidRPr="005C6B16">
        <w:rPr>
          <w:rFonts w:asciiTheme="minorHAnsi" w:hAnsiTheme="minorHAnsi"/>
        </w:rPr>
        <w:t>SIWZ</w:t>
      </w:r>
      <w:r w:rsidRPr="005C6B16">
        <w:rPr>
          <w:rFonts w:asciiTheme="minorHAnsi" w:hAnsiTheme="minorHAnsi"/>
        </w:rPr>
        <w:t xml:space="preserve"> zgodnie z art. 38 ustawy Pzp.</w:t>
      </w:r>
    </w:p>
    <w:p w:rsidR="005C6B16" w:rsidRPr="005C6B16" w:rsidRDefault="005C6B16" w:rsidP="005C6B16">
      <w:pPr>
        <w:pStyle w:val="Tekstpodstawowy"/>
        <w:rPr>
          <w:rFonts w:asciiTheme="minorHAnsi" w:hAnsiTheme="minorHAnsi"/>
        </w:rPr>
      </w:pPr>
    </w:p>
    <w:p w:rsidR="005C6B16" w:rsidRPr="005C6B16" w:rsidRDefault="00CE6721" w:rsidP="00530DDB">
      <w:pPr>
        <w:pStyle w:val="Nagwek2"/>
        <w:numPr>
          <w:ilvl w:val="0"/>
          <w:numId w:val="37"/>
        </w:numPr>
        <w:tabs>
          <w:tab w:val="left" w:pos="708"/>
        </w:tabs>
        <w:spacing w:before="0" w:after="0"/>
        <w:rPr>
          <w:rFonts w:asciiTheme="minorHAnsi" w:hAnsiTheme="minorHAnsi"/>
          <w:b/>
        </w:rPr>
      </w:pPr>
      <w:r w:rsidRPr="005C6B16">
        <w:rPr>
          <w:rFonts w:asciiTheme="minorHAnsi" w:hAnsiTheme="minorHAnsi"/>
        </w:rPr>
        <w:t xml:space="preserve">Dopuszczalne zmiany treści umowy - </w:t>
      </w:r>
      <w:r w:rsidRPr="005C6B16">
        <w:rPr>
          <w:rFonts w:asciiTheme="minorHAnsi" w:hAnsiTheme="minorHAnsi"/>
          <w:b/>
        </w:rPr>
        <w:t>Zamawiający przewiduje możliwość dokonania zmian postanowień zawartej umowy w stosunku do treści oferty, na podstawie której dokonano wyboru wykonawcy. Dopuszczalne zmiany treści zawartej umowy oraz warunki dokonania takic</w:t>
      </w:r>
      <w:r w:rsidR="006D53EB">
        <w:rPr>
          <w:rFonts w:asciiTheme="minorHAnsi" w:hAnsiTheme="minorHAnsi"/>
          <w:b/>
        </w:rPr>
        <w:t>h zmian zostały określone w § 15</w:t>
      </w:r>
      <w:r w:rsidRPr="005C6B16">
        <w:rPr>
          <w:rFonts w:asciiTheme="minorHAnsi" w:hAnsiTheme="minorHAnsi"/>
          <w:b/>
        </w:rPr>
        <w:t xml:space="preserve"> wzoru umowy (załącznik do niniejszej specyfikacji).</w:t>
      </w:r>
    </w:p>
    <w:p w:rsidR="00CE6721" w:rsidRPr="005C6B16" w:rsidRDefault="00CE6721" w:rsidP="005C6B16">
      <w:pPr>
        <w:pStyle w:val="Nagwek2"/>
        <w:tabs>
          <w:tab w:val="clear" w:pos="1116"/>
          <w:tab w:val="left" w:pos="708"/>
        </w:tabs>
        <w:spacing w:before="0" w:after="0"/>
        <w:ind w:left="360" w:firstLine="0"/>
        <w:rPr>
          <w:rFonts w:asciiTheme="minorHAnsi" w:hAnsiTheme="minorHAnsi"/>
          <w:b/>
        </w:rPr>
      </w:pPr>
      <w:r w:rsidRPr="005C6B16">
        <w:rPr>
          <w:rFonts w:asciiTheme="minorHAnsi" w:hAnsiTheme="minorHAnsi"/>
          <w:b/>
        </w:rPr>
        <w:t xml:space="preserve"> </w:t>
      </w:r>
    </w:p>
    <w:p w:rsidR="00CE6721" w:rsidRPr="005C6B16" w:rsidRDefault="00CE6721" w:rsidP="00530DDB">
      <w:pPr>
        <w:pStyle w:val="Nagwek2"/>
        <w:numPr>
          <w:ilvl w:val="0"/>
          <w:numId w:val="37"/>
        </w:numPr>
        <w:tabs>
          <w:tab w:val="left" w:pos="708"/>
        </w:tabs>
        <w:spacing w:before="0" w:after="0"/>
        <w:ind w:left="357" w:hanging="357"/>
        <w:rPr>
          <w:rFonts w:asciiTheme="minorHAnsi" w:hAnsiTheme="minorHAnsi"/>
        </w:rPr>
      </w:pPr>
      <w:r w:rsidRPr="005C6B16">
        <w:rPr>
          <w:rFonts w:asciiTheme="minorHAnsi" w:hAnsiTheme="minorHAnsi"/>
        </w:rPr>
        <w:t>Wszelkie zmiany umowy zostaną dokonane w Aneksach w formie pisemnej, pod rygorem nieważności.</w:t>
      </w:r>
    </w:p>
    <w:p w:rsidR="005C6B16" w:rsidRPr="005C6B16" w:rsidRDefault="005C6B16" w:rsidP="005C6B16">
      <w:pPr>
        <w:pStyle w:val="Tekstpodstawowy"/>
        <w:rPr>
          <w:rFonts w:asciiTheme="minorHAnsi" w:hAnsiTheme="minorHAnsi"/>
        </w:rPr>
      </w:pPr>
    </w:p>
    <w:p w:rsidR="00CE6721" w:rsidRPr="005C6B16" w:rsidRDefault="00CE6721" w:rsidP="00530DDB">
      <w:pPr>
        <w:pStyle w:val="Nagwek2"/>
        <w:numPr>
          <w:ilvl w:val="0"/>
          <w:numId w:val="37"/>
        </w:numPr>
        <w:tabs>
          <w:tab w:val="left" w:pos="708"/>
        </w:tabs>
        <w:spacing w:before="0" w:after="0"/>
        <w:ind w:left="357" w:hanging="357"/>
        <w:rPr>
          <w:rFonts w:asciiTheme="minorHAnsi" w:hAnsiTheme="minorHAnsi"/>
        </w:rPr>
      </w:pPr>
      <w:r w:rsidRPr="005C6B16">
        <w:rPr>
          <w:rFonts w:asciiTheme="minorHAnsi" w:hAnsiTheme="minorHAnsi"/>
        </w:rPr>
        <w:t>Z wnioskiem o zmianę postanowień umowy może wystąpić zarówno Wykonawca, jak i Zamawiający.</w:t>
      </w:r>
    </w:p>
    <w:p w:rsidR="00CE6721" w:rsidRPr="005C6B16" w:rsidRDefault="00CE6721" w:rsidP="00CE6721">
      <w:pPr>
        <w:spacing w:line="200" w:lineRule="atLeast"/>
        <w:jc w:val="center"/>
        <w:rPr>
          <w:rFonts w:asciiTheme="minorHAnsi" w:hAnsiTheme="minorHAnsi"/>
          <w:b/>
          <w:bCs/>
          <w:spacing w:val="-8"/>
          <w:sz w:val="14"/>
          <w:szCs w:val="26"/>
        </w:rPr>
      </w:pPr>
    </w:p>
    <w:p w:rsidR="00CE6721" w:rsidRPr="005C6B16" w:rsidRDefault="00CE6721" w:rsidP="0004231C">
      <w:pPr>
        <w:spacing w:line="200" w:lineRule="atLeast"/>
        <w:rPr>
          <w:rFonts w:asciiTheme="minorHAnsi" w:hAnsiTheme="minorHAnsi"/>
          <w:b/>
          <w:bCs/>
          <w:spacing w:val="-8"/>
          <w:sz w:val="26"/>
          <w:szCs w:val="26"/>
        </w:rPr>
      </w:pPr>
      <w:r w:rsidRPr="005C6B16">
        <w:rPr>
          <w:rFonts w:asciiTheme="minorHAnsi" w:hAnsiTheme="minorHAnsi"/>
          <w:b/>
          <w:bCs/>
          <w:spacing w:val="-8"/>
          <w:sz w:val="26"/>
          <w:szCs w:val="26"/>
        </w:rPr>
        <w:t>§ 17</w:t>
      </w:r>
      <w:r w:rsidR="005C6B16">
        <w:rPr>
          <w:rFonts w:asciiTheme="minorHAnsi" w:hAnsiTheme="minorHAnsi"/>
          <w:b/>
          <w:bCs/>
          <w:spacing w:val="-8"/>
          <w:sz w:val="26"/>
          <w:szCs w:val="26"/>
        </w:rPr>
        <w:t>.</w:t>
      </w:r>
      <w:r w:rsidRPr="005C6B16">
        <w:rPr>
          <w:rFonts w:asciiTheme="minorHAnsi" w:hAnsiTheme="minorHAnsi"/>
          <w:b/>
          <w:bCs/>
          <w:spacing w:val="-8"/>
          <w:sz w:val="26"/>
          <w:szCs w:val="26"/>
        </w:rPr>
        <w:t>PODWYKONAWCY</w:t>
      </w:r>
    </w:p>
    <w:p w:rsidR="00CE6721" w:rsidRPr="005C6B16" w:rsidRDefault="00CE6721" w:rsidP="00CE6721">
      <w:pPr>
        <w:spacing w:line="200" w:lineRule="atLeast"/>
        <w:jc w:val="center"/>
        <w:rPr>
          <w:rFonts w:asciiTheme="minorHAnsi" w:hAnsiTheme="minorHAnsi"/>
          <w:b/>
          <w:bCs/>
          <w:spacing w:val="-8"/>
          <w:sz w:val="26"/>
          <w:szCs w:val="26"/>
        </w:rPr>
      </w:pPr>
    </w:p>
    <w:p w:rsidR="00CE6721" w:rsidRPr="005C6B16" w:rsidRDefault="00CE6721" w:rsidP="00530DDB">
      <w:pPr>
        <w:pStyle w:val="Tekstpodstawowy"/>
        <w:numPr>
          <w:ilvl w:val="0"/>
          <w:numId w:val="38"/>
        </w:numPr>
        <w:spacing w:after="0"/>
        <w:ind w:hanging="357"/>
        <w:jc w:val="both"/>
        <w:rPr>
          <w:rFonts w:asciiTheme="minorHAnsi" w:hAnsiTheme="minorHAnsi"/>
          <w:bCs/>
          <w:spacing w:val="-8"/>
        </w:rPr>
      </w:pPr>
      <w:r w:rsidRPr="005C6B16">
        <w:rPr>
          <w:rFonts w:asciiTheme="minorHAnsi" w:hAnsiTheme="minorHAnsi"/>
          <w:bCs/>
          <w:spacing w:val="-8"/>
        </w:rPr>
        <w:t>Informacje dotyczące podwykonawców:</w:t>
      </w:r>
    </w:p>
    <w:p w:rsidR="00CE6721" w:rsidRPr="005C6B16" w:rsidRDefault="00CE6721" w:rsidP="00530DDB">
      <w:pPr>
        <w:pStyle w:val="Tekstpodstawowy"/>
        <w:numPr>
          <w:ilvl w:val="0"/>
          <w:numId w:val="39"/>
        </w:numPr>
        <w:spacing w:after="0"/>
        <w:ind w:hanging="357"/>
        <w:jc w:val="both"/>
        <w:rPr>
          <w:rFonts w:asciiTheme="minorHAnsi" w:hAnsiTheme="minorHAnsi"/>
          <w:bCs/>
          <w:spacing w:val="-8"/>
        </w:rPr>
      </w:pPr>
      <w:r w:rsidRPr="005C6B16">
        <w:rPr>
          <w:rFonts w:asciiTheme="minorHAnsi" w:hAnsiTheme="minorHAnsi"/>
          <w:bCs/>
          <w:spacing w:val="-8"/>
        </w:rPr>
        <w:t>Dopuszcza się możliwość wykonania prac objętych przetargiem z udziałem podwykonawców, równocześnie Zamawiający nie określa kluczowych części zamówienia, które Wykonawca zobowiązany jest wykonać osobiście.</w:t>
      </w:r>
    </w:p>
    <w:p w:rsidR="00CE6721" w:rsidRPr="005C6B16" w:rsidRDefault="00CE6721" w:rsidP="00530DDB">
      <w:pPr>
        <w:pStyle w:val="Tekstpodstawowy"/>
        <w:numPr>
          <w:ilvl w:val="0"/>
          <w:numId w:val="39"/>
        </w:numPr>
        <w:spacing w:after="0"/>
        <w:ind w:hanging="357"/>
        <w:jc w:val="both"/>
        <w:rPr>
          <w:rFonts w:asciiTheme="minorHAnsi" w:hAnsiTheme="minorHAnsi"/>
          <w:bCs/>
          <w:spacing w:val="-8"/>
        </w:rPr>
      </w:pPr>
      <w:r w:rsidRPr="005C6B16">
        <w:rPr>
          <w:rFonts w:asciiTheme="minorHAnsi" w:hAnsiTheme="minorHAnsi"/>
          <w:bCs/>
          <w:spacing w:val="-8"/>
        </w:rPr>
        <w:t>Zamawiający żąda wskazania przez Wykonawcę części zamówienia, których wykonanie zamierza powierzyć Podwykonawcom, i podania przez Wykonawcę firm Podwykonawców. W przypadku braku określenia części zamówienia, którą Wykonawca zamierza powierzyć Podwykonawcom Zamawiający przyjmuje, że Wykonawca całość zamówienia wykona samodzielnie.</w:t>
      </w:r>
    </w:p>
    <w:p w:rsidR="00CE6721" w:rsidRPr="005C6B16" w:rsidRDefault="00CE6721" w:rsidP="00530DDB">
      <w:pPr>
        <w:pStyle w:val="Tekstpodstawowy"/>
        <w:numPr>
          <w:ilvl w:val="0"/>
          <w:numId w:val="39"/>
        </w:numPr>
        <w:spacing w:after="0"/>
        <w:ind w:hanging="357"/>
        <w:jc w:val="both"/>
        <w:rPr>
          <w:rFonts w:asciiTheme="minorHAnsi" w:hAnsiTheme="minorHAnsi"/>
          <w:bCs/>
          <w:spacing w:val="-8"/>
        </w:rPr>
      </w:pPr>
      <w:r w:rsidRPr="005C6B16">
        <w:rPr>
          <w:rFonts w:asciiTheme="minorHAnsi" w:hAnsiTheme="minorHAnsi"/>
          <w:bCs/>
          <w:spacing w:val="-8"/>
        </w:rPr>
        <w:lastRenderedPageBreak/>
        <w:t xml:space="preserve">Zawarcie umowy przez Wykonawcę na wykonanie robót wskazanych w </w:t>
      </w:r>
      <w:r w:rsidR="00045860" w:rsidRPr="005C6B16">
        <w:rPr>
          <w:rFonts w:asciiTheme="minorHAnsi" w:hAnsiTheme="minorHAnsi"/>
          <w:bCs/>
          <w:spacing w:val="-8"/>
        </w:rPr>
        <w:t>SIWZ.</w:t>
      </w:r>
      <w:r w:rsidRPr="005C6B16">
        <w:rPr>
          <w:rFonts w:asciiTheme="minorHAnsi" w:hAnsiTheme="minorHAnsi"/>
          <w:bCs/>
          <w:spacing w:val="-8"/>
        </w:rPr>
        <w:t xml:space="preserve"> za pomocą podwykonawcy lub dalszego podwykonawcy nastąpić może tylko i wyłącznie na zasadach i warunkach określonych w art. 143 b ustawy Prawo zamówień publicznych wraz z art. 647 Kodeksu cywilnego z zachowaniem zasad określonych w § 9 wzoru umowy stanowiącej załącznik do </w:t>
      </w:r>
      <w:r w:rsidR="00045860" w:rsidRPr="005C6B16">
        <w:rPr>
          <w:rFonts w:asciiTheme="minorHAnsi" w:hAnsiTheme="minorHAnsi"/>
          <w:bCs/>
          <w:spacing w:val="-8"/>
        </w:rPr>
        <w:t>SIWZ.</w:t>
      </w:r>
    </w:p>
    <w:p w:rsidR="00CE6721" w:rsidRPr="005C6B16" w:rsidRDefault="00CE6721" w:rsidP="00530DDB">
      <w:pPr>
        <w:pStyle w:val="Tekstpodstawowy"/>
        <w:numPr>
          <w:ilvl w:val="0"/>
          <w:numId w:val="38"/>
        </w:numPr>
        <w:spacing w:after="0"/>
        <w:jc w:val="both"/>
        <w:rPr>
          <w:rFonts w:asciiTheme="minorHAnsi" w:hAnsiTheme="minorHAnsi"/>
          <w:bCs/>
          <w:spacing w:val="-8"/>
        </w:rPr>
      </w:pPr>
      <w:r w:rsidRPr="005C6B16">
        <w:rPr>
          <w:rFonts w:asciiTheme="minorHAnsi" w:hAnsiTheme="minorHAnsi"/>
          <w:bCs/>
          <w:spacing w:val="-8"/>
        </w:rPr>
        <w:t>Wymagania dotyczące umowy o podwykonawstwo, której przedmiotem są roboty budowlane, których nie spełnienie spowoduje zgłoszenie przez Zamawiającego odpowiednio zastrzeżeń lub sprzeciwu:</w:t>
      </w:r>
    </w:p>
    <w:p w:rsidR="00CE6721" w:rsidRPr="005C6B16" w:rsidRDefault="00CE6721" w:rsidP="00530DDB">
      <w:pPr>
        <w:pStyle w:val="Tekstpodstawowy"/>
        <w:numPr>
          <w:ilvl w:val="0"/>
          <w:numId w:val="40"/>
        </w:numPr>
        <w:spacing w:after="0"/>
        <w:jc w:val="both"/>
        <w:rPr>
          <w:rFonts w:asciiTheme="minorHAnsi" w:hAnsiTheme="minorHAnsi"/>
          <w:bCs/>
          <w:spacing w:val="-8"/>
        </w:rPr>
      </w:pPr>
      <w:r w:rsidRPr="005C6B16">
        <w:rPr>
          <w:rFonts w:asciiTheme="minorHAnsi" w:hAnsiTheme="minorHAnsi"/>
          <w:bCs/>
          <w:spacing w:val="-8"/>
        </w:rPr>
        <w:t>zapisy umowy o podwykonawstwo lub dalsze podwykonawstwo nie mogą być sprzeczne z zapisami umowy pomiędzy Zamawiającym, a Wykonawcą, przepisami ustawy Prawo zamówień publicznych oraz Kodeksu cywilnego,</w:t>
      </w:r>
    </w:p>
    <w:p w:rsidR="00CE6721" w:rsidRPr="005C6B16" w:rsidRDefault="00CE6721" w:rsidP="00530DDB">
      <w:pPr>
        <w:pStyle w:val="Tekstpodstawowy"/>
        <w:numPr>
          <w:ilvl w:val="0"/>
          <w:numId w:val="40"/>
        </w:numPr>
        <w:spacing w:after="0"/>
        <w:jc w:val="both"/>
        <w:rPr>
          <w:rFonts w:asciiTheme="minorHAnsi" w:hAnsiTheme="minorHAnsi"/>
          <w:bCs/>
          <w:spacing w:val="-8"/>
        </w:rPr>
      </w:pPr>
      <w:r w:rsidRPr="005C6B16">
        <w:rPr>
          <w:rFonts w:asciiTheme="minorHAnsi" w:hAnsiTheme="minorHAnsi"/>
          <w:bCs/>
          <w:spacing w:val="-8"/>
        </w:rPr>
        <w:t xml:space="preserve">umowa o podwykonawstwo lub dalsze podwykonawstwo musi być zgodna z postanowieniami § 9 wzoru umowy stanowiącej załącznik do </w:t>
      </w:r>
      <w:r w:rsidR="00045860" w:rsidRPr="005C6B16">
        <w:rPr>
          <w:rFonts w:asciiTheme="minorHAnsi" w:hAnsiTheme="minorHAnsi"/>
          <w:bCs/>
          <w:spacing w:val="-8"/>
        </w:rPr>
        <w:t>SIWZ</w:t>
      </w:r>
      <w:r w:rsidRPr="005C6B16">
        <w:rPr>
          <w:rFonts w:asciiTheme="minorHAnsi" w:hAnsiTheme="minorHAnsi"/>
          <w:bCs/>
          <w:spacing w:val="-8"/>
        </w:rPr>
        <w:t>., a ponadto powinna zawierać w szczególności:</w:t>
      </w:r>
    </w:p>
    <w:p w:rsidR="00CE6721" w:rsidRPr="005C6B16" w:rsidRDefault="00CE6721" w:rsidP="00530DDB">
      <w:pPr>
        <w:pStyle w:val="Tekstpodstawowy"/>
        <w:numPr>
          <w:ilvl w:val="0"/>
          <w:numId w:val="41"/>
        </w:numPr>
        <w:spacing w:after="0"/>
        <w:jc w:val="both"/>
        <w:rPr>
          <w:rFonts w:asciiTheme="minorHAnsi" w:hAnsiTheme="minorHAnsi"/>
          <w:bCs/>
          <w:spacing w:val="-8"/>
        </w:rPr>
      </w:pPr>
      <w:r w:rsidRPr="005C6B16">
        <w:rPr>
          <w:rFonts w:asciiTheme="minorHAnsi" w:hAnsiTheme="minorHAnsi"/>
          <w:bCs/>
          <w:spacing w:val="-8"/>
        </w:rPr>
        <w:t>określenie stron umowy oraz wskazanie osoby do kontaktu po stronie podwykonawcy lub dalszego podwykonawcy,</w:t>
      </w:r>
    </w:p>
    <w:p w:rsidR="00CE6721" w:rsidRPr="005C6B16" w:rsidRDefault="00CE6721" w:rsidP="00530DDB">
      <w:pPr>
        <w:pStyle w:val="Tekstpodstawowy"/>
        <w:numPr>
          <w:ilvl w:val="0"/>
          <w:numId w:val="41"/>
        </w:numPr>
        <w:spacing w:after="0"/>
        <w:jc w:val="both"/>
        <w:rPr>
          <w:rFonts w:asciiTheme="minorHAnsi" w:hAnsiTheme="minorHAnsi"/>
          <w:bCs/>
          <w:spacing w:val="-8"/>
        </w:rPr>
      </w:pPr>
      <w:r w:rsidRPr="005C6B16">
        <w:rPr>
          <w:rFonts w:asciiTheme="minorHAnsi" w:hAnsiTheme="minorHAnsi"/>
          <w:bCs/>
          <w:spacing w:val="-8"/>
        </w:rPr>
        <w:t>wymóg uczestniczenia przedstawiciela podwykonawcy lub dalszego podwykonawcy w radach budowy jeżeli temat narady dotyczy zakresu wykonywanego przez podwykonawcę,</w:t>
      </w:r>
    </w:p>
    <w:p w:rsidR="00CE6721" w:rsidRPr="005C6B16" w:rsidRDefault="00CE6721" w:rsidP="00530DDB">
      <w:pPr>
        <w:pStyle w:val="Tekstpodstawowy"/>
        <w:numPr>
          <w:ilvl w:val="0"/>
          <w:numId w:val="41"/>
        </w:numPr>
        <w:spacing w:after="0"/>
        <w:jc w:val="both"/>
        <w:rPr>
          <w:rFonts w:asciiTheme="minorHAnsi" w:hAnsiTheme="minorHAnsi"/>
          <w:bCs/>
          <w:spacing w:val="-8"/>
        </w:rPr>
      </w:pPr>
      <w:r w:rsidRPr="005C6B16">
        <w:rPr>
          <w:rFonts w:asciiTheme="minorHAnsi" w:hAnsiTheme="minorHAnsi"/>
          <w:bCs/>
          <w:spacing w:val="-8"/>
        </w:rPr>
        <w:t>wymóg uczestniczenia przedstawiciela/li podwykonawcy lub dalszego podwykonawcy w odbiorach robót jeżeli odbiór dotyczy zakresu wykonywanego przez podwykonawcę/dalszego podwykonawcę,</w:t>
      </w:r>
    </w:p>
    <w:p w:rsidR="00CE6721" w:rsidRPr="005C6B16" w:rsidRDefault="00CE6721" w:rsidP="00530DDB">
      <w:pPr>
        <w:pStyle w:val="Tekstpodstawowy"/>
        <w:numPr>
          <w:ilvl w:val="0"/>
          <w:numId w:val="41"/>
        </w:numPr>
        <w:spacing w:after="0"/>
        <w:jc w:val="both"/>
        <w:rPr>
          <w:rFonts w:asciiTheme="minorHAnsi" w:hAnsiTheme="minorHAnsi"/>
          <w:bCs/>
          <w:spacing w:val="-8"/>
        </w:rPr>
      </w:pPr>
      <w:r w:rsidRPr="005C6B16">
        <w:rPr>
          <w:rFonts w:asciiTheme="minorHAnsi" w:hAnsiTheme="minorHAnsi"/>
          <w:bCs/>
          <w:spacing w:val="-8"/>
        </w:rPr>
        <w:t>zakres robót wynikających z umowy o podwykonawstwo, który musi wynikać z zakresu robót wynikających z umowy między zamawiającym a wykonawcą,</w:t>
      </w:r>
    </w:p>
    <w:p w:rsidR="00CE6721" w:rsidRPr="005C6B16" w:rsidRDefault="00CE6721" w:rsidP="00530DDB">
      <w:pPr>
        <w:pStyle w:val="Tekstpodstawowy"/>
        <w:numPr>
          <w:ilvl w:val="0"/>
          <w:numId w:val="41"/>
        </w:numPr>
        <w:spacing w:after="0"/>
        <w:jc w:val="both"/>
        <w:rPr>
          <w:rFonts w:asciiTheme="minorHAnsi" w:hAnsiTheme="minorHAnsi"/>
          <w:bCs/>
          <w:spacing w:val="-8"/>
        </w:rPr>
      </w:pPr>
      <w:r w:rsidRPr="005C6B16">
        <w:rPr>
          <w:rFonts w:asciiTheme="minorHAnsi" w:hAnsiTheme="minorHAnsi"/>
          <w:bCs/>
          <w:spacing w:val="-8"/>
        </w:rPr>
        <w:t>sposób wykonania przedmiotu umowy o podwykonawstwo, który musi być zgodny z dokumentacjami technicznymi oraz specyfikacjami technicznymi wykonania i odbioru robót, stanowiącymi załącznik do s.i.w.z.,</w:t>
      </w:r>
    </w:p>
    <w:p w:rsidR="00CE6721" w:rsidRPr="005C6B16" w:rsidRDefault="00CE6721" w:rsidP="00530DDB">
      <w:pPr>
        <w:pStyle w:val="Tekstpodstawowy"/>
        <w:numPr>
          <w:ilvl w:val="0"/>
          <w:numId w:val="41"/>
        </w:numPr>
        <w:spacing w:after="0"/>
        <w:jc w:val="both"/>
        <w:rPr>
          <w:rFonts w:asciiTheme="minorHAnsi" w:hAnsiTheme="minorHAnsi"/>
          <w:bCs/>
          <w:spacing w:val="-8"/>
        </w:rPr>
      </w:pPr>
      <w:r w:rsidRPr="005C6B16">
        <w:rPr>
          <w:rFonts w:asciiTheme="minorHAnsi" w:hAnsiTheme="minorHAnsi"/>
          <w:bCs/>
          <w:spacing w:val="-8"/>
        </w:rPr>
        <w:t>informację o wysokości wynagrodzenia przewidzianego dla podwykonawcy lub dalszych podwykonawców, które nie może być wyższe od wartości tego samego zakresu robót określonej w kosztorysie ofertowym przedstawionym przez Wykonawcę przed zawarciem umowy, stanowiącym załącznik do umowy zawartej pomiędzy Zamawiającym a Wykonawcą,</w:t>
      </w:r>
    </w:p>
    <w:p w:rsidR="00CE6721" w:rsidRPr="005C6B16" w:rsidRDefault="00CE6721" w:rsidP="00530DDB">
      <w:pPr>
        <w:pStyle w:val="Tekstpodstawowy"/>
        <w:numPr>
          <w:ilvl w:val="0"/>
          <w:numId w:val="41"/>
        </w:numPr>
        <w:spacing w:after="0"/>
        <w:jc w:val="both"/>
        <w:rPr>
          <w:rFonts w:asciiTheme="minorHAnsi" w:hAnsiTheme="minorHAnsi"/>
          <w:bCs/>
          <w:spacing w:val="-8"/>
        </w:rPr>
      </w:pPr>
      <w:r w:rsidRPr="005C6B16">
        <w:rPr>
          <w:rFonts w:asciiTheme="minorHAnsi" w:hAnsiTheme="minorHAnsi"/>
          <w:bCs/>
          <w:spacing w:val="-8"/>
        </w:rPr>
        <w:t>określenie terminu wykonania robót przez podwykonawcę lub dalszego podwykonawcę, który nie może być dłuższy niż termin wykonania robót wynikający z umowy zawartej pomiędzy Zamawiającym a Wykonawcą,</w:t>
      </w:r>
    </w:p>
    <w:p w:rsidR="00CE6721" w:rsidRPr="005C6B16" w:rsidRDefault="00CE6721" w:rsidP="00530DDB">
      <w:pPr>
        <w:pStyle w:val="Tekstpodstawowy"/>
        <w:numPr>
          <w:ilvl w:val="0"/>
          <w:numId w:val="41"/>
        </w:numPr>
        <w:spacing w:after="0"/>
        <w:jc w:val="both"/>
        <w:rPr>
          <w:rFonts w:asciiTheme="minorHAnsi" w:hAnsiTheme="minorHAnsi"/>
          <w:bCs/>
          <w:spacing w:val="-8"/>
        </w:rPr>
      </w:pPr>
      <w:r w:rsidRPr="005C6B16">
        <w:rPr>
          <w:rFonts w:asciiTheme="minorHAnsi" w:hAnsiTheme="minorHAnsi"/>
          <w:bCs/>
          <w:spacing w:val="-8"/>
        </w:rPr>
        <w:t>zasady i termin udzielenia gwarancji/rękojmi w umowie o podwykonawstwo, który musi być zgodny z zasadami wynikającymi z umowy między Zamawiającym, a Wykonawcą,</w:t>
      </w:r>
    </w:p>
    <w:p w:rsidR="00CE6721" w:rsidRPr="005C6B16" w:rsidRDefault="00CE6721" w:rsidP="00530DDB">
      <w:pPr>
        <w:pStyle w:val="Tekstpodstawowy"/>
        <w:numPr>
          <w:ilvl w:val="0"/>
          <w:numId w:val="41"/>
        </w:numPr>
        <w:spacing w:after="0"/>
        <w:jc w:val="both"/>
        <w:rPr>
          <w:rFonts w:asciiTheme="minorHAnsi" w:hAnsiTheme="minorHAnsi"/>
          <w:bCs/>
          <w:spacing w:val="-8"/>
        </w:rPr>
      </w:pPr>
      <w:r w:rsidRPr="005C6B16">
        <w:rPr>
          <w:rFonts w:asciiTheme="minorHAnsi" w:hAnsiTheme="minorHAnsi"/>
          <w:bCs/>
          <w:spacing w:val="-8"/>
        </w:rPr>
        <w:t>określenie terminów zapłaty wynagrodzenia dla podwykonawcy lub dalszych podwykonawców, które nie mogą być dłuższe niż 30 dni od dnia doręczenia Wykonawcy, podwykonawcy lub dalszemu podwykonawcy faktury lub rachunku potwierdzających wykonanie zleconej podwykonawcy dostawy, usługi lub roboty budowlanej,</w:t>
      </w:r>
    </w:p>
    <w:p w:rsidR="00CE6721" w:rsidRPr="005C6B16" w:rsidRDefault="00CE6721" w:rsidP="00530DDB">
      <w:pPr>
        <w:pStyle w:val="Tekstpodstawowy"/>
        <w:numPr>
          <w:ilvl w:val="0"/>
          <w:numId w:val="41"/>
        </w:numPr>
        <w:spacing w:after="0"/>
        <w:jc w:val="both"/>
        <w:rPr>
          <w:rFonts w:asciiTheme="minorHAnsi" w:hAnsiTheme="minorHAnsi"/>
          <w:bCs/>
          <w:spacing w:val="-8"/>
        </w:rPr>
      </w:pPr>
      <w:r w:rsidRPr="005C6B16">
        <w:rPr>
          <w:rFonts w:asciiTheme="minorHAnsi" w:hAnsiTheme="minorHAnsi"/>
          <w:bCs/>
          <w:spacing w:val="-8"/>
        </w:rPr>
        <w:t>sposób rozliczenia robót wykonywanych przez podwykonawcę musi umożliwiać rozliczenie tych robót pomiędzy Zamawiającym, a Wykonawcą.</w:t>
      </w:r>
    </w:p>
    <w:p w:rsidR="00CE6721" w:rsidRPr="005C6B16" w:rsidRDefault="00CE6721" w:rsidP="00530DDB">
      <w:pPr>
        <w:pStyle w:val="Tekstpodstawowy"/>
        <w:numPr>
          <w:ilvl w:val="0"/>
          <w:numId w:val="40"/>
        </w:numPr>
        <w:spacing w:after="0"/>
        <w:jc w:val="both"/>
        <w:rPr>
          <w:rFonts w:asciiTheme="minorHAnsi" w:hAnsiTheme="minorHAnsi"/>
          <w:bCs/>
          <w:spacing w:val="-8"/>
        </w:rPr>
      </w:pPr>
      <w:r w:rsidRPr="005C6B16">
        <w:rPr>
          <w:rFonts w:asciiTheme="minorHAnsi" w:hAnsiTheme="minorHAnsi"/>
          <w:bCs/>
          <w:spacing w:val="-8"/>
        </w:rPr>
        <w:t>umowa o podwykonawstwo nie może zawierać postanowień:</w:t>
      </w:r>
    </w:p>
    <w:p w:rsidR="00CE6721" w:rsidRPr="005C6B16" w:rsidRDefault="00CE6721" w:rsidP="00530DDB">
      <w:pPr>
        <w:pStyle w:val="Tekstpodstawowy"/>
        <w:numPr>
          <w:ilvl w:val="0"/>
          <w:numId w:val="42"/>
        </w:numPr>
        <w:spacing w:after="0"/>
        <w:jc w:val="both"/>
        <w:rPr>
          <w:rFonts w:asciiTheme="minorHAnsi" w:hAnsiTheme="minorHAnsi"/>
          <w:bCs/>
          <w:spacing w:val="-8"/>
        </w:rPr>
      </w:pPr>
      <w:r w:rsidRPr="005C6B16">
        <w:rPr>
          <w:rFonts w:asciiTheme="minorHAnsi" w:hAnsiTheme="minorHAnsi"/>
          <w:bCs/>
          <w:spacing w:val="-8"/>
        </w:rPr>
        <w:t>uzależniających uzyskanie przez podwykonawcę płatności od Wykonawcy od zapłaty przez Zamawiającego Wykonawcy wynagrodzenia obejmującego zakres robót wykonanych przez podwykonawcę,</w:t>
      </w:r>
    </w:p>
    <w:p w:rsidR="00CE6721" w:rsidRPr="005C6B16" w:rsidRDefault="00CE6721" w:rsidP="00530DDB">
      <w:pPr>
        <w:pStyle w:val="Tekstpodstawowy"/>
        <w:numPr>
          <w:ilvl w:val="0"/>
          <w:numId w:val="42"/>
        </w:numPr>
        <w:spacing w:after="0"/>
        <w:jc w:val="both"/>
        <w:rPr>
          <w:rFonts w:asciiTheme="minorHAnsi" w:hAnsiTheme="minorHAnsi"/>
          <w:bCs/>
          <w:spacing w:val="-8"/>
        </w:rPr>
      </w:pPr>
      <w:r w:rsidRPr="005C6B16">
        <w:rPr>
          <w:rFonts w:asciiTheme="minorHAnsi" w:hAnsiTheme="minorHAnsi"/>
          <w:bCs/>
          <w:spacing w:val="-8"/>
        </w:rPr>
        <w:t>uzależniających zwrot przez Wykonawcę podwykonawcy kwot zabezpieczenia, od zwrotu zabezpieczenia należytego wykonania umowy przez Zamawiającego Wykonawcy.</w:t>
      </w:r>
    </w:p>
    <w:p w:rsidR="00CE6721" w:rsidRPr="005C6B16" w:rsidRDefault="00CE6721" w:rsidP="005C6B16">
      <w:pPr>
        <w:pStyle w:val="Tekstpodstawowy"/>
        <w:spacing w:after="0"/>
        <w:ind w:left="720"/>
        <w:jc w:val="both"/>
        <w:rPr>
          <w:rFonts w:asciiTheme="minorHAnsi" w:hAnsiTheme="minorHAnsi"/>
          <w:bCs/>
          <w:spacing w:val="-8"/>
        </w:rPr>
      </w:pPr>
      <w:r w:rsidRPr="005C6B16">
        <w:rPr>
          <w:rFonts w:asciiTheme="minorHAnsi" w:hAnsiTheme="minorHAnsi"/>
          <w:bCs/>
          <w:spacing w:val="-8"/>
        </w:rPr>
        <w:lastRenderedPageBreak/>
        <w:t>Postanowienia te stosuje się odpowiednio do dalszych podwykonawców.</w:t>
      </w:r>
    </w:p>
    <w:p w:rsidR="00CE6721" w:rsidRPr="005C6B16" w:rsidRDefault="00CE6721" w:rsidP="00530DDB">
      <w:pPr>
        <w:pStyle w:val="Tekstpodstawowy"/>
        <w:numPr>
          <w:ilvl w:val="0"/>
          <w:numId w:val="40"/>
        </w:numPr>
        <w:spacing w:after="0"/>
        <w:jc w:val="both"/>
        <w:rPr>
          <w:rFonts w:asciiTheme="minorHAnsi" w:hAnsiTheme="minorHAnsi"/>
          <w:bCs/>
          <w:spacing w:val="-8"/>
        </w:rPr>
      </w:pPr>
      <w:r w:rsidRPr="005C6B16">
        <w:rPr>
          <w:rFonts w:asciiTheme="minorHAnsi" w:hAnsiTheme="minorHAnsi"/>
          <w:bCs/>
          <w:spacing w:val="-8"/>
        </w:rPr>
        <w:t xml:space="preserve">niezałączenie do projektu umowy o podwykonawstwo dokumentów określonych w § 8 umowy stanowiącej załącznik do </w:t>
      </w:r>
      <w:r w:rsidR="00045860" w:rsidRPr="005C6B16">
        <w:rPr>
          <w:rFonts w:asciiTheme="minorHAnsi" w:hAnsiTheme="minorHAnsi"/>
          <w:bCs/>
          <w:spacing w:val="-8"/>
        </w:rPr>
        <w:t>SIWZ.</w:t>
      </w:r>
    </w:p>
    <w:p w:rsidR="005C6B16" w:rsidRPr="005C6B16" w:rsidRDefault="005C6B16" w:rsidP="005C6B16">
      <w:pPr>
        <w:pStyle w:val="Tekstpodstawowy"/>
        <w:spacing w:after="0"/>
        <w:ind w:left="720"/>
        <w:jc w:val="both"/>
        <w:rPr>
          <w:rFonts w:asciiTheme="minorHAnsi" w:hAnsiTheme="minorHAnsi"/>
          <w:bCs/>
          <w:spacing w:val="-8"/>
        </w:rPr>
      </w:pPr>
    </w:p>
    <w:p w:rsidR="00CE6721" w:rsidRPr="005C6B16" w:rsidRDefault="00CE6721" w:rsidP="00530DDB">
      <w:pPr>
        <w:pStyle w:val="Tekstpodstawowy"/>
        <w:numPr>
          <w:ilvl w:val="0"/>
          <w:numId w:val="38"/>
        </w:numPr>
        <w:spacing w:after="0"/>
        <w:ind w:left="357" w:hanging="357"/>
        <w:jc w:val="both"/>
        <w:rPr>
          <w:rFonts w:asciiTheme="minorHAnsi" w:hAnsiTheme="minorHAnsi"/>
          <w:bCs/>
          <w:spacing w:val="-8"/>
        </w:rPr>
      </w:pPr>
      <w:r w:rsidRPr="005C6B16">
        <w:rPr>
          <w:rFonts w:asciiTheme="minorHAnsi" w:hAnsiTheme="minorHAnsi"/>
          <w:bCs/>
          <w:spacing w:val="-8"/>
        </w:rPr>
        <w:t>Przedłożeniu Zamawiającemu nie podlegają umowy o podwykonawstwo o wartości mniejszej niż 0,5% wartości umowy między Zamawiającym a Wykonawcą z wyłączeniem umów o wartości powyżej 50 000,00 zł.</w:t>
      </w:r>
    </w:p>
    <w:p w:rsidR="005C6B16" w:rsidRPr="005C6B16" w:rsidRDefault="005C6B16" w:rsidP="005C6B16">
      <w:pPr>
        <w:pStyle w:val="Tekstpodstawowy"/>
        <w:spacing w:after="0"/>
        <w:jc w:val="both"/>
        <w:rPr>
          <w:rFonts w:asciiTheme="minorHAnsi" w:hAnsiTheme="minorHAnsi"/>
          <w:bCs/>
          <w:spacing w:val="-8"/>
        </w:rPr>
      </w:pPr>
    </w:p>
    <w:p w:rsidR="00CE6721" w:rsidRPr="005C6B16" w:rsidRDefault="00CE6721" w:rsidP="00CE6721">
      <w:pPr>
        <w:spacing w:line="200" w:lineRule="atLeast"/>
        <w:jc w:val="center"/>
        <w:rPr>
          <w:rFonts w:asciiTheme="minorHAnsi" w:hAnsiTheme="minorHAnsi"/>
          <w:b/>
          <w:bCs/>
          <w:spacing w:val="-8"/>
          <w:sz w:val="8"/>
          <w:szCs w:val="26"/>
        </w:rPr>
      </w:pPr>
    </w:p>
    <w:p w:rsidR="00CE6721" w:rsidRPr="005C6B16" w:rsidRDefault="00CE6721" w:rsidP="0004231C">
      <w:pPr>
        <w:spacing w:line="200" w:lineRule="atLeast"/>
        <w:rPr>
          <w:rFonts w:asciiTheme="minorHAnsi" w:hAnsiTheme="minorHAnsi"/>
          <w:b/>
          <w:bCs/>
          <w:spacing w:val="-8"/>
          <w:sz w:val="26"/>
          <w:szCs w:val="26"/>
        </w:rPr>
      </w:pPr>
      <w:r w:rsidRPr="005C6B16">
        <w:rPr>
          <w:rFonts w:asciiTheme="minorHAnsi" w:hAnsiTheme="minorHAnsi"/>
          <w:b/>
          <w:bCs/>
          <w:spacing w:val="-8"/>
          <w:sz w:val="26"/>
          <w:szCs w:val="26"/>
        </w:rPr>
        <w:t>§ 18</w:t>
      </w:r>
      <w:r w:rsidR="005C6B16">
        <w:rPr>
          <w:rFonts w:asciiTheme="minorHAnsi" w:hAnsiTheme="minorHAnsi"/>
          <w:b/>
          <w:bCs/>
          <w:spacing w:val="-8"/>
          <w:sz w:val="26"/>
          <w:szCs w:val="26"/>
        </w:rPr>
        <w:t>.</w:t>
      </w:r>
      <w:r w:rsidRPr="005C6B16">
        <w:rPr>
          <w:rFonts w:asciiTheme="minorHAnsi" w:hAnsiTheme="minorHAnsi"/>
          <w:b/>
          <w:bCs/>
          <w:spacing w:val="-8"/>
          <w:sz w:val="26"/>
          <w:szCs w:val="26"/>
        </w:rPr>
        <w:t xml:space="preserve"> POUCZENIE O  ŚRODKACH OCHRONY PRAWNEJ</w:t>
      </w:r>
    </w:p>
    <w:p w:rsidR="00CE6721" w:rsidRPr="005C6B16" w:rsidRDefault="00CE6721" w:rsidP="00CE6721">
      <w:pPr>
        <w:spacing w:line="200" w:lineRule="atLeast"/>
        <w:jc w:val="center"/>
        <w:rPr>
          <w:rFonts w:asciiTheme="minorHAnsi" w:hAnsiTheme="minorHAnsi"/>
          <w:b/>
          <w:bCs/>
          <w:sz w:val="20"/>
          <w:szCs w:val="20"/>
        </w:rPr>
      </w:pPr>
    </w:p>
    <w:p w:rsidR="00CE6721" w:rsidRPr="005C6B16" w:rsidRDefault="00BD470B" w:rsidP="00530DDB">
      <w:pPr>
        <w:numPr>
          <w:ilvl w:val="0"/>
          <w:numId w:val="43"/>
        </w:numPr>
        <w:ind w:left="284" w:hanging="284"/>
        <w:jc w:val="both"/>
        <w:rPr>
          <w:rFonts w:asciiTheme="minorHAnsi" w:hAnsiTheme="minorHAnsi"/>
        </w:rPr>
      </w:pPr>
      <w:r w:rsidRPr="005C6B16">
        <w:rPr>
          <w:rFonts w:asciiTheme="minorHAnsi" w:hAnsiTheme="minorHAnsi"/>
        </w:rPr>
        <w:t>Wykonawcom, których interes prawny doznał uszczerbku w wyniku naruszenia przez Zamawiającego przepisów ustawy Pzp., przysługują środki ochrony prawnej przewidziane w dziale VI „ środki ochrony prawnej” ustawy Pzp.</w:t>
      </w:r>
    </w:p>
    <w:p w:rsidR="005C6B16" w:rsidRPr="005C6B16" w:rsidRDefault="005C6B16" w:rsidP="005C6B16">
      <w:pPr>
        <w:ind w:left="284"/>
        <w:jc w:val="both"/>
        <w:rPr>
          <w:rFonts w:asciiTheme="minorHAnsi" w:hAnsiTheme="minorHAnsi"/>
        </w:rPr>
      </w:pPr>
    </w:p>
    <w:p w:rsidR="00BD470B" w:rsidRPr="005C6B16" w:rsidRDefault="00BD470B" w:rsidP="00530DDB">
      <w:pPr>
        <w:numPr>
          <w:ilvl w:val="0"/>
          <w:numId w:val="43"/>
        </w:numPr>
        <w:spacing w:line="360" w:lineRule="auto"/>
        <w:jc w:val="both"/>
        <w:rPr>
          <w:rFonts w:asciiTheme="minorHAnsi" w:hAnsiTheme="minorHAnsi"/>
        </w:rPr>
      </w:pPr>
      <w:r w:rsidRPr="005C6B16">
        <w:rPr>
          <w:rFonts w:asciiTheme="minorHAnsi" w:hAnsiTheme="minorHAnsi"/>
        </w:rPr>
        <w:t>Przepisy dotyczące odwołania zostały zawarte od art. 180 do art. 198 ustawy Pzp.</w:t>
      </w:r>
    </w:p>
    <w:p w:rsidR="005C6B16" w:rsidRPr="005C6B16" w:rsidRDefault="005C6B16" w:rsidP="005C6B16">
      <w:pPr>
        <w:pStyle w:val="Akapitzlist"/>
        <w:rPr>
          <w:rFonts w:asciiTheme="minorHAnsi" w:hAnsiTheme="minorHAnsi"/>
        </w:rPr>
      </w:pPr>
    </w:p>
    <w:p w:rsidR="00BD470B" w:rsidRPr="005C6B16" w:rsidRDefault="00BD470B" w:rsidP="00530DDB">
      <w:pPr>
        <w:numPr>
          <w:ilvl w:val="0"/>
          <w:numId w:val="43"/>
        </w:numPr>
        <w:ind w:left="284" w:hanging="284"/>
        <w:jc w:val="both"/>
        <w:rPr>
          <w:rFonts w:asciiTheme="minorHAnsi" w:hAnsiTheme="minorHAnsi"/>
        </w:rPr>
      </w:pPr>
      <w:r w:rsidRPr="005C6B16">
        <w:rPr>
          <w:rFonts w:asciiTheme="minorHAnsi" w:hAnsiTheme="minorHAnsi"/>
        </w:rPr>
        <w:t>Na orzeczenie Krajowej Izby Odwoławczej stronom oraz uczestnikom postępowania odwoławczego przysługuje skarga do sądu.</w:t>
      </w:r>
    </w:p>
    <w:p w:rsidR="005C6B16" w:rsidRPr="005C6B16" w:rsidRDefault="005C6B16" w:rsidP="005C6B16">
      <w:pPr>
        <w:pStyle w:val="Akapitzlist"/>
        <w:rPr>
          <w:rFonts w:asciiTheme="minorHAnsi" w:hAnsiTheme="minorHAnsi"/>
        </w:rPr>
      </w:pPr>
    </w:p>
    <w:p w:rsidR="00BD470B" w:rsidRPr="005C6B16" w:rsidRDefault="00BD470B" w:rsidP="00530DDB">
      <w:pPr>
        <w:numPr>
          <w:ilvl w:val="0"/>
          <w:numId w:val="43"/>
        </w:numPr>
        <w:spacing w:line="360" w:lineRule="auto"/>
        <w:jc w:val="both"/>
        <w:rPr>
          <w:rFonts w:asciiTheme="minorHAnsi" w:hAnsiTheme="minorHAnsi"/>
        </w:rPr>
      </w:pPr>
      <w:r w:rsidRPr="005C6B16">
        <w:rPr>
          <w:rFonts w:asciiTheme="minorHAnsi" w:hAnsiTheme="minorHAnsi"/>
        </w:rPr>
        <w:t xml:space="preserve">Przepisy dotyczące </w:t>
      </w:r>
      <w:r w:rsidR="007F62CA" w:rsidRPr="005C6B16">
        <w:rPr>
          <w:rFonts w:asciiTheme="minorHAnsi" w:hAnsiTheme="minorHAnsi"/>
        </w:rPr>
        <w:t>skargi do są</w:t>
      </w:r>
      <w:r w:rsidRPr="005C6B16">
        <w:rPr>
          <w:rFonts w:asciiTheme="minorHAnsi" w:hAnsiTheme="minorHAnsi"/>
        </w:rPr>
        <w:t>du zostały zawarte od art. 198a do art. 198g ustawy Pzp.</w:t>
      </w:r>
    </w:p>
    <w:p w:rsidR="00CE6721" w:rsidRPr="005C6B16" w:rsidRDefault="00CE6721" w:rsidP="00CE6721">
      <w:pPr>
        <w:tabs>
          <w:tab w:val="left" w:pos="283"/>
        </w:tabs>
        <w:spacing w:line="360" w:lineRule="auto"/>
        <w:jc w:val="both"/>
        <w:rPr>
          <w:rFonts w:asciiTheme="minorHAnsi" w:hAnsiTheme="minorHAnsi"/>
          <w:b/>
          <w:bCs/>
          <w:spacing w:val="-8"/>
          <w:sz w:val="16"/>
          <w:szCs w:val="26"/>
        </w:rPr>
      </w:pPr>
    </w:p>
    <w:p w:rsidR="00CE6721" w:rsidRPr="005C6B16" w:rsidRDefault="00CE6721" w:rsidP="005C6B16">
      <w:pPr>
        <w:spacing w:line="200" w:lineRule="atLeast"/>
        <w:rPr>
          <w:rFonts w:asciiTheme="minorHAnsi" w:hAnsiTheme="minorHAnsi"/>
          <w:b/>
          <w:bCs/>
          <w:spacing w:val="-8"/>
          <w:sz w:val="26"/>
          <w:szCs w:val="26"/>
        </w:rPr>
      </w:pPr>
      <w:r w:rsidRPr="005C6B16">
        <w:rPr>
          <w:rFonts w:asciiTheme="minorHAnsi" w:hAnsiTheme="minorHAnsi"/>
          <w:b/>
          <w:bCs/>
          <w:spacing w:val="-8"/>
          <w:sz w:val="26"/>
          <w:szCs w:val="26"/>
        </w:rPr>
        <w:t>§ 19</w:t>
      </w:r>
      <w:r w:rsidR="005C6B16">
        <w:rPr>
          <w:rFonts w:asciiTheme="minorHAnsi" w:hAnsiTheme="minorHAnsi"/>
          <w:b/>
          <w:bCs/>
          <w:spacing w:val="-8"/>
          <w:sz w:val="26"/>
          <w:szCs w:val="26"/>
        </w:rPr>
        <w:t>.</w:t>
      </w:r>
      <w:r w:rsidRPr="005C6B16">
        <w:rPr>
          <w:rFonts w:asciiTheme="minorHAnsi" w:hAnsiTheme="minorHAnsi"/>
          <w:b/>
          <w:bCs/>
          <w:spacing w:val="-8"/>
          <w:sz w:val="26"/>
          <w:szCs w:val="26"/>
        </w:rPr>
        <w:t xml:space="preserve"> INFORMACJE DODATKOWE</w:t>
      </w:r>
    </w:p>
    <w:p w:rsidR="00CE6721" w:rsidRPr="005C6B16" w:rsidRDefault="00CE6721" w:rsidP="00CE6721">
      <w:pPr>
        <w:spacing w:line="200" w:lineRule="atLeast"/>
        <w:jc w:val="center"/>
        <w:rPr>
          <w:rFonts w:asciiTheme="minorHAnsi" w:hAnsiTheme="minorHAnsi"/>
          <w:sz w:val="12"/>
          <w:szCs w:val="20"/>
        </w:rPr>
      </w:pPr>
    </w:p>
    <w:p w:rsidR="00CE6721" w:rsidRPr="005C6B16" w:rsidRDefault="00CE6721" w:rsidP="00530DDB">
      <w:pPr>
        <w:numPr>
          <w:ilvl w:val="0"/>
          <w:numId w:val="44"/>
        </w:numPr>
        <w:tabs>
          <w:tab w:val="left" w:pos="283"/>
        </w:tabs>
        <w:spacing w:line="360" w:lineRule="auto"/>
        <w:jc w:val="both"/>
        <w:rPr>
          <w:rFonts w:asciiTheme="minorHAnsi" w:hAnsiTheme="minorHAnsi"/>
        </w:rPr>
      </w:pPr>
      <w:r w:rsidRPr="005C6B16">
        <w:rPr>
          <w:rFonts w:asciiTheme="minorHAnsi" w:hAnsiTheme="minorHAnsi"/>
        </w:rPr>
        <w:t xml:space="preserve">Zamawiający nie dopuszcza możliwości składania ofert częściowych. </w:t>
      </w:r>
    </w:p>
    <w:p w:rsidR="00CE6721" w:rsidRPr="005C6B16" w:rsidRDefault="00CE6721" w:rsidP="00530DDB">
      <w:pPr>
        <w:numPr>
          <w:ilvl w:val="0"/>
          <w:numId w:val="44"/>
        </w:numPr>
        <w:tabs>
          <w:tab w:val="left" w:pos="283"/>
        </w:tabs>
        <w:spacing w:line="360" w:lineRule="auto"/>
        <w:jc w:val="both"/>
        <w:rPr>
          <w:rFonts w:asciiTheme="minorHAnsi" w:hAnsiTheme="minorHAnsi"/>
        </w:rPr>
      </w:pPr>
      <w:r w:rsidRPr="005C6B16">
        <w:rPr>
          <w:rFonts w:asciiTheme="minorHAnsi" w:hAnsiTheme="minorHAnsi"/>
        </w:rPr>
        <w:t>Zamawiający nie przewiduje zawarcia umowy ramowej.</w:t>
      </w:r>
    </w:p>
    <w:p w:rsidR="00CE6721" w:rsidRPr="005C6B16" w:rsidRDefault="00CE6721" w:rsidP="00530DDB">
      <w:pPr>
        <w:numPr>
          <w:ilvl w:val="0"/>
          <w:numId w:val="44"/>
        </w:numPr>
        <w:tabs>
          <w:tab w:val="left" w:pos="283"/>
        </w:tabs>
        <w:ind w:left="284" w:hanging="284"/>
        <w:jc w:val="both"/>
        <w:rPr>
          <w:rFonts w:asciiTheme="minorHAnsi" w:hAnsiTheme="minorHAnsi"/>
        </w:rPr>
      </w:pPr>
      <w:r w:rsidRPr="005C6B16">
        <w:rPr>
          <w:rFonts w:asciiTheme="minorHAnsi" w:hAnsiTheme="minorHAnsi"/>
        </w:rPr>
        <w:t>Zamawiający nie przewiduje możliwości udzielenia zamówień, o których mowa w ar</w:t>
      </w:r>
      <w:r w:rsidR="00045860" w:rsidRPr="005C6B16">
        <w:rPr>
          <w:rFonts w:asciiTheme="minorHAnsi" w:hAnsiTheme="minorHAnsi"/>
        </w:rPr>
        <w:t>t. 67 ust. 1 pkt 6 ustawy Pzp.</w:t>
      </w:r>
    </w:p>
    <w:p w:rsidR="00045860" w:rsidRPr="005C6B16" w:rsidRDefault="00045860" w:rsidP="00045860">
      <w:pPr>
        <w:ind w:left="284"/>
        <w:jc w:val="both"/>
        <w:rPr>
          <w:rFonts w:asciiTheme="minorHAnsi" w:hAnsiTheme="minorHAnsi"/>
        </w:rPr>
      </w:pPr>
    </w:p>
    <w:p w:rsidR="00CE6721" w:rsidRPr="005C6B16" w:rsidRDefault="00CE6721" w:rsidP="00530DDB">
      <w:pPr>
        <w:numPr>
          <w:ilvl w:val="0"/>
          <w:numId w:val="44"/>
        </w:numPr>
        <w:tabs>
          <w:tab w:val="left" w:pos="283"/>
        </w:tabs>
        <w:ind w:left="284" w:hanging="284"/>
        <w:jc w:val="both"/>
        <w:rPr>
          <w:rFonts w:asciiTheme="minorHAnsi" w:hAnsiTheme="minorHAnsi"/>
        </w:rPr>
      </w:pPr>
      <w:r w:rsidRPr="005C6B16">
        <w:rPr>
          <w:rFonts w:asciiTheme="minorHAnsi" w:hAnsiTheme="minorHAnsi"/>
        </w:rPr>
        <w:t xml:space="preserve">Zamawiający nie dopuszcza złożenia oferty wariantowej i wymaga, aby Wykonawca złożył jedną </w:t>
      </w:r>
      <w:r w:rsidR="00045860" w:rsidRPr="005C6B16">
        <w:rPr>
          <w:rFonts w:asciiTheme="minorHAnsi" w:hAnsiTheme="minorHAnsi"/>
        </w:rPr>
        <w:t>ofertę opiewającą na jedną cenę</w:t>
      </w:r>
    </w:p>
    <w:p w:rsidR="00045860" w:rsidRPr="005C6B16" w:rsidRDefault="00045860" w:rsidP="00045860">
      <w:pPr>
        <w:pStyle w:val="Akapitzlist"/>
        <w:rPr>
          <w:rFonts w:asciiTheme="minorHAnsi" w:hAnsiTheme="minorHAnsi"/>
        </w:rPr>
      </w:pPr>
    </w:p>
    <w:p w:rsidR="00CE6721" w:rsidRPr="005C6B16" w:rsidRDefault="00CE6721" w:rsidP="00530DDB">
      <w:pPr>
        <w:numPr>
          <w:ilvl w:val="0"/>
          <w:numId w:val="44"/>
        </w:numPr>
        <w:tabs>
          <w:tab w:val="left" w:pos="283"/>
        </w:tabs>
        <w:spacing w:line="360" w:lineRule="auto"/>
        <w:jc w:val="both"/>
        <w:rPr>
          <w:rFonts w:asciiTheme="minorHAnsi" w:hAnsiTheme="minorHAnsi"/>
        </w:rPr>
      </w:pPr>
      <w:r w:rsidRPr="005C6B16">
        <w:rPr>
          <w:rFonts w:asciiTheme="minorHAnsi" w:hAnsiTheme="minorHAnsi"/>
        </w:rPr>
        <w:t xml:space="preserve">Adres poczty elektronicznej i strony internetowej Zamawiającego: </w:t>
      </w:r>
      <w:hyperlink r:id="rId18" w:history="1">
        <w:r w:rsidR="0004231C" w:rsidRPr="005C6B16">
          <w:rPr>
            <w:rStyle w:val="Hipercze"/>
            <w:rFonts w:asciiTheme="minorHAnsi" w:hAnsiTheme="minorHAnsi"/>
          </w:rPr>
          <w:t>gzkjarocin@onet.pl</w:t>
        </w:r>
      </w:hyperlink>
      <w:r w:rsidR="0004231C" w:rsidRPr="005C6B16">
        <w:rPr>
          <w:rFonts w:asciiTheme="minorHAnsi" w:hAnsiTheme="minorHAnsi"/>
        </w:rPr>
        <w:t xml:space="preserve"> </w:t>
      </w:r>
      <w:hyperlink r:id="rId19" w:history="1">
        <w:r w:rsidR="004B19BC" w:rsidRPr="005C6B16">
          <w:rPr>
            <w:rStyle w:val="Hipercze"/>
            <w:rFonts w:asciiTheme="minorHAnsi" w:hAnsiTheme="minorHAnsi"/>
          </w:rPr>
          <w:t>http://www.</w:t>
        </w:r>
      </w:hyperlink>
      <w:r w:rsidR="0004231C" w:rsidRPr="005C6B16">
        <w:rPr>
          <w:rStyle w:val="Hipercze"/>
          <w:rFonts w:asciiTheme="minorHAnsi" w:hAnsiTheme="minorHAnsi"/>
        </w:rPr>
        <w:t>jarocin.ug.pl</w:t>
      </w:r>
    </w:p>
    <w:p w:rsidR="00CE6721" w:rsidRPr="005C6B16" w:rsidRDefault="00CE6721" w:rsidP="00530DDB">
      <w:pPr>
        <w:numPr>
          <w:ilvl w:val="0"/>
          <w:numId w:val="44"/>
        </w:numPr>
        <w:tabs>
          <w:tab w:val="left" w:pos="283"/>
        </w:tabs>
        <w:spacing w:line="360" w:lineRule="auto"/>
        <w:jc w:val="both"/>
        <w:rPr>
          <w:rFonts w:asciiTheme="minorHAnsi" w:hAnsiTheme="minorHAnsi"/>
        </w:rPr>
      </w:pPr>
      <w:r w:rsidRPr="005C6B16">
        <w:rPr>
          <w:rFonts w:asciiTheme="minorHAnsi" w:hAnsiTheme="minorHAnsi"/>
        </w:rPr>
        <w:t>Zamawiający nie przewiduje dokonywania rozliczeń w walutach obcych.</w:t>
      </w:r>
    </w:p>
    <w:p w:rsidR="00CE6721" w:rsidRPr="005C6B16" w:rsidRDefault="00CE6721" w:rsidP="00530DDB">
      <w:pPr>
        <w:numPr>
          <w:ilvl w:val="0"/>
          <w:numId w:val="44"/>
        </w:numPr>
        <w:tabs>
          <w:tab w:val="left" w:pos="283"/>
        </w:tabs>
        <w:spacing w:line="360" w:lineRule="auto"/>
        <w:jc w:val="both"/>
        <w:rPr>
          <w:rFonts w:asciiTheme="minorHAnsi" w:hAnsiTheme="minorHAnsi"/>
        </w:rPr>
      </w:pPr>
      <w:r w:rsidRPr="005C6B16">
        <w:rPr>
          <w:rFonts w:asciiTheme="minorHAnsi" w:hAnsiTheme="minorHAnsi"/>
        </w:rPr>
        <w:t>Zamawiający nie przewiduje zastosowania aukcji elektronicznej.</w:t>
      </w:r>
    </w:p>
    <w:p w:rsidR="00CE6721" w:rsidRPr="005C6B16" w:rsidRDefault="00CE6721" w:rsidP="00530DDB">
      <w:pPr>
        <w:numPr>
          <w:ilvl w:val="0"/>
          <w:numId w:val="44"/>
        </w:numPr>
        <w:tabs>
          <w:tab w:val="left" w:pos="283"/>
        </w:tabs>
        <w:spacing w:line="360" w:lineRule="auto"/>
        <w:jc w:val="both"/>
        <w:rPr>
          <w:rFonts w:asciiTheme="minorHAnsi" w:hAnsiTheme="minorHAnsi"/>
        </w:rPr>
      </w:pPr>
      <w:r w:rsidRPr="005C6B16">
        <w:rPr>
          <w:rFonts w:asciiTheme="minorHAnsi" w:hAnsiTheme="minorHAnsi"/>
        </w:rPr>
        <w:t>Zamawiający nie przewiduje dokonania zwrotu kosztów udziału w postępowaniu.</w:t>
      </w:r>
    </w:p>
    <w:p w:rsidR="00CE6721" w:rsidRPr="005C6B16" w:rsidRDefault="00CE6721" w:rsidP="00530DDB">
      <w:pPr>
        <w:numPr>
          <w:ilvl w:val="0"/>
          <w:numId w:val="44"/>
        </w:numPr>
        <w:tabs>
          <w:tab w:val="left" w:pos="283"/>
        </w:tabs>
        <w:ind w:left="284" w:hanging="284"/>
        <w:jc w:val="both"/>
        <w:rPr>
          <w:rFonts w:asciiTheme="minorHAnsi" w:hAnsiTheme="minorHAnsi"/>
        </w:rPr>
      </w:pPr>
      <w:r w:rsidRPr="005C6B16">
        <w:rPr>
          <w:rFonts w:asciiTheme="minorHAnsi" w:hAnsiTheme="minorHAnsi"/>
        </w:rPr>
        <w:t>Zamawiający nie zastrzega obowiązku osobistego wykonania kluczowych części zamówienia.</w:t>
      </w:r>
    </w:p>
    <w:p w:rsidR="00045860" w:rsidRPr="005C6B16" w:rsidRDefault="00045860" w:rsidP="00045860">
      <w:pPr>
        <w:ind w:left="284"/>
        <w:jc w:val="both"/>
        <w:rPr>
          <w:rFonts w:asciiTheme="minorHAnsi" w:hAnsiTheme="minorHAnsi"/>
        </w:rPr>
      </w:pPr>
    </w:p>
    <w:p w:rsidR="00CE6721" w:rsidRPr="005C6B16" w:rsidRDefault="00045860" w:rsidP="00045860">
      <w:pPr>
        <w:spacing w:line="360" w:lineRule="auto"/>
        <w:jc w:val="both"/>
        <w:rPr>
          <w:rFonts w:asciiTheme="minorHAnsi" w:hAnsiTheme="minorHAnsi"/>
        </w:rPr>
      </w:pPr>
      <w:r w:rsidRPr="005C6B16">
        <w:rPr>
          <w:rFonts w:asciiTheme="minorHAnsi" w:hAnsiTheme="minorHAnsi"/>
        </w:rPr>
        <w:t xml:space="preserve">10. </w:t>
      </w:r>
      <w:r w:rsidR="00CE6721" w:rsidRPr="005C6B16">
        <w:rPr>
          <w:rFonts w:asciiTheme="minorHAnsi" w:hAnsiTheme="minorHAnsi"/>
        </w:rPr>
        <w:t>Zamawiający nie określa wartości ostatniej części wynagrodzenia za wykonanie umowy.</w:t>
      </w:r>
    </w:p>
    <w:p w:rsidR="00CE6721" w:rsidRPr="005C6B16" w:rsidRDefault="00045860" w:rsidP="00045860">
      <w:pPr>
        <w:jc w:val="both"/>
        <w:rPr>
          <w:rFonts w:asciiTheme="minorHAnsi" w:hAnsiTheme="minorHAnsi"/>
        </w:rPr>
      </w:pPr>
      <w:r w:rsidRPr="005C6B16">
        <w:rPr>
          <w:rFonts w:asciiTheme="minorHAnsi" w:hAnsiTheme="minorHAnsi"/>
        </w:rPr>
        <w:t>11. Z</w:t>
      </w:r>
      <w:r w:rsidR="00CE6721" w:rsidRPr="005C6B16">
        <w:rPr>
          <w:rFonts w:asciiTheme="minorHAnsi" w:hAnsiTheme="minorHAnsi"/>
        </w:rPr>
        <w:t xml:space="preserve">amawiający nie dopuszcza możliwości przedstawiania informacji zawartych w ofercie w postaci katalogu elektronicznego. </w:t>
      </w:r>
    </w:p>
    <w:p w:rsidR="00045860" w:rsidRPr="005C6B16" w:rsidRDefault="00045860" w:rsidP="00045860">
      <w:pPr>
        <w:jc w:val="both"/>
        <w:rPr>
          <w:rFonts w:asciiTheme="minorHAnsi" w:hAnsiTheme="minorHAnsi"/>
        </w:rPr>
      </w:pPr>
    </w:p>
    <w:p w:rsidR="00CE6721" w:rsidRPr="005C6B16" w:rsidRDefault="00045860" w:rsidP="00045860">
      <w:pPr>
        <w:spacing w:line="360" w:lineRule="auto"/>
        <w:jc w:val="both"/>
        <w:rPr>
          <w:rFonts w:asciiTheme="minorHAnsi" w:hAnsiTheme="minorHAnsi"/>
        </w:rPr>
      </w:pPr>
      <w:r w:rsidRPr="005C6B16">
        <w:rPr>
          <w:rFonts w:asciiTheme="minorHAnsi" w:hAnsiTheme="minorHAnsi"/>
        </w:rPr>
        <w:lastRenderedPageBreak/>
        <w:t>12.</w:t>
      </w:r>
      <w:r w:rsidR="00CE6721" w:rsidRPr="005C6B16">
        <w:rPr>
          <w:rFonts w:asciiTheme="minorHAnsi" w:hAnsiTheme="minorHAnsi"/>
        </w:rPr>
        <w:t>Zamawiający nie przewiduje udzielenia zaliczek na poczet wykonania zamówienia.</w:t>
      </w:r>
    </w:p>
    <w:p w:rsidR="00CE6721" w:rsidRPr="005C6B16" w:rsidRDefault="00CE6721" w:rsidP="00CE6721">
      <w:pPr>
        <w:tabs>
          <w:tab w:val="left" w:pos="283"/>
        </w:tabs>
        <w:spacing w:line="360" w:lineRule="auto"/>
        <w:ind w:left="283"/>
        <w:jc w:val="both"/>
        <w:rPr>
          <w:rFonts w:asciiTheme="minorHAnsi" w:hAnsiTheme="minorHAnsi"/>
        </w:rPr>
      </w:pPr>
    </w:p>
    <w:p w:rsidR="00CE6721" w:rsidRPr="005C6B16" w:rsidRDefault="00CE6721" w:rsidP="0004231C">
      <w:pPr>
        <w:spacing w:line="200" w:lineRule="atLeast"/>
        <w:rPr>
          <w:rFonts w:asciiTheme="minorHAnsi" w:hAnsiTheme="minorHAnsi"/>
          <w:b/>
          <w:bCs/>
          <w:spacing w:val="-8"/>
          <w:sz w:val="26"/>
          <w:szCs w:val="26"/>
        </w:rPr>
      </w:pPr>
      <w:r w:rsidRPr="005C6B16">
        <w:rPr>
          <w:rFonts w:asciiTheme="minorHAnsi" w:hAnsiTheme="minorHAnsi"/>
          <w:b/>
          <w:bCs/>
          <w:spacing w:val="-8"/>
          <w:sz w:val="26"/>
          <w:szCs w:val="26"/>
        </w:rPr>
        <w:t>§ 20 POSTANOWIENIA KOŃCOWE</w:t>
      </w:r>
    </w:p>
    <w:p w:rsidR="00CE6721" w:rsidRPr="005C6B16" w:rsidRDefault="00CE6721" w:rsidP="00CE6721">
      <w:pPr>
        <w:spacing w:line="200" w:lineRule="atLeast"/>
        <w:jc w:val="center"/>
        <w:rPr>
          <w:rFonts w:asciiTheme="minorHAnsi" w:hAnsiTheme="minorHAnsi"/>
          <w:sz w:val="16"/>
        </w:rPr>
      </w:pPr>
    </w:p>
    <w:p w:rsidR="00CE6721" w:rsidRPr="005C6B16" w:rsidRDefault="00CE6721" w:rsidP="00530DDB">
      <w:pPr>
        <w:numPr>
          <w:ilvl w:val="0"/>
          <w:numId w:val="45"/>
        </w:numPr>
        <w:tabs>
          <w:tab w:val="left" w:pos="283"/>
        </w:tabs>
        <w:spacing w:line="360" w:lineRule="auto"/>
        <w:jc w:val="both"/>
        <w:rPr>
          <w:rFonts w:asciiTheme="minorHAnsi" w:hAnsiTheme="minorHAnsi"/>
        </w:rPr>
      </w:pPr>
      <w:r w:rsidRPr="005C6B16">
        <w:rPr>
          <w:rFonts w:asciiTheme="minorHAnsi" w:hAnsiTheme="minorHAnsi"/>
        </w:rPr>
        <w:t>Protokół wraz z załącznikami jest jawny. Oferty są jawne od dnia ich otwarcia.</w:t>
      </w:r>
    </w:p>
    <w:p w:rsidR="00CE6721" w:rsidRPr="005C6B16" w:rsidRDefault="00CE6721" w:rsidP="00530DDB">
      <w:pPr>
        <w:numPr>
          <w:ilvl w:val="0"/>
          <w:numId w:val="46"/>
        </w:numPr>
        <w:tabs>
          <w:tab w:val="left" w:pos="643"/>
        </w:tabs>
        <w:ind w:left="641" w:hanging="357"/>
        <w:jc w:val="both"/>
        <w:rPr>
          <w:rFonts w:asciiTheme="minorHAnsi" w:hAnsiTheme="minorHAnsi"/>
        </w:rPr>
      </w:pPr>
      <w:r w:rsidRPr="005C6B16">
        <w:rPr>
          <w:rFonts w:asciiTheme="minorHAnsi" w:hAnsiTheme="minorHAnsi"/>
        </w:rPr>
        <w:t>Zamawiający udostępni wskazane dokumenty po złożeniu pisemnego wniosku;</w:t>
      </w:r>
    </w:p>
    <w:p w:rsidR="00CE6721" w:rsidRPr="005C6B16" w:rsidRDefault="00CE6721" w:rsidP="00530DDB">
      <w:pPr>
        <w:numPr>
          <w:ilvl w:val="0"/>
          <w:numId w:val="46"/>
        </w:numPr>
        <w:tabs>
          <w:tab w:val="left" w:pos="643"/>
        </w:tabs>
        <w:ind w:left="641" w:hanging="357"/>
        <w:jc w:val="both"/>
        <w:rPr>
          <w:rFonts w:asciiTheme="minorHAnsi" w:hAnsiTheme="minorHAnsi"/>
        </w:rPr>
      </w:pPr>
      <w:r w:rsidRPr="005C6B16">
        <w:rPr>
          <w:rFonts w:asciiTheme="minorHAnsi" w:hAnsiTheme="minorHAnsi"/>
        </w:rPr>
        <w:t>Zamawiający wyznaczy termin, miejsce oraz zakres udostępnionych dokumentów;</w:t>
      </w:r>
    </w:p>
    <w:p w:rsidR="00CE6721" w:rsidRPr="005C6B16" w:rsidRDefault="00CE6721" w:rsidP="00530DDB">
      <w:pPr>
        <w:numPr>
          <w:ilvl w:val="0"/>
          <w:numId w:val="46"/>
        </w:numPr>
        <w:tabs>
          <w:tab w:val="left" w:pos="643"/>
        </w:tabs>
        <w:ind w:left="641" w:hanging="357"/>
        <w:jc w:val="both"/>
        <w:rPr>
          <w:rFonts w:asciiTheme="minorHAnsi" w:hAnsiTheme="minorHAnsi"/>
        </w:rPr>
      </w:pPr>
      <w:r w:rsidRPr="005C6B16">
        <w:rPr>
          <w:rFonts w:asciiTheme="minorHAnsi" w:hAnsiTheme="minorHAnsi"/>
        </w:rPr>
        <w:t>Zamawiający wyznaczy członka komisji, w którego obecności udostępnione zostaną dokumenty;</w:t>
      </w:r>
    </w:p>
    <w:p w:rsidR="00CE6721" w:rsidRPr="005C6B16" w:rsidRDefault="00CE6721" w:rsidP="00530DDB">
      <w:pPr>
        <w:numPr>
          <w:ilvl w:val="0"/>
          <w:numId w:val="46"/>
        </w:numPr>
        <w:tabs>
          <w:tab w:val="left" w:pos="643"/>
        </w:tabs>
        <w:ind w:left="641" w:hanging="357"/>
        <w:jc w:val="both"/>
        <w:rPr>
          <w:rFonts w:asciiTheme="minorHAnsi" w:hAnsiTheme="minorHAnsi"/>
        </w:rPr>
      </w:pPr>
      <w:r w:rsidRPr="005C6B16">
        <w:rPr>
          <w:rFonts w:asciiTheme="minorHAnsi" w:hAnsiTheme="minorHAnsi"/>
        </w:rPr>
        <w:t>Zamawiający umożliwi kopiowanie dokumentów;</w:t>
      </w:r>
    </w:p>
    <w:p w:rsidR="00CE6721" w:rsidRPr="005C6B16" w:rsidRDefault="00CE6721" w:rsidP="00530DDB">
      <w:pPr>
        <w:numPr>
          <w:ilvl w:val="0"/>
          <w:numId w:val="46"/>
        </w:numPr>
        <w:tabs>
          <w:tab w:val="left" w:pos="643"/>
        </w:tabs>
        <w:ind w:left="641" w:hanging="357"/>
        <w:jc w:val="both"/>
        <w:rPr>
          <w:rFonts w:asciiTheme="minorHAnsi" w:hAnsiTheme="minorHAnsi"/>
        </w:rPr>
      </w:pPr>
      <w:r w:rsidRPr="005C6B16">
        <w:rPr>
          <w:rFonts w:asciiTheme="minorHAnsi" w:hAnsiTheme="minorHAnsi"/>
        </w:rPr>
        <w:t>Udostępnianie dokumentów może mieć miejsce tylko i wyłącznie w siedzibie Zamawiającego, w czasie godzin jego urzędowania.</w:t>
      </w:r>
    </w:p>
    <w:p w:rsidR="00045860" w:rsidRPr="005C6B16" w:rsidRDefault="00045860" w:rsidP="00045860">
      <w:pPr>
        <w:ind w:left="641"/>
        <w:jc w:val="both"/>
        <w:rPr>
          <w:rFonts w:asciiTheme="minorHAnsi" w:hAnsiTheme="minorHAnsi"/>
        </w:rPr>
      </w:pPr>
    </w:p>
    <w:p w:rsidR="00CE6721" w:rsidRPr="005C6B16" w:rsidRDefault="00CE6721" w:rsidP="00530DDB">
      <w:pPr>
        <w:numPr>
          <w:ilvl w:val="0"/>
          <w:numId w:val="47"/>
        </w:numPr>
        <w:tabs>
          <w:tab w:val="left" w:pos="360"/>
        </w:tabs>
        <w:ind w:left="357" w:hanging="357"/>
        <w:jc w:val="both"/>
        <w:rPr>
          <w:rFonts w:asciiTheme="minorHAnsi" w:hAnsiTheme="minorHAnsi"/>
        </w:rPr>
      </w:pPr>
      <w:r w:rsidRPr="005C6B16">
        <w:rPr>
          <w:rFonts w:asciiTheme="minorHAnsi" w:hAnsiTheme="minorHAnsi"/>
        </w:rPr>
        <w:t>Do s</w:t>
      </w:r>
      <w:r w:rsidR="00045860" w:rsidRPr="005C6B16">
        <w:rPr>
          <w:rFonts w:asciiTheme="minorHAnsi" w:hAnsiTheme="minorHAnsi"/>
        </w:rPr>
        <w:t>praw nieuregulowanych w SIWZ</w:t>
      </w:r>
      <w:r w:rsidRPr="005C6B16">
        <w:rPr>
          <w:rFonts w:asciiTheme="minorHAnsi" w:hAnsiTheme="minorHAnsi"/>
        </w:rPr>
        <w:t xml:space="preserve"> mają za</w:t>
      </w:r>
      <w:r w:rsidR="00045860" w:rsidRPr="005C6B16">
        <w:rPr>
          <w:rFonts w:asciiTheme="minorHAnsi" w:hAnsiTheme="minorHAnsi"/>
        </w:rPr>
        <w:t>stosowanie przepisy ustawy Pzp</w:t>
      </w:r>
      <w:r w:rsidRPr="005C6B16">
        <w:rPr>
          <w:rFonts w:asciiTheme="minorHAnsi" w:hAnsiTheme="minorHAnsi"/>
        </w:rPr>
        <w:t>. oraz Kodeksu cywilnego.</w:t>
      </w:r>
    </w:p>
    <w:p w:rsidR="00CE6721" w:rsidRPr="005C6B16" w:rsidRDefault="00CE6721" w:rsidP="00CE6721">
      <w:pPr>
        <w:spacing w:line="200" w:lineRule="atLeast"/>
        <w:jc w:val="center"/>
        <w:rPr>
          <w:rFonts w:asciiTheme="minorHAnsi" w:hAnsiTheme="minorHAnsi"/>
          <w:b/>
          <w:bCs/>
          <w:spacing w:val="-8"/>
          <w:sz w:val="18"/>
          <w:szCs w:val="26"/>
        </w:rPr>
      </w:pPr>
    </w:p>
    <w:p w:rsidR="00CE6721" w:rsidRPr="005C6B16" w:rsidRDefault="00CE6721" w:rsidP="00CE6721">
      <w:pPr>
        <w:spacing w:line="200" w:lineRule="atLeast"/>
        <w:jc w:val="center"/>
        <w:rPr>
          <w:rFonts w:asciiTheme="minorHAnsi" w:hAnsiTheme="minorHAnsi"/>
          <w:b/>
          <w:bCs/>
          <w:spacing w:val="-8"/>
          <w:sz w:val="26"/>
          <w:szCs w:val="26"/>
        </w:rPr>
      </w:pPr>
      <w:r w:rsidRPr="005C6B16">
        <w:rPr>
          <w:rFonts w:asciiTheme="minorHAnsi" w:hAnsiTheme="minorHAnsi"/>
          <w:b/>
          <w:bCs/>
          <w:spacing w:val="-8"/>
          <w:sz w:val="26"/>
          <w:szCs w:val="26"/>
        </w:rPr>
        <w:t xml:space="preserve">§ 21 </w:t>
      </w:r>
      <w:r w:rsidR="007F62CA" w:rsidRPr="005C6B16">
        <w:rPr>
          <w:rFonts w:asciiTheme="minorHAnsi" w:hAnsiTheme="minorHAnsi"/>
          <w:b/>
          <w:bCs/>
          <w:spacing w:val="-8"/>
          <w:sz w:val="26"/>
          <w:szCs w:val="26"/>
        </w:rPr>
        <w:t>Załączniki do specyfikacji</w:t>
      </w:r>
    </w:p>
    <w:p w:rsidR="00CE6721" w:rsidRPr="005C6B16" w:rsidRDefault="00CE6721" w:rsidP="00CE6721">
      <w:pPr>
        <w:spacing w:line="360" w:lineRule="auto"/>
        <w:jc w:val="both"/>
        <w:rPr>
          <w:rFonts w:asciiTheme="minorHAnsi" w:hAnsiTheme="minorHAnsi"/>
          <w:sz w:val="12"/>
        </w:rPr>
      </w:pPr>
    </w:p>
    <w:p w:rsidR="00CE6721" w:rsidRPr="005C6B16" w:rsidRDefault="00CE6721" w:rsidP="00530DDB">
      <w:pPr>
        <w:pStyle w:val="Akapitzlist"/>
        <w:numPr>
          <w:ilvl w:val="0"/>
          <w:numId w:val="48"/>
        </w:numPr>
        <w:tabs>
          <w:tab w:val="left" w:pos="284"/>
        </w:tabs>
        <w:spacing w:line="360" w:lineRule="auto"/>
        <w:jc w:val="both"/>
        <w:rPr>
          <w:rFonts w:asciiTheme="minorHAnsi" w:hAnsiTheme="minorHAnsi"/>
        </w:rPr>
      </w:pPr>
      <w:r w:rsidRPr="005C6B16">
        <w:rPr>
          <w:rFonts w:asciiTheme="minorHAnsi" w:hAnsiTheme="minorHAnsi"/>
        </w:rPr>
        <w:t>Instrukcje dla Wykonawców:</w:t>
      </w:r>
    </w:p>
    <w:p w:rsidR="00CE6721" w:rsidRPr="005C6B16" w:rsidRDefault="007F62CA" w:rsidP="00530DDB">
      <w:pPr>
        <w:pStyle w:val="Akapitzlist"/>
        <w:numPr>
          <w:ilvl w:val="0"/>
          <w:numId w:val="49"/>
        </w:numPr>
        <w:tabs>
          <w:tab w:val="left" w:pos="284"/>
        </w:tabs>
        <w:ind w:left="714" w:hanging="357"/>
        <w:jc w:val="both"/>
        <w:rPr>
          <w:rFonts w:asciiTheme="minorHAnsi" w:hAnsiTheme="minorHAnsi"/>
        </w:rPr>
      </w:pPr>
      <w:r w:rsidRPr="005C6B16">
        <w:rPr>
          <w:rFonts w:asciiTheme="minorHAnsi" w:hAnsiTheme="minorHAnsi"/>
        </w:rPr>
        <w:t>Formularz ofertowy - z</w:t>
      </w:r>
      <w:r w:rsidR="00CE6721" w:rsidRPr="005C6B16">
        <w:rPr>
          <w:rFonts w:asciiTheme="minorHAnsi" w:hAnsiTheme="minorHAnsi"/>
        </w:rPr>
        <w:t xml:space="preserve">ałącznik </w:t>
      </w:r>
      <w:r w:rsidRPr="005C6B16">
        <w:rPr>
          <w:rFonts w:asciiTheme="minorHAnsi" w:hAnsiTheme="minorHAnsi"/>
        </w:rPr>
        <w:t>nr 1 do SIWZ</w:t>
      </w:r>
    </w:p>
    <w:p w:rsidR="007F62CA" w:rsidRPr="005C6B16" w:rsidRDefault="007F62CA" w:rsidP="00530DDB">
      <w:pPr>
        <w:pStyle w:val="Akapitzlist"/>
        <w:numPr>
          <w:ilvl w:val="0"/>
          <w:numId w:val="49"/>
        </w:numPr>
        <w:tabs>
          <w:tab w:val="left" w:pos="284"/>
        </w:tabs>
        <w:ind w:left="714" w:hanging="357"/>
        <w:jc w:val="both"/>
        <w:rPr>
          <w:rFonts w:asciiTheme="minorHAnsi" w:hAnsiTheme="minorHAnsi"/>
        </w:rPr>
      </w:pPr>
      <w:r w:rsidRPr="005C6B16">
        <w:rPr>
          <w:rFonts w:asciiTheme="minorHAnsi" w:hAnsiTheme="minorHAnsi"/>
        </w:rPr>
        <w:t>Oświadczenie Wykonawcy o spełnieniu warunków udziału w postępowaniu                                    o udzielenie zamówienia publicznego – załącznik nr 2 do SIWZ</w:t>
      </w:r>
    </w:p>
    <w:p w:rsidR="00CE6721" w:rsidRPr="005C6B16" w:rsidRDefault="007F62CA" w:rsidP="00530DDB">
      <w:pPr>
        <w:pStyle w:val="Akapitzlist"/>
        <w:numPr>
          <w:ilvl w:val="0"/>
          <w:numId w:val="49"/>
        </w:numPr>
        <w:tabs>
          <w:tab w:val="left" w:pos="284"/>
        </w:tabs>
        <w:ind w:left="714" w:hanging="357"/>
        <w:jc w:val="both"/>
        <w:rPr>
          <w:rFonts w:asciiTheme="minorHAnsi" w:hAnsiTheme="minorHAnsi"/>
        </w:rPr>
      </w:pPr>
      <w:r w:rsidRPr="005C6B16">
        <w:rPr>
          <w:rFonts w:asciiTheme="minorHAnsi" w:hAnsiTheme="minorHAnsi"/>
        </w:rPr>
        <w:t>Oświadczenie o braku podstaw do wykluczenia z postępowania o udzielenie zamówienia publicznego Wykonawcy – załącznik nr 3 do SIWZ</w:t>
      </w:r>
    </w:p>
    <w:p w:rsidR="00CE6721" w:rsidRPr="005C6B16" w:rsidRDefault="007F62CA" w:rsidP="00530DDB">
      <w:pPr>
        <w:pStyle w:val="Akapitzlist"/>
        <w:numPr>
          <w:ilvl w:val="0"/>
          <w:numId w:val="49"/>
        </w:numPr>
        <w:tabs>
          <w:tab w:val="left" w:pos="284"/>
        </w:tabs>
        <w:ind w:left="714" w:hanging="357"/>
        <w:jc w:val="both"/>
        <w:rPr>
          <w:rFonts w:asciiTheme="minorHAnsi" w:hAnsiTheme="minorHAnsi"/>
        </w:rPr>
      </w:pPr>
      <w:r w:rsidRPr="005C6B16">
        <w:rPr>
          <w:rFonts w:asciiTheme="minorHAnsi" w:hAnsiTheme="minorHAnsi"/>
        </w:rPr>
        <w:t>Wykaz robót budowlanych – załącznik nr 4 do SIWZ</w:t>
      </w:r>
    </w:p>
    <w:p w:rsidR="00CE6721" w:rsidRPr="005C6B16" w:rsidRDefault="007F62CA" w:rsidP="00530DDB">
      <w:pPr>
        <w:pStyle w:val="Akapitzlist"/>
        <w:numPr>
          <w:ilvl w:val="0"/>
          <w:numId w:val="49"/>
        </w:numPr>
        <w:tabs>
          <w:tab w:val="left" w:pos="284"/>
        </w:tabs>
        <w:ind w:left="714" w:hanging="357"/>
        <w:jc w:val="both"/>
        <w:rPr>
          <w:rFonts w:asciiTheme="minorHAnsi" w:hAnsiTheme="minorHAnsi"/>
        </w:rPr>
      </w:pPr>
      <w:r w:rsidRPr="005C6B16">
        <w:rPr>
          <w:rFonts w:asciiTheme="minorHAnsi" w:hAnsiTheme="minorHAnsi"/>
        </w:rPr>
        <w:t>Wykaz osób, którymi dysponuje lub będzie dysponował Wykonawca – załącznik nr 5 do SIWZ</w:t>
      </w:r>
    </w:p>
    <w:p w:rsidR="00CE6721" w:rsidRPr="005C6B16" w:rsidRDefault="007F62CA" w:rsidP="00530DDB">
      <w:pPr>
        <w:pStyle w:val="Akapitzlist"/>
        <w:numPr>
          <w:ilvl w:val="0"/>
          <w:numId w:val="49"/>
        </w:numPr>
        <w:tabs>
          <w:tab w:val="left" w:pos="284"/>
        </w:tabs>
        <w:ind w:left="714" w:hanging="357"/>
        <w:jc w:val="both"/>
        <w:rPr>
          <w:rFonts w:asciiTheme="minorHAnsi" w:hAnsiTheme="minorHAnsi"/>
        </w:rPr>
      </w:pPr>
      <w:r w:rsidRPr="005C6B16">
        <w:rPr>
          <w:rFonts w:asciiTheme="minorHAnsi" w:hAnsiTheme="minorHAnsi"/>
        </w:rPr>
        <w:t>Oświadczenie dot. listy podmiotó</w:t>
      </w:r>
      <w:r w:rsidR="00B54F41" w:rsidRPr="005C6B16">
        <w:rPr>
          <w:rFonts w:asciiTheme="minorHAnsi" w:hAnsiTheme="minorHAnsi"/>
        </w:rPr>
        <w:t>w</w:t>
      </w:r>
      <w:r w:rsidRPr="005C6B16">
        <w:rPr>
          <w:rFonts w:asciiTheme="minorHAnsi" w:hAnsiTheme="minorHAnsi"/>
        </w:rPr>
        <w:t xml:space="preserve"> należących do tej samej grupy kapitałowej w zakresie art. 24 ust.1 pkt. 23 ustawy </w:t>
      </w:r>
      <w:r w:rsidR="00B54F41" w:rsidRPr="005C6B16">
        <w:rPr>
          <w:rFonts w:asciiTheme="minorHAnsi" w:hAnsiTheme="minorHAnsi"/>
        </w:rPr>
        <w:t>Pzp – załącznik nr 6 do SIWZ</w:t>
      </w:r>
    </w:p>
    <w:p w:rsidR="00CE6721" w:rsidRPr="005C6B16" w:rsidRDefault="00CE6721" w:rsidP="00530DDB">
      <w:pPr>
        <w:pStyle w:val="Akapitzlist"/>
        <w:numPr>
          <w:ilvl w:val="0"/>
          <w:numId w:val="48"/>
        </w:numPr>
        <w:tabs>
          <w:tab w:val="left" w:pos="284"/>
        </w:tabs>
        <w:spacing w:line="360" w:lineRule="auto"/>
        <w:jc w:val="both"/>
        <w:rPr>
          <w:rFonts w:asciiTheme="minorHAnsi" w:hAnsiTheme="minorHAnsi"/>
        </w:rPr>
      </w:pPr>
      <w:r w:rsidRPr="005C6B16">
        <w:rPr>
          <w:rFonts w:asciiTheme="minorHAnsi" w:hAnsiTheme="minorHAnsi"/>
        </w:rPr>
        <w:t>Wzór umowy;</w:t>
      </w:r>
    </w:p>
    <w:p w:rsidR="00CE6721" w:rsidRPr="005C6B16" w:rsidRDefault="00CE6721" w:rsidP="00530DDB">
      <w:pPr>
        <w:pStyle w:val="Akapitzlist"/>
        <w:numPr>
          <w:ilvl w:val="0"/>
          <w:numId w:val="48"/>
        </w:numPr>
        <w:tabs>
          <w:tab w:val="left" w:pos="284"/>
        </w:tabs>
        <w:spacing w:line="360" w:lineRule="auto"/>
        <w:jc w:val="both"/>
        <w:rPr>
          <w:rFonts w:asciiTheme="minorHAnsi" w:hAnsiTheme="minorHAnsi"/>
        </w:rPr>
      </w:pPr>
      <w:r w:rsidRPr="005C6B16">
        <w:rPr>
          <w:rFonts w:asciiTheme="minorHAnsi" w:hAnsiTheme="minorHAnsi"/>
        </w:rPr>
        <w:t>Specyfikacje Techniczne Wykonania i Odbioru Robót Budowlanych;</w:t>
      </w:r>
    </w:p>
    <w:p w:rsidR="00CE6721" w:rsidRPr="005C6B16" w:rsidRDefault="0004231C" w:rsidP="00530DDB">
      <w:pPr>
        <w:pStyle w:val="Akapitzlist"/>
        <w:numPr>
          <w:ilvl w:val="0"/>
          <w:numId w:val="48"/>
        </w:numPr>
        <w:tabs>
          <w:tab w:val="left" w:pos="284"/>
        </w:tabs>
        <w:spacing w:line="360" w:lineRule="auto"/>
        <w:jc w:val="both"/>
        <w:rPr>
          <w:rFonts w:asciiTheme="minorHAnsi" w:hAnsiTheme="minorHAnsi"/>
          <w:b/>
        </w:rPr>
      </w:pPr>
      <w:r w:rsidRPr="005C6B16">
        <w:rPr>
          <w:rFonts w:asciiTheme="minorHAnsi" w:hAnsiTheme="minorHAnsi"/>
        </w:rPr>
        <w:t>Przedmiar ro</w:t>
      </w:r>
      <w:r w:rsidR="00CE6721" w:rsidRPr="005C6B16">
        <w:rPr>
          <w:rFonts w:asciiTheme="minorHAnsi" w:hAnsiTheme="minorHAnsi"/>
        </w:rPr>
        <w:t>bót;</w:t>
      </w:r>
    </w:p>
    <w:p w:rsidR="00CE6721" w:rsidRPr="005C6B16" w:rsidRDefault="0004231C" w:rsidP="00530DDB">
      <w:pPr>
        <w:pStyle w:val="Akapitzlist"/>
        <w:numPr>
          <w:ilvl w:val="0"/>
          <w:numId w:val="48"/>
        </w:numPr>
        <w:tabs>
          <w:tab w:val="left" w:pos="284"/>
        </w:tabs>
        <w:spacing w:line="360" w:lineRule="auto"/>
        <w:jc w:val="both"/>
        <w:rPr>
          <w:rFonts w:asciiTheme="minorHAnsi" w:hAnsiTheme="minorHAnsi"/>
        </w:rPr>
      </w:pPr>
      <w:r w:rsidRPr="005C6B16">
        <w:rPr>
          <w:rFonts w:asciiTheme="minorHAnsi" w:hAnsiTheme="minorHAnsi"/>
        </w:rPr>
        <w:t xml:space="preserve">Dokumentacja projektowa </w:t>
      </w:r>
    </w:p>
    <w:p w:rsidR="003E4A65" w:rsidRDefault="003E4A65" w:rsidP="003E4A65">
      <w:pPr>
        <w:tabs>
          <w:tab w:val="left" w:pos="284"/>
        </w:tabs>
        <w:spacing w:line="360" w:lineRule="auto"/>
        <w:jc w:val="both"/>
      </w:pPr>
    </w:p>
    <w:p w:rsidR="003E4A65" w:rsidRDefault="003E4A65" w:rsidP="003E4A65">
      <w:pPr>
        <w:tabs>
          <w:tab w:val="left" w:pos="284"/>
        </w:tabs>
        <w:spacing w:line="360" w:lineRule="auto"/>
        <w:jc w:val="both"/>
      </w:pPr>
    </w:p>
    <w:p w:rsidR="003E4A65" w:rsidRDefault="003E4A65" w:rsidP="003E4A65">
      <w:pPr>
        <w:tabs>
          <w:tab w:val="left" w:pos="284"/>
        </w:tabs>
        <w:spacing w:line="360" w:lineRule="auto"/>
        <w:jc w:val="both"/>
      </w:pPr>
    </w:p>
    <w:p w:rsidR="003E4A65" w:rsidRDefault="003E4A65" w:rsidP="003E4A65">
      <w:pPr>
        <w:tabs>
          <w:tab w:val="left" w:pos="284"/>
        </w:tabs>
        <w:spacing w:line="360" w:lineRule="auto"/>
        <w:jc w:val="both"/>
      </w:pPr>
    </w:p>
    <w:p w:rsidR="007F62CA" w:rsidRDefault="007F62CA" w:rsidP="003E4A65">
      <w:pPr>
        <w:tabs>
          <w:tab w:val="left" w:pos="284"/>
        </w:tabs>
        <w:spacing w:line="360" w:lineRule="auto"/>
        <w:jc w:val="both"/>
      </w:pPr>
    </w:p>
    <w:p w:rsidR="005C6B16" w:rsidRDefault="005C6B16" w:rsidP="003E4A65">
      <w:pPr>
        <w:tabs>
          <w:tab w:val="left" w:pos="284"/>
        </w:tabs>
        <w:spacing w:line="360" w:lineRule="auto"/>
        <w:jc w:val="both"/>
      </w:pPr>
    </w:p>
    <w:p w:rsidR="005C6B16" w:rsidRDefault="005C6B16" w:rsidP="003E4A65">
      <w:pPr>
        <w:tabs>
          <w:tab w:val="left" w:pos="284"/>
        </w:tabs>
        <w:spacing w:line="360" w:lineRule="auto"/>
        <w:jc w:val="both"/>
      </w:pPr>
    </w:p>
    <w:p w:rsidR="005C6B16" w:rsidRDefault="005C6B16" w:rsidP="003E4A65">
      <w:pPr>
        <w:tabs>
          <w:tab w:val="left" w:pos="284"/>
        </w:tabs>
        <w:spacing w:line="360" w:lineRule="auto"/>
        <w:jc w:val="both"/>
      </w:pPr>
    </w:p>
    <w:p w:rsidR="005C6B16" w:rsidRDefault="005C6B16" w:rsidP="003E4A65">
      <w:pPr>
        <w:tabs>
          <w:tab w:val="left" w:pos="284"/>
        </w:tabs>
        <w:spacing w:line="360" w:lineRule="auto"/>
        <w:jc w:val="both"/>
      </w:pPr>
    </w:p>
    <w:p w:rsidR="00DB7726" w:rsidRPr="005C6B16" w:rsidRDefault="00DB7726" w:rsidP="00DB7726">
      <w:pPr>
        <w:keepNext/>
        <w:suppressAutoHyphens w:val="0"/>
        <w:ind w:left="2832" w:firstLine="708"/>
        <w:jc w:val="right"/>
        <w:outlineLvl w:val="3"/>
        <w:rPr>
          <w:rFonts w:asciiTheme="minorHAnsi" w:hAnsiTheme="minorHAnsi"/>
          <w:b/>
          <w:szCs w:val="20"/>
          <w:lang w:eastAsia="pl-PL"/>
        </w:rPr>
      </w:pPr>
      <w:r w:rsidRPr="005C6B16">
        <w:rPr>
          <w:rFonts w:asciiTheme="minorHAnsi" w:hAnsiTheme="minorHAnsi"/>
          <w:b/>
          <w:szCs w:val="20"/>
          <w:lang w:eastAsia="pl-PL"/>
        </w:rPr>
        <w:lastRenderedPageBreak/>
        <w:t xml:space="preserve">  Załącznik nr 1 do SIWZ – Wzór  </w:t>
      </w:r>
    </w:p>
    <w:p w:rsidR="008F75CA" w:rsidRDefault="008F75CA" w:rsidP="008F75CA">
      <w:pPr>
        <w:rPr>
          <w:rFonts w:asciiTheme="minorHAnsi" w:hAnsiTheme="minorHAnsi"/>
          <w:b/>
          <w:bCs/>
          <w:sz w:val="20"/>
          <w:szCs w:val="20"/>
          <w:lang w:eastAsia="pl-PL"/>
        </w:rPr>
      </w:pPr>
      <w:r>
        <w:rPr>
          <w:rFonts w:asciiTheme="minorHAnsi" w:hAnsiTheme="minorHAnsi"/>
          <w:b/>
          <w:bCs/>
          <w:sz w:val="20"/>
          <w:szCs w:val="20"/>
        </w:rPr>
        <w:t>Formularz oferty – wzór</w:t>
      </w:r>
    </w:p>
    <w:p w:rsidR="008F75CA" w:rsidRDefault="008F75CA" w:rsidP="008F75CA">
      <w:pPr>
        <w:rPr>
          <w:rFonts w:asciiTheme="minorHAnsi" w:hAnsiTheme="minorHAnsi"/>
          <w:b/>
          <w:bCs/>
          <w:sz w:val="20"/>
          <w:szCs w:val="20"/>
        </w:rPr>
      </w:pPr>
    </w:p>
    <w:p w:rsidR="008F75CA" w:rsidRDefault="008F75CA" w:rsidP="008F75CA">
      <w:pPr>
        <w:rPr>
          <w:rFonts w:asciiTheme="minorHAnsi" w:hAnsiTheme="minorHAnsi"/>
        </w:rPr>
      </w:pPr>
      <w:r>
        <w:rPr>
          <w:rFonts w:asciiTheme="minorHAnsi" w:hAnsiTheme="minorHAnsi"/>
          <w:b/>
          <w:bCs/>
        </w:rPr>
        <w:t xml:space="preserve">                                                                                                                              </w:t>
      </w:r>
      <w:r>
        <w:rPr>
          <w:rFonts w:asciiTheme="minorHAnsi" w:hAnsiTheme="minorHAnsi"/>
          <w:b/>
          <w:bCs/>
          <w:sz w:val="18"/>
          <w:szCs w:val="18"/>
        </w:rPr>
        <w:t xml:space="preserve">   </w:t>
      </w:r>
    </w:p>
    <w:p w:rsidR="008F75CA" w:rsidRDefault="008F75CA" w:rsidP="008F75CA">
      <w:pPr>
        <w:rPr>
          <w:rFonts w:asciiTheme="minorHAnsi" w:hAnsiTheme="minorHAnsi"/>
        </w:rPr>
      </w:pPr>
      <w:r>
        <w:rPr>
          <w:rFonts w:asciiTheme="minorHAnsi" w:hAnsiTheme="minorHAnsi"/>
        </w:rPr>
        <w:t>......................................................................</w:t>
      </w:r>
    </w:p>
    <w:p w:rsidR="008F75CA" w:rsidRDefault="008F75CA" w:rsidP="008F75CA">
      <w:pPr>
        <w:rPr>
          <w:rFonts w:asciiTheme="minorHAnsi" w:hAnsiTheme="minorHAnsi"/>
          <w:i/>
          <w:iCs/>
          <w:sz w:val="20"/>
        </w:rPr>
      </w:pPr>
      <w:r>
        <w:rPr>
          <w:rFonts w:asciiTheme="minorHAnsi" w:hAnsiTheme="minorHAnsi"/>
          <w:i/>
          <w:iCs/>
          <w:sz w:val="20"/>
        </w:rPr>
        <w:t xml:space="preserve">Pieczęć firmowa                                                                            </w:t>
      </w:r>
    </w:p>
    <w:p w:rsidR="008F75CA" w:rsidRDefault="008F75CA" w:rsidP="008F75CA">
      <w:pPr>
        <w:rPr>
          <w:rFonts w:asciiTheme="minorHAnsi" w:hAnsiTheme="minorHAnsi"/>
        </w:rPr>
      </w:pPr>
      <w:r>
        <w:rPr>
          <w:rFonts w:asciiTheme="minorHAnsi" w:hAnsiTheme="minorHAnsi"/>
          <w:i/>
          <w:iCs/>
          <w:sz w:val="20"/>
        </w:rPr>
        <w:t>Wykonawcy</w:t>
      </w:r>
    </w:p>
    <w:p w:rsidR="008F75CA" w:rsidRDefault="008F75CA" w:rsidP="008F75CA">
      <w:pPr>
        <w:keepNext/>
        <w:jc w:val="center"/>
        <w:outlineLvl w:val="1"/>
        <w:rPr>
          <w:rFonts w:asciiTheme="minorHAnsi" w:hAnsiTheme="minorHAnsi"/>
          <w:b/>
          <w:bCs/>
          <w:kern w:val="16"/>
          <w:sz w:val="32"/>
        </w:rPr>
      </w:pPr>
    </w:p>
    <w:p w:rsidR="008F75CA" w:rsidRDefault="008F75CA" w:rsidP="008F75CA">
      <w:pPr>
        <w:keepNext/>
        <w:jc w:val="center"/>
        <w:outlineLvl w:val="1"/>
        <w:rPr>
          <w:rFonts w:asciiTheme="minorHAnsi" w:hAnsiTheme="minorHAnsi"/>
          <w:b/>
          <w:bCs/>
          <w:kern w:val="16"/>
          <w:sz w:val="32"/>
        </w:rPr>
      </w:pPr>
      <w:r>
        <w:rPr>
          <w:rFonts w:asciiTheme="minorHAnsi" w:hAnsiTheme="minorHAnsi"/>
          <w:b/>
          <w:bCs/>
          <w:kern w:val="16"/>
          <w:sz w:val="32"/>
        </w:rPr>
        <w:t>OFERTA</w:t>
      </w:r>
    </w:p>
    <w:p w:rsidR="008F75CA" w:rsidRDefault="008F75CA" w:rsidP="008F75CA">
      <w:pPr>
        <w:rPr>
          <w:rFonts w:asciiTheme="minorHAnsi" w:hAnsiTheme="minorHAnsi"/>
        </w:rPr>
      </w:pPr>
    </w:p>
    <w:p w:rsidR="008F75CA" w:rsidRDefault="008F75CA" w:rsidP="008F75CA">
      <w:pPr>
        <w:ind w:left="4956"/>
        <w:rPr>
          <w:rFonts w:asciiTheme="minorHAnsi" w:hAnsiTheme="minorHAnsi"/>
        </w:rPr>
      </w:pPr>
      <w:r>
        <w:rPr>
          <w:rFonts w:asciiTheme="minorHAnsi" w:hAnsiTheme="minorHAnsi"/>
        </w:rPr>
        <w:t>Zamawiający :</w:t>
      </w:r>
    </w:p>
    <w:p w:rsidR="008F75CA" w:rsidRDefault="008F75CA" w:rsidP="008F75CA">
      <w:pPr>
        <w:ind w:left="4956"/>
        <w:rPr>
          <w:rFonts w:asciiTheme="minorHAnsi" w:hAnsiTheme="minorHAnsi"/>
          <w:b/>
          <w:bCs/>
        </w:rPr>
      </w:pPr>
      <w:r>
        <w:rPr>
          <w:rFonts w:asciiTheme="minorHAnsi" w:hAnsiTheme="minorHAnsi"/>
          <w:b/>
          <w:bCs/>
        </w:rPr>
        <w:t>Gminny Zakład Komunalny Sp. z o.o.</w:t>
      </w:r>
    </w:p>
    <w:p w:rsidR="008F75CA" w:rsidRDefault="008F75CA" w:rsidP="008F75CA">
      <w:pPr>
        <w:ind w:left="4956"/>
        <w:rPr>
          <w:rFonts w:asciiTheme="minorHAnsi" w:hAnsiTheme="minorHAnsi"/>
          <w:b/>
          <w:bCs/>
        </w:rPr>
      </w:pPr>
      <w:r>
        <w:rPr>
          <w:rFonts w:asciiTheme="minorHAnsi" w:hAnsiTheme="minorHAnsi"/>
          <w:b/>
          <w:bCs/>
        </w:rPr>
        <w:t>Jarocin 45</w:t>
      </w:r>
    </w:p>
    <w:p w:rsidR="008F75CA" w:rsidRDefault="008F75CA" w:rsidP="008F75CA">
      <w:pPr>
        <w:ind w:left="4956"/>
        <w:rPr>
          <w:rFonts w:asciiTheme="minorHAnsi" w:hAnsiTheme="minorHAnsi"/>
        </w:rPr>
      </w:pPr>
      <w:r>
        <w:rPr>
          <w:rFonts w:asciiTheme="minorHAnsi" w:hAnsiTheme="minorHAnsi"/>
          <w:b/>
          <w:bCs/>
        </w:rPr>
        <w:t>37-405 Jarocin</w:t>
      </w:r>
      <w:r>
        <w:rPr>
          <w:rFonts w:asciiTheme="minorHAnsi" w:hAnsiTheme="minorHAnsi"/>
        </w:rPr>
        <w:t xml:space="preserve">     </w:t>
      </w:r>
    </w:p>
    <w:p w:rsidR="008F75CA" w:rsidRDefault="008F75CA" w:rsidP="008F75CA">
      <w:pPr>
        <w:rPr>
          <w:rFonts w:asciiTheme="minorHAnsi" w:hAnsiTheme="minorHAnsi"/>
        </w:rPr>
      </w:pPr>
    </w:p>
    <w:p w:rsidR="008F75CA" w:rsidRDefault="008F75CA" w:rsidP="008F75CA">
      <w:pPr>
        <w:rPr>
          <w:rFonts w:asciiTheme="minorHAnsi" w:hAnsiTheme="minorHAnsi"/>
        </w:rPr>
      </w:pPr>
    </w:p>
    <w:p w:rsidR="008F75CA" w:rsidRDefault="008F75CA" w:rsidP="008F75CA">
      <w:pPr>
        <w:jc w:val="both"/>
        <w:rPr>
          <w:rFonts w:asciiTheme="minorHAnsi" w:hAnsiTheme="minorHAnsi"/>
          <w:b/>
          <w:sz w:val="28"/>
        </w:rPr>
      </w:pPr>
      <w:r>
        <w:rPr>
          <w:rFonts w:asciiTheme="minorHAnsi" w:hAnsiTheme="minorHAnsi"/>
        </w:rPr>
        <w:t>W odpowiedzi na ogłoszenie w postępowaniu o udzielenie zamówienia publicznego prowadzonym w trybie przetargu nieograniczonego na realizację zadania pn.:</w:t>
      </w:r>
      <w:r>
        <w:rPr>
          <w:rFonts w:asciiTheme="minorHAnsi" w:hAnsiTheme="minorHAnsi"/>
          <w:b/>
          <w:sz w:val="28"/>
        </w:rPr>
        <w:t xml:space="preserve"> </w:t>
      </w:r>
    </w:p>
    <w:p w:rsidR="008F75CA" w:rsidRDefault="008F75CA" w:rsidP="008F75CA">
      <w:pPr>
        <w:rPr>
          <w:rFonts w:asciiTheme="minorHAnsi" w:hAnsiTheme="minorHAnsi"/>
        </w:rPr>
      </w:pPr>
    </w:p>
    <w:p w:rsidR="008F75CA" w:rsidRDefault="008F75CA" w:rsidP="008F75CA">
      <w:pPr>
        <w:jc w:val="center"/>
        <w:rPr>
          <w:rFonts w:asciiTheme="minorHAnsi" w:hAnsiTheme="minorHAnsi"/>
          <w:b/>
          <w:bCs/>
          <w:i/>
          <w:kern w:val="16"/>
          <w:position w:val="12"/>
        </w:rPr>
      </w:pPr>
      <w:r>
        <w:rPr>
          <w:rFonts w:asciiTheme="minorHAnsi" w:hAnsiTheme="minorHAnsi"/>
          <w:b/>
          <w:i/>
          <w:kern w:val="16"/>
          <w:position w:val="12"/>
        </w:rPr>
        <w:t>„</w:t>
      </w:r>
      <w:r>
        <w:rPr>
          <w:rFonts w:asciiTheme="minorHAnsi" w:hAnsiTheme="minorHAnsi"/>
          <w:b/>
          <w:bCs/>
          <w:i/>
          <w:kern w:val="16"/>
          <w:position w:val="12"/>
        </w:rPr>
        <w:t>Rozbudowa kanalizacji sanitarnej na terenie miejscowości Majdan Golczański”</w:t>
      </w:r>
    </w:p>
    <w:p w:rsidR="008F75CA" w:rsidRDefault="008F75CA" w:rsidP="008F75CA">
      <w:pPr>
        <w:jc w:val="both"/>
        <w:rPr>
          <w:rFonts w:asciiTheme="minorHAnsi" w:hAnsiTheme="minorHAnsi"/>
          <w:b/>
          <w:bCs/>
          <w:i/>
          <w:kern w:val="16"/>
          <w:position w:val="12"/>
        </w:rPr>
      </w:pPr>
    </w:p>
    <w:p w:rsidR="008F75CA" w:rsidRDefault="008F75CA" w:rsidP="008F75CA">
      <w:pPr>
        <w:jc w:val="both"/>
        <w:rPr>
          <w:rFonts w:asciiTheme="minorHAnsi" w:hAnsiTheme="minorHAnsi"/>
          <w:kern w:val="16"/>
          <w:position w:val="12"/>
        </w:rPr>
      </w:pPr>
      <w:r>
        <w:rPr>
          <w:rFonts w:asciiTheme="minorHAnsi" w:hAnsiTheme="minorHAnsi"/>
          <w:kern w:val="16"/>
          <w:position w:val="12"/>
        </w:rPr>
        <w:t>Ofertę składa:</w:t>
      </w:r>
    </w:p>
    <w:p w:rsidR="008F75CA" w:rsidRDefault="008F75CA" w:rsidP="008F75CA">
      <w:pPr>
        <w:jc w:val="both"/>
        <w:rPr>
          <w:rFonts w:asciiTheme="minorHAnsi" w:hAnsiTheme="minorHAnsi"/>
          <w:kern w:val="16"/>
          <w:position w:val="12"/>
        </w:rPr>
      </w:pPr>
      <w:r>
        <w:rPr>
          <w:rFonts w:asciiTheme="minorHAnsi" w:hAnsiTheme="minorHAnsi"/>
          <w:kern w:val="16"/>
          <w:position w:val="12"/>
        </w:rPr>
        <w:t>Nazwa Wykonawcy/ów/............................................................................................................... Adres Wykonawcy/ów/.................................................................................................................</w:t>
      </w:r>
    </w:p>
    <w:p w:rsidR="008F75CA" w:rsidRDefault="008F75CA" w:rsidP="008F75CA">
      <w:pPr>
        <w:jc w:val="both"/>
        <w:rPr>
          <w:rFonts w:asciiTheme="minorHAnsi" w:hAnsiTheme="minorHAnsi"/>
          <w:i/>
          <w:iCs/>
          <w:kern w:val="16"/>
          <w:position w:val="12"/>
          <w:sz w:val="20"/>
        </w:rPr>
      </w:pPr>
      <w:r>
        <w:rPr>
          <w:rFonts w:asciiTheme="minorHAnsi" w:hAnsiTheme="minorHAnsi"/>
          <w:i/>
          <w:iCs/>
          <w:kern w:val="16"/>
          <w:position w:val="12"/>
          <w:sz w:val="20"/>
        </w:rPr>
        <w:t>Nazwa(firma)dokładny adres Wykonawcy/Wykonawców(w przypadku składania oferty przez podmioty występujące wspólnie podać nazwy(firmy) i dokładne adresy wszystkich członków konsorcjum)</w:t>
      </w:r>
    </w:p>
    <w:p w:rsidR="008F75CA" w:rsidRDefault="008F75CA" w:rsidP="008F75CA">
      <w:pPr>
        <w:jc w:val="both"/>
        <w:rPr>
          <w:rFonts w:asciiTheme="minorHAnsi" w:hAnsiTheme="minorHAnsi"/>
          <w:i/>
          <w:iCs/>
          <w:kern w:val="16"/>
          <w:position w:val="12"/>
          <w:sz w:val="20"/>
        </w:rPr>
      </w:pPr>
    </w:p>
    <w:p w:rsidR="008F75CA" w:rsidRDefault="008F75CA" w:rsidP="008F75CA">
      <w:pPr>
        <w:jc w:val="both"/>
        <w:rPr>
          <w:rFonts w:asciiTheme="minorHAnsi" w:hAnsiTheme="minorHAnsi"/>
          <w:kern w:val="16"/>
          <w:position w:val="12"/>
          <w:lang w:val="en-US"/>
        </w:rPr>
      </w:pPr>
      <w:r>
        <w:rPr>
          <w:rFonts w:asciiTheme="minorHAnsi" w:hAnsiTheme="minorHAnsi"/>
          <w:kern w:val="16"/>
          <w:position w:val="12"/>
          <w:lang w:val="en-US"/>
        </w:rPr>
        <w:t>Tel. ........................................     fax............................................... e-mail .....................................</w:t>
      </w:r>
    </w:p>
    <w:p w:rsidR="008F75CA" w:rsidRDefault="008F75CA" w:rsidP="008F75CA">
      <w:pPr>
        <w:jc w:val="both"/>
        <w:rPr>
          <w:rFonts w:asciiTheme="minorHAnsi" w:hAnsiTheme="minorHAnsi"/>
          <w:kern w:val="16"/>
          <w:position w:val="12"/>
          <w:lang w:val="en-US"/>
        </w:rPr>
      </w:pPr>
      <w:r>
        <w:rPr>
          <w:rFonts w:asciiTheme="minorHAnsi" w:hAnsiTheme="minorHAnsi"/>
          <w:kern w:val="16"/>
          <w:position w:val="12"/>
          <w:lang w:val="en-US"/>
        </w:rPr>
        <w:t>NIP.........................................     REGON......................................</w:t>
      </w:r>
    </w:p>
    <w:p w:rsidR="008F75CA" w:rsidRDefault="008F75CA" w:rsidP="008F75CA">
      <w:pPr>
        <w:jc w:val="both"/>
        <w:rPr>
          <w:rFonts w:asciiTheme="minorHAnsi" w:hAnsiTheme="minorHAnsi"/>
          <w:kern w:val="16"/>
          <w:position w:val="12"/>
        </w:rPr>
      </w:pPr>
      <w:r>
        <w:rPr>
          <w:rFonts w:asciiTheme="minorHAnsi" w:hAnsiTheme="minorHAnsi"/>
          <w:kern w:val="16"/>
          <w:position w:val="12"/>
          <w:lang w:val="en-US"/>
        </w:rPr>
        <w:t>Powia</w:t>
      </w:r>
      <w:r>
        <w:rPr>
          <w:rFonts w:asciiTheme="minorHAnsi" w:hAnsiTheme="minorHAnsi"/>
          <w:kern w:val="16"/>
          <w:position w:val="12"/>
        </w:rPr>
        <w:t>t ...................................     województwo..............................</w:t>
      </w:r>
    </w:p>
    <w:p w:rsidR="008F75CA" w:rsidRDefault="008F75CA" w:rsidP="008F75CA">
      <w:pPr>
        <w:jc w:val="both"/>
        <w:rPr>
          <w:rFonts w:asciiTheme="minorHAnsi" w:hAnsiTheme="minorHAnsi"/>
          <w:kern w:val="16"/>
          <w:position w:val="12"/>
        </w:rPr>
      </w:pPr>
      <w:r>
        <w:rPr>
          <w:rFonts w:asciiTheme="minorHAnsi" w:hAnsiTheme="minorHAnsi"/>
          <w:kern w:val="16"/>
          <w:position w:val="12"/>
        </w:rPr>
        <w:t>Pełnomocnik w przypadku składania oferty wspólnej (</w:t>
      </w:r>
      <w:r>
        <w:rPr>
          <w:rFonts w:asciiTheme="minorHAnsi" w:hAnsiTheme="minorHAnsi"/>
          <w:i/>
          <w:kern w:val="16"/>
          <w:position w:val="12"/>
        </w:rPr>
        <w:t>jeżeli dotyczy</w:t>
      </w:r>
      <w:r>
        <w:rPr>
          <w:rFonts w:asciiTheme="minorHAnsi" w:hAnsiTheme="minorHAnsi"/>
          <w:kern w:val="16"/>
          <w:position w:val="12"/>
        </w:rPr>
        <w:t>):</w:t>
      </w:r>
    </w:p>
    <w:p w:rsidR="008F75CA" w:rsidRDefault="008F75CA" w:rsidP="008F75CA">
      <w:pPr>
        <w:jc w:val="both"/>
        <w:rPr>
          <w:rFonts w:asciiTheme="minorHAnsi" w:hAnsiTheme="minorHAnsi"/>
          <w:kern w:val="16"/>
          <w:position w:val="12"/>
        </w:rPr>
      </w:pPr>
      <w:r>
        <w:rPr>
          <w:rFonts w:asciiTheme="minorHAnsi" w:hAnsiTheme="minorHAnsi"/>
          <w:kern w:val="16"/>
          <w:position w:val="12"/>
        </w:rPr>
        <w:t>Nazwisko, imię...........................................................................................................................</w:t>
      </w:r>
    </w:p>
    <w:p w:rsidR="008F75CA" w:rsidRDefault="008F75CA" w:rsidP="008F75CA">
      <w:pPr>
        <w:jc w:val="both"/>
        <w:rPr>
          <w:rFonts w:asciiTheme="minorHAnsi" w:hAnsiTheme="minorHAnsi"/>
          <w:kern w:val="16"/>
          <w:position w:val="12"/>
        </w:rPr>
      </w:pPr>
      <w:r>
        <w:rPr>
          <w:rFonts w:asciiTheme="minorHAnsi" w:hAnsiTheme="minorHAnsi"/>
          <w:kern w:val="16"/>
          <w:position w:val="12"/>
        </w:rPr>
        <w:t>Telefon/faks................................................................................................................................</w:t>
      </w:r>
    </w:p>
    <w:p w:rsidR="008F75CA" w:rsidRDefault="008F75CA" w:rsidP="008F75CA">
      <w:pPr>
        <w:jc w:val="both"/>
        <w:rPr>
          <w:rFonts w:asciiTheme="minorHAnsi" w:hAnsiTheme="minorHAnsi"/>
          <w:kern w:val="16"/>
          <w:position w:val="12"/>
        </w:rPr>
      </w:pPr>
      <w:r>
        <w:rPr>
          <w:rFonts w:asciiTheme="minorHAnsi" w:hAnsiTheme="minorHAnsi"/>
          <w:kern w:val="16"/>
          <w:position w:val="12"/>
        </w:rPr>
        <w:t xml:space="preserve">1. Oferujemy wykonanie zamówienia publicznego zgodnie z dokumentacją projektową                    i warunkami określonymi w Specyfikacji Istotnych Warunków Zamówienia </w:t>
      </w:r>
    </w:p>
    <w:p w:rsidR="008F75CA" w:rsidRDefault="008F75CA" w:rsidP="008F75CA">
      <w:pPr>
        <w:rPr>
          <w:rFonts w:asciiTheme="minorHAnsi" w:hAnsiTheme="minorHAnsi"/>
          <w:kern w:val="16"/>
          <w:position w:val="12"/>
        </w:rPr>
      </w:pPr>
      <w:r>
        <w:rPr>
          <w:rFonts w:asciiTheme="minorHAnsi" w:hAnsiTheme="minorHAnsi"/>
          <w:kern w:val="16"/>
          <w:position w:val="12"/>
        </w:rPr>
        <w:t>za łączną kwotę brutto (łącznie z podatkiem VAT ).................................................................zł,</w:t>
      </w:r>
    </w:p>
    <w:p w:rsidR="008F75CA" w:rsidRDefault="008F75CA" w:rsidP="008F75CA">
      <w:pPr>
        <w:rPr>
          <w:rFonts w:asciiTheme="minorHAnsi" w:hAnsiTheme="minorHAnsi"/>
          <w:kern w:val="16"/>
          <w:position w:val="20"/>
        </w:rPr>
      </w:pPr>
      <w:r>
        <w:rPr>
          <w:rFonts w:asciiTheme="minorHAnsi" w:hAnsiTheme="minorHAnsi"/>
          <w:kern w:val="16"/>
          <w:position w:val="20"/>
        </w:rPr>
        <w:t xml:space="preserve">(słownie:  ...................................................................................................................................), </w:t>
      </w:r>
    </w:p>
    <w:p w:rsidR="008F75CA" w:rsidRDefault="008F75CA" w:rsidP="008F75CA">
      <w:pPr>
        <w:jc w:val="both"/>
        <w:rPr>
          <w:rFonts w:asciiTheme="minorHAnsi" w:hAnsiTheme="minorHAnsi"/>
          <w:kern w:val="16"/>
          <w:position w:val="20"/>
        </w:rPr>
      </w:pPr>
      <w:r>
        <w:rPr>
          <w:rFonts w:asciiTheme="minorHAnsi" w:hAnsiTheme="minorHAnsi"/>
          <w:kern w:val="16"/>
          <w:position w:val="20"/>
        </w:rPr>
        <w:t>kwota netto ( bez podatku VAT) ..............................................................................................zł,</w:t>
      </w:r>
    </w:p>
    <w:p w:rsidR="008F75CA" w:rsidRDefault="008F75CA" w:rsidP="008F75CA">
      <w:pPr>
        <w:jc w:val="both"/>
        <w:rPr>
          <w:rFonts w:asciiTheme="minorHAnsi" w:hAnsiTheme="minorHAnsi"/>
          <w:kern w:val="16"/>
          <w:position w:val="12"/>
        </w:rPr>
      </w:pPr>
      <w:r>
        <w:rPr>
          <w:rFonts w:asciiTheme="minorHAnsi" w:hAnsiTheme="minorHAnsi"/>
          <w:kern w:val="16"/>
          <w:position w:val="12"/>
        </w:rPr>
        <w:t xml:space="preserve">podatek VAT w wysokości .........................% tj.......................................................................zł. </w:t>
      </w:r>
    </w:p>
    <w:p w:rsidR="008F75CA" w:rsidRDefault="008F75CA" w:rsidP="008F75CA">
      <w:pPr>
        <w:jc w:val="both"/>
        <w:rPr>
          <w:rFonts w:asciiTheme="minorHAnsi" w:hAnsiTheme="minorHAnsi"/>
          <w:position w:val="20"/>
        </w:rPr>
      </w:pPr>
      <w:r>
        <w:rPr>
          <w:rFonts w:asciiTheme="minorHAnsi" w:hAnsiTheme="minorHAnsi"/>
          <w:position w:val="20"/>
        </w:rPr>
        <w:t>Podana cena jest ceną ryczałtową, nie podlegająca zmianie do końca terminu realizacji robót budowlanych.</w:t>
      </w:r>
    </w:p>
    <w:p w:rsidR="008F75CA" w:rsidRDefault="008F75CA" w:rsidP="008F75CA">
      <w:pPr>
        <w:jc w:val="both"/>
        <w:rPr>
          <w:rFonts w:asciiTheme="minorHAnsi" w:hAnsiTheme="minorHAnsi"/>
          <w:position w:val="20"/>
        </w:rPr>
      </w:pPr>
      <w:r>
        <w:rPr>
          <w:rFonts w:asciiTheme="minorHAnsi" w:hAnsiTheme="minorHAnsi"/>
          <w:position w:val="20"/>
        </w:rPr>
        <w:t>2. Oferujemy długość okresu gwarancji jakości i rękojmi za wady – ……………….. miesięcy</w:t>
      </w:r>
    </w:p>
    <w:p w:rsidR="008F75CA" w:rsidRPr="00155F24" w:rsidRDefault="008F75CA" w:rsidP="008F75CA">
      <w:pPr>
        <w:jc w:val="both"/>
        <w:rPr>
          <w:rFonts w:asciiTheme="minorHAnsi" w:hAnsiTheme="minorHAnsi"/>
          <w:position w:val="20"/>
        </w:rPr>
      </w:pPr>
      <w:r w:rsidRPr="00155F24">
        <w:rPr>
          <w:rFonts w:asciiTheme="minorHAnsi" w:hAnsiTheme="minorHAnsi"/>
          <w:position w:val="20"/>
        </w:rPr>
        <w:lastRenderedPageBreak/>
        <w:t>(</w:t>
      </w:r>
      <w:r w:rsidR="005B5CB3" w:rsidRPr="00155F24">
        <w:rPr>
          <w:rFonts w:asciiTheme="minorHAnsi" w:hAnsiTheme="minorHAnsi"/>
          <w:position w:val="20"/>
        </w:rPr>
        <w:t>należy podać w zakresie ; nie krócej niż 36 miesięcy i nie dłużej niż 60 miesięcy</w:t>
      </w:r>
      <w:r w:rsidRPr="00155F24">
        <w:rPr>
          <w:rFonts w:asciiTheme="minorHAnsi" w:hAnsiTheme="minorHAnsi"/>
          <w:position w:val="20"/>
        </w:rPr>
        <w:t>)</w:t>
      </w:r>
    </w:p>
    <w:p w:rsidR="008F75CA" w:rsidRDefault="008F75CA" w:rsidP="008F75CA">
      <w:pPr>
        <w:jc w:val="both"/>
        <w:rPr>
          <w:rFonts w:asciiTheme="minorHAnsi" w:hAnsiTheme="minorHAnsi"/>
          <w:kern w:val="16"/>
          <w:position w:val="20"/>
        </w:rPr>
      </w:pPr>
      <w:r>
        <w:rPr>
          <w:rFonts w:asciiTheme="minorHAnsi" w:hAnsiTheme="minorHAnsi"/>
          <w:kern w:val="16"/>
          <w:position w:val="20"/>
        </w:rPr>
        <w:t>3. Oświadczamy, że:</w:t>
      </w:r>
    </w:p>
    <w:p w:rsidR="008F75CA" w:rsidRDefault="008F75CA" w:rsidP="00530DDB">
      <w:pPr>
        <w:numPr>
          <w:ilvl w:val="0"/>
          <w:numId w:val="53"/>
        </w:numPr>
        <w:suppressAutoHyphens w:val="0"/>
        <w:jc w:val="both"/>
        <w:rPr>
          <w:rFonts w:asciiTheme="minorHAnsi" w:hAnsiTheme="minorHAnsi"/>
          <w:kern w:val="16"/>
          <w:position w:val="20"/>
        </w:rPr>
      </w:pPr>
      <w:r>
        <w:rPr>
          <w:rFonts w:asciiTheme="minorHAnsi" w:hAnsiTheme="minorHAnsi"/>
          <w:kern w:val="16"/>
          <w:position w:val="20"/>
        </w:rPr>
        <w:t>zapoznaliśmy się ze Specyfikacją Istotnych Warunków Zamówienia, nie wnosimy do niej zastrzeżeń i uznajemy się za związanych określonymi w niej postanowieniami oraz zdobyliśmy wszystkie konieczne informacje potrzebne do przygotowania oferty                                 i właściwego wykonania zamówienia,</w:t>
      </w:r>
    </w:p>
    <w:p w:rsidR="008F75CA" w:rsidRDefault="008F75CA" w:rsidP="00530DDB">
      <w:pPr>
        <w:numPr>
          <w:ilvl w:val="0"/>
          <w:numId w:val="53"/>
        </w:numPr>
        <w:suppressAutoHyphens w:val="0"/>
        <w:jc w:val="both"/>
        <w:rPr>
          <w:rFonts w:asciiTheme="minorHAnsi" w:hAnsiTheme="minorHAnsi"/>
          <w:kern w:val="16"/>
          <w:position w:val="20"/>
        </w:rPr>
      </w:pPr>
      <w:r>
        <w:rPr>
          <w:rFonts w:asciiTheme="minorHAnsi" w:hAnsiTheme="minorHAnsi"/>
          <w:kern w:val="16"/>
          <w:position w:val="20"/>
        </w:rPr>
        <w:t>osoby, które będą wykonywały czynności określone w SIWZ będą zatrudnione na podstawie umowy o pracę,</w:t>
      </w:r>
    </w:p>
    <w:p w:rsidR="008F75CA" w:rsidRDefault="008F75CA" w:rsidP="00530DDB">
      <w:pPr>
        <w:numPr>
          <w:ilvl w:val="0"/>
          <w:numId w:val="53"/>
        </w:numPr>
        <w:suppressAutoHyphens w:val="0"/>
        <w:jc w:val="both"/>
        <w:rPr>
          <w:rFonts w:asciiTheme="minorHAnsi" w:hAnsiTheme="minorHAnsi"/>
          <w:kern w:val="16"/>
          <w:position w:val="12"/>
        </w:rPr>
      </w:pPr>
      <w:r>
        <w:rPr>
          <w:rFonts w:asciiTheme="minorHAnsi" w:hAnsiTheme="minorHAnsi"/>
          <w:kern w:val="16"/>
          <w:position w:val="12"/>
        </w:rPr>
        <w:t>uważamy się za związanych niniejszą ofertą na czas wskazany w SIWZ – 30 dni licząc od dnia ostatecznego terminu składania ofert,</w:t>
      </w:r>
    </w:p>
    <w:p w:rsidR="008F75CA" w:rsidRDefault="008F75CA" w:rsidP="00530DDB">
      <w:pPr>
        <w:numPr>
          <w:ilvl w:val="0"/>
          <w:numId w:val="53"/>
        </w:numPr>
        <w:suppressAutoHyphens w:val="0"/>
        <w:jc w:val="both"/>
        <w:rPr>
          <w:rFonts w:asciiTheme="minorHAnsi" w:hAnsiTheme="minorHAnsi"/>
          <w:position w:val="20"/>
        </w:rPr>
      </w:pPr>
      <w:r>
        <w:rPr>
          <w:rFonts w:asciiTheme="minorHAnsi" w:hAnsiTheme="minorHAnsi"/>
          <w:position w:val="20"/>
        </w:rPr>
        <w:t>załączony do SIWZ wzór umowy został przez nas zaakceptowany  i zobowiązujemy się w przypadku wyboru naszej oferty do zawarcia umowy na warunkach określonych we wzorze,  w miejscu i terminie wyznaczonym przez Zamawiającego,</w:t>
      </w:r>
    </w:p>
    <w:p w:rsidR="008F75CA" w:rsidRDefault="008F75CA" w:rsidP="00530DDB">
      <w:pPr>
        <w:numPr>
          <w:ilvl w:val="0"/>
          <w:numId w:val="53"/>
        </w:numPr>
        <w:suppressAutoHyphens w:val="0"/>
        <w:jc w:val="both"/>
        <w:rPr>
          <w:rFonts w:asciiTheme="minorHAnsi" w:hAnsiTheme="minorHAnsi"/>
          <w:kern w:val="16"/>
          <w:position w:val="12"/>
        </w:rPr>
      </w:pPr>
      <w:r>
        <w:rPr>
          <w:rFonts w:asciiTheme="minorHAnsi" w:hAnsiTheme="minorHAnsi"/>
          <w:kern w:val="16"/>
          <w:position w:val="12"/>
        </w:rPr>
        <w:t xml:space="preserve">przedmiotowe zamówienie zrealizujemy w terminie określonym w SIWZ, tj. do dnia </w:t>
      </w:r>
      <w:r>
        <w:rPr>
          <w:rFonts w:asciiTheme="minorHAnsi" w:hAnsiTheme="minorHAnsi"/>
          <w:b/>
          <w:kern w:val="16"/>
          <w:position w:val="12"/>
        </w:rPr>
        <w:t>31.08.2018 r.</w:t>
      </w:r>
      <w:r>
        <w:rPr>
          <w:rFonts w:asciiTheme="minorHAnsi" w:hAnsiTheme="minorHAnsi"/>
          <w:kern w:val="16"/>
          <w:position w:val="12"/>
        </w:rPr>
        <w:t xml:space="preserve"> </w:t>
      </w:r>
    </w:p>
    <w:p w:rsidR="008F75CA" w:rsidRDefault="008F75CA" w:rsidP="00530DDB">
      <w:pPr>
        <w:numPr>
          <w:ilvl w:val="0"/>
          <w:numId w:val="53"/>
        </w:numPr>
        <w:tabs>
          <w:tab w:val="num" w:pos="426"/>
        </w:tabs>
        <w:suppressAutoHyphens w:val="0"/>
        <w:ind w:left="360" w:firstLine="66"/>
        <w:jc w:val="both"/>
        <w:rPr>
          <w:rFonts w:asciiTheme="minorHAnsi" w:hAnsiTheme="minorHAnsi"/>
          <w:position w:val="20"/>
        </w:rPr>
      </w:pPr>
      <w:r>
        <w:rPr>
          <w:rFonts w:asciiTheme="minorHAnsi" w:hAnsiTheme="minorHAnsi"/>
          <w:position w:val="20"/>
        </w:rPr>
        <w:t xml:space="preserve"> przedmiotowe zamówienie zamierzamy wykonać sami*</w:t>
      </w:r>
    </w:p>
    <w:p w:rsidR="008F75CA" w:rsidRDefault="008F75CA" w:rsidP="008F75CA">
      <w:pPr>
        <w:ind w:left="360"/>
        <w:jc w:val="both"/>
        <w:rPr>
          <w:rFonts w:asciiTheme="minorHAnsi" w:hAnsiTheme="minorHAnsi"/>
          <w:position w:val="20"/>
        </w:rPr>
      </w:pPr>
      <w:r>
        <w:rPr>
          <w:rFonts w:asciiTheme="minorHAnsi" w:hAnsiTheme="minorHAnsi"/>
          <w:position w:val="20"/>
        </w:rPr>
        <w:t>Wskazanie części zamówienia, której wykonanie zostanie powierzone podwykonawcom (jeżeli dotyczy)........................................................................................................................</w:t>
      </w:r>
    </w:p>
    <w:p w:rsidR="008F75CA" w:rsidRDefault="008F75CA" w:rsidP="00530DDB">
      <w:pPr>
        <w:numPr>
          <w:ilvl w:val="0"/>
          <w:numId w:val="53"/>
        </w:numPr>
        <w:suppressAutoHyphens w:val="0"/>
        <w:jc w:val="both"/>
        <w:rPr>
          <w:rFonts w:asciiTheme="minorHAnsi" w:hAnsiTheme="minorHAnsi"/>
          <w:position w:val="20"/>
        </w:rPr>
      </w:pPr>
      <w:r>
        <w:rPr>
          <w:rFonts w:asciiTheme="minorHAnsi" w:hAnsiTheme="minorHAnsi"/>
          <w:position w:val="20"/>
        </w:rPr>
        <w:t>deklarujemy wniesienie zabezpieczenia należytego wykonania umowy w wysokości 10% ceny całkowitej (brutto) podanej w ofercie w następującej formie: …………...…..</w:t>
      </w:r>
    </w:p>
    <w:p w:rsidR="008F75CA" w:rsidRDefault="008F75CA" w:rsidP="008F75CA">
      <w:pPr>
        <w:ind w:left="709" w:hanging="289"/>
        <w:jc w:val="both"/>
        <w:rPr>
          <w:rFonts w:asciiTheme="minorHAnsi" w:hAnsiTheme="minorHAnsi"/>
          <w:i/>
          <w:position w:val="20"/>
        </w:rPr>
      </w:pPr>
      <w:r>
        <w:rPr>
          <w:rFonts w:asciiTheme="minorHAnsi" w:hAnsiTheme="minorHAnsi"/>
          <w:position w:val="20"/>
        </w:rPr>
        <w:t>8)  z wyjątkiem informacji i dokumentów zawartych w ofercie na stronach o nr ………. niniejsza oferta oraz wszystkie załączniki do niej są jawne i nie zawierają informacji stanowiących tajemnicę przedsiębiorstwa w rozumieniu przepisów o zwalczaniu nieuczciwej konkurencji.</w:t>
      </w:r>
    </w:p>
    <w:p w:rsidR="008F75CA" w:rsidRDefault="008F75CA" w:rsidP="008F75CA">
      <w:pPr>
        <w:jc w:val="both"/>
        <w:rPr>
          <w:rFonts w:asciiTheme="minorHAnsi" w:hAnsiTheme="minorHAnsi"/>
          <w:position w:val="20"/>
        </w:rPr>
      </w:pPr>
      <w:r>
        <w:rPr>
          <w:rFonts w:asciiTheme="minorHAnsi" w:hAnsiTheme="minorHAnsi"/>
          <w:position w:val="20"/>
        </w:rPr>
        <w:t>4. Wszelką korespondencję w sprawie niniejszego postępowania należy kierować na adres ..............................................................................................................................................</w:t>
      </w:r>
    </w:p>
    <w:p w:rsidR="008F75CA" w:rsidRDefault="008F75CA" w:rsidP="008F75CA">
      <w:pPr>
        <w:jc w:val="both"/>
        <w:rPr>
          <w:rFonts w:asciiTheme="minorHAnsi" w:hAnsiTheme="minorHAnsi"/>
          <w:position w:val="20"/>
        </w:rPr>
      </w:pPr>
      <w:r>
        <w:rPr>
          <w:rFonts w:asciiTheme="minorHAnsi" w:hAnsiTheme="minorHAnsi"/>
          <w:position w:val="20"/>
        </w:rPr>
        <w:t>5. Wszystkie strony naszej oferty wraz ze wszystkimi załącznikami są ponumerowane i cała składa się z........................stron.</w:t>
      </w:r>
    </w:p>
    <w:p w:rsidR="008F75CA" w:rsidRDefault="008F75CA" w:rsidP="008F75CA">
      <w:pPr>
        <w:jc w:val="both"/>
        <w:rPr>
          <w:rFonts w:asciiTheme="minorHAnsi" w:hAnsiTheme="minorHAnsi"/>
          <w:position w:val="20"/>
        </w:rPr>
      </w:pPr>
      <w:r>
        <w:rPr>
          <w:rFonts w:asciiTheme="minorHAnsi" w:hAnsiTheme="minorHAnsi"/>
          <w:position w:val="20"/>
        </w:rPr>
        <w:t>6. Wadium w kwocie …….………. zł zostało wniesione w dniu ………………… w formie ………………………………..</w:t>
      </w:r>
    </w:p>
    <w:p w:rsidR="008F75CA" w:rsidRDefault="008F75CA" w:rsidP="008F75CA">
      <w:pPr>
        <w:jc w:val="both"/>
        <w:rPr>
          <w:rFonts w:asciiTheme="minorHAnsi" w:hAnsiTheme="minorHAnsi"/>
          <w:position w:val="20"/>
        </w:rPr>
      </w:pPr>
      <w:r>
        <w:rPr>
          <w:rFonts w:asciiTheme="minorHAnsi" w:hAnsiTheme="minorHAnsi"/>
          <w:position w:val="20"/>
        </w:rPr>
        <w:t>7. Po zakończeniu postępowania wadium należy zwrócić: …………………………………… …………………………………………………………………………………………………….</w:t>
      </w:r>
    </w:p>
    <w:p w:rsidR="008F75CA" w:rsidRDefault="008F75CA" w:rsidP="008F75CA">
      <w:pPr>
        <w:jc w:val="both"/>
        <w:rPr>
          <w:rFonts w:asciiTheme="minorHAnsi" w:hAnsiTheme="minorHAnsi"/>
          <w:position w:val="20"/>
        </w:rPr>
      </w:pPr>
      <w:r>
        <w:rPr>
          <w:rFonts w:asciiTheme="minorHAnsi" w:hAnsiTheme="minorHAnsi"/>
          <w:position w:val="20"/>
        </w:rPr>
        <w:t>8. Informuję, że wybór naszej oferty (wstawić x we właściwym polu):</w:t>
      </w:r>
    </w:p>
    <w:p w:rsidR="008F75CA" w:rsidRDefault="008F75CA" w:rsidP="00530DDB">
      <w:pPr>
        <w:numPr>
          <w:ilvl w:val="0"/>
          <w:numId w:val="54"/>
        </w:numPr>
        <w:suppressAutoHyphens w:val="0"/>
        <w:jc w:val="both"/>
        <w:rPr>
          <w:rFonts w:asciiTheme="minorHAnsi" w:hAnsiTheme="minorHAnsi"/>
          <w:position w:val="20"/>
        </w:rPr>
      </w:pPr>
      <w:r>
        <w:rPr>
          <w:rFonts w:asciiTheme="minorHAnsi" w:hAnsiTheme="minorHAnsi"/>
          <w:position w:val="20"/>
        </w:rPr>
        <w:t>nie będzie prowadzić do powstania u Zamawiającego obowiązku podatkowego,</w:t>
      </w:r>
    </w:p>
    <w:p w:rsidR="008F75CA" w:rsidRDefault="008F75CA" w:rsidP="00530DDB">
      <w:pPr>
        <w:numPr>
          <w:ilvl w:val="0"/>
          <w:numId w:val="54"/>
        </w:numPr>
        <w:suppressAutoHyphens w:val="0"/>
        <w:jc w:val="both"/>
        <w:rPr>
          <w:rFonts w:asciiTheme="minorHAnsi" w:hAnsiTheme="minorHAnsi"/>
          <w:position w:val="20"/>
        </w:rPr>
      </w:pPr>
      <w:r>
        <w:rPr>
          <w:rFonts w:asciiTheme="minorHAnsi" w:hAnsiTheme="minorHAnsi"/>
          <w:position w:val="20"/>
        </w:rPr>
        <w:lastRenderedPageBreak/>
        <w:t>będzie prowadzić do powstania u Zamawiającego obowiązku podatkowego następujących towarów/usług</w:t>
      </w:r>
    </w:p>
    <w:p w:rsidR="008F75CA" w:rsidRDefault="008F75CA" w:rsidP="008F75CA">
      <w:pPr>
        <w:ind w:left="720"/>
        <w:jc w:val="both"/>
        <w:rPr>
          <w:rFonts w:asciiTheme="minorHAnsi" w:hAnsiTheme="minorHAnsi"/>
          <w:position w:val="20"/>
        </w:rPr>
      </w:pPr>
      <w:r>
        <w:rPr>
          <w:rFonts w:asciiTheme="minorHAnsi" w:hAnsiTheme="minorHAnsi"/>
          <w:position w:val="20"/>
        </w:rPr>
        <w:t>………..………………………...... - ………………………………………… (netto)</w:t>
      </w:r>
    </w:p>
    <w:p w:rsidR="008F75CA" w:rsidRDefault="008F75CA" w:rsidP="008F75CA">
      <w:pPr>
        <w:ind w:left="720"/>
        <w:jc w:val="both"/>
        <w:rPr>
          <w:rFonts w:asciiTheme="minorHAnsi" w:hAnsiTheme="minorHAnsi"/>
          <w:position w:val="20"/>
        </w:rPr>
      </w:pPr>
      <w:r>
        <w:rPr>
          <w:rFonts w:asciiTheme="minorHAnsi" w:hAnsiTheme="minorHAnsi"/>
          <w:position w:val="20"/>
        </w:rPr>
        <w:t xml:space="preserve">…………………..……………….. - ………………………………………… (netto) </w:t>
      </w:r>
    </w:p>
    <w:p w:rsidR="008F75CA" w:rsidRDefault="008F75CA" w:rsidP="008F75CA">
      <w:pPr>
        <w:ind w:left="720"/>
        <w:jc w:val="both"/>
        <w:rPr>
          <w:rFonts w:asciiTheme="minorHAnsi" w:hAnsiTheme="minorHAnsi"/>
          <w:position w:val="20"/>
          <w:sz w:val="20"/>
        </w:rPr>
      </w:pPr>
      <w:r>
        <w:rPr>
          <w:rFonts w:asciiTheme="minorHAnsi" w:hAnsiTheme="minorHAnsi"/>
          <w:position w:val="20"/>
          <w:sz w:val="20"/>
        </w:rPr>
        <w:t xml:space="preserve">               (nazwa towaru/usługi)                                    (wartość bez kwoty podatku VAT)</w:t>
      </w:r>
    </w:p>
    <w:p w:rsidR="008F75CA" w:rsidRDefault="008F75CA" w:rsidP="008F75CA">
      <w:pPr>
        <w:ind w:left="720"/>
        <w:jc w:val="both"/>
        <w:rPr>
          <w:rFonts w:asciiTheme="minorHAnsi" w:hAnsiTheme="minorHAnsi"/>
          <w:i/>
          <w:position w:val="20"/>
          <w:sz w:val="20"/>
        </w:rPr>
      </w:pPr>
      <w:r>
        <w:rPr>
          <w:rFonts w:asciiTheme="minorHAnsi" w:hAnsiTheme="minorHAnsi"/>
          <w:i/>
          <w:position w:val="20"/>
          <w:sz w:val="20"/>
        </w:rPr>
        <w:t xml:space="preserve">Zgodnie z art. 91 ust. 3a ustawy Pzp,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rsidR="008F75CA" w:rsidRDefault="00BC1F5B" w:rsidP="008F75CA">
      <w:pPr>
        <w:spacing w:line="360" w:lineRule="auto"/>
        <w:jc w:val="both"/>
        <w:rPr>
          <w:rFonts w:asciiTheme="minorHAnsi" w:hAnsiTheme="minorHAnsi"/>
          <w:position w:val="20"/>
        </w:rPr>
      </w:pPr>
      <w:r>
        <w:rPr>
          <w:rFonts w:asciiTheme="minorHAnsi" w:hAnsiTheme="minorHAnsi"/>
          <w:position w:val="20"/>
        </w:rPr>
        <w:t xml:space="preserve">9. </w:t>
      </w:r>
      <w:r w:rsidR="008F75CA">
        <w:rPr>
          <w:rFonts w:asciiTheme="minorHAnsi" w:hAnsiTheme="minorHAnsi"/>
          <w:position w:val="20"/>
        </w:rPr>
        <w:t xml:space="preserve">Oświadczam, że nie wypełnienie oferty w zakresie pkt. 8 oznacza, że jej złożenie nie prowadzi do powstania obowiązku podatkowego po stronie Zamawiającego. </w:t>
      </w:r>
    </w:p>
    <w:p w:rsidR="008F75CA" w:rsidRPr="008F75CA" w:rsidRDefault="008F75CA" w:rsidP="00530DDB">
      <w:pPr>
        <w:pStyle w:val="Akapitzlist"/>
        <w:numPr>
          <w:ilvl w:val="0"/>
          <w:numId w:val="44"/>
        </w:numPr>
        <w:spacing w:line="360" w:lineRule="auto"/>
        <w:jc w:val="both"/>
        <w:rPr>
          <w:rFonts w:asciiTheme="minorHAnsi" w:hAnsiTheme="minorHAnsi"/>
          <w:position w:val="20"/>
        </w:rPr>
      </w:pPr>
      <w:r w:rsidRPr="008F75CA">
        <w:rPr>
          <w:rFonts w:asciiTheme="minorHAnsi" w:hAnsiTheme="minorHAnsi"/>
          <w:position w:val="20"/>
        </w:rPr>
        <w:t>Oświadczam, że należę do grupy małych lub średnich przedsiębiorstw – TAK/NIE (niepotrzebne skreślić)</w:t>
      </w:r>
    </w:p>
    <w:p w:rsidR="008F75CA" w:rsidRPr="008F75CA" w:rsidRDefault="008F75CA" w:rsidP="00530DDB">
      <w:pPr>
        <w:pStyle w:val="Akapitzlist"/>
        <w:numPr>
          <w:ilvl w:val="0"/>
          <w:numId w:val="44"/>
        </w:numPr>
        <w:spacing w:line="360" w:lineRule="auto"/>
        <w:jc w:val="both"/>
        <w:rPr>
          <w:rFonts w:asciiTheme="minorHAnsi" w:hAnsiTheme="minorHAnsi"/>
          <w:position w:val="20"/>
        </w:rPr>
      </w:pPr>
      <w:r>
        <w:rPr>
          <w:rFonts w:asciiTheme="minorHAnsi" w:hAnsiTheme="minorHAnsi"/>
          <w:position w:val="20"/>
        </w:rPr>
        <w:t>Oświadczamy, że w przypadku wyboru naszej oferty, przed zawarciem umowy złożymy Zamawiającemu kosztorys ofertowy (uproszony lub szczegółowy).</w:t>
      </w:r>
    </w:p>
    <w:p w:rsidR="008F75CA" w:rsidRDefault="00BC1F5B" w:rsidP="008F75CA">
      <w:pPr>
        <w:spacing w:line="360" w:lineRule="auto"/>
        <w:jc w:val="both"/>
        <w:rPr>
          <w:rFonts w:asciiTheme="minorHAnsi" w:hAnsiTheme="minorHAnsi"/>
          <w:position w:val="20"/>
        </w:rPr>
      </w:pPr>
      <w:r>
        <w:rPr>
          <w:rFonts w:asciiTheme="minorHAnsi" w:hAnsiTheme="minorHAnsi"/>
          <w:position w:val="20"/>
        </w:rPr>
        <w:t>12</w:t>
      </w:r>
      <w:r w:rsidR="008F75CA">
        <w:rPr>
          <w:rFonts w:asciiTheme="minorHAnsi" w:hAnsiTheme="minorHAnsi"/>
          <w:position w:val="20"/>
        </w:rPr>
        <w:t>. Załącznikami do niniejszej oferty są:</w:t>
      </w:r>
    </w:p>
    <w:p w:rsidR="008F75CA" w:rsidRDefault="008F75CA" w:rsidP="00530DDB">
      <w:pPr>
        <w:numPr>
          <w:ilvl w:val="0"/>
          <w:numId w:val="55"/>
        </w:numPr>
        <w:tabs>
          <w:tab w:val="num" w:pos="720"/>
        </w:tabs>
        <w:suppressAutoHyphens w:val="0"/>
        <w:spacing w:line="360" w:lineRule="auto"/>
        <w:jc w:val="both"/>
        <w:rPr>
          <w:rFonts w:asciiTheme="minorHAnsi" w:hAnsiTheme="minorHAnsi"/>
        </w:rPr>
      </w:pPr>
      <w:r>
        <w:rPr>
          <w:rFonts w:asciiTheme="minorHAnsi" w:hAnsiTheme="minorHAnsi"/>
        </w:rPr>
        <w:t>oświadczenie o spełnieniu warunków udziału w postępowaniu,</w:t>
      </w:r>
    </w:p>
    <w:p w:rsidR="008F75CA" w:rsidRDefault="008F75CA" w:rsidP="00530DDB">
      <w:pPr>
        <w:numPr>
          <w:ilvl w:val="0"/>
          <w:numId w:val="55"/>
        </w:numPr>
        <w:tabs>
          <w:tab w:val="num" w:pos="720"/>
        </w:tabs>
        <w:suppressAutoHyphens w:val="0"/>
        <w:spacing w:line="360" w:lineRule="auto"/>
        <w:jc w:val="both"/>
        <w:rPr>
          <w:rFonts w:asciiTheme="minorHAnsi" w:hAnsiTheme="minorHAnsi"/>
        </w:rPr>
      </w:pPr>
      <w:r>
        <w:rPr>
          <w:rFonts w:asciiTheme="minorHAnsi" w:hAnsiTheme="minorHAnsi"/>
        </w:rPr>
        <w:t xml:space="preserve">oświadczenie o niepodleganiu wykluczeniu, </w:t>
      </w:r>
    </w:p>
    <w:p w:rsidR="008F75CA" w:rsidRDefault="008F75CA" w:rsidP="00530DDB">
      <w:pPr>
        <w:numPr>
          <w:ilvl w:val="0"/>
          <w:numId w:val="55"/>
        </w:numPr>
        <w:tabs>
          <w:tab w:val="num" w:pos="720"/>
        </w:tabs>
        <w:suppressAutoHyphens w:val="0"/>
        <w:spacing w:line="360" w:lineRule="auto"/>
        <w:jc w:val="both"/>
        <w:rPr>
          <w:rFonts w:asciiTheme="minorHAnsi" w:hAnsiTheme="minorHAnsi"/>
        </w:rPr>
      </w:pPr>
      <w:r>
        <w:rPr>
          <w:rFonts w:asciiTheme="minorHAnsi" w:hAnsiTheme="minorHAnsi"/>
        </w:rPr>
        <w:t>pełnomocnictwo (jeżeli dotyczy),</w:t>
      </w:r>
    </w:p>
    <w:p w:rsidR="008F75CA" w:rsidRDefault="008F75CA" w:rsidP="00530DDB">
      <w:pPr>
        <w:numPr>
          <w:ilvl w:val="0"/>
          <w:numId w:val="55"/>
        </w:numPr>
        <w:tabs>
          <w:tab w:val="num" w:pos="720"/>
          <w:tab w:val="num" w:pos="851"/>
        </w:tabs>
        <w:suppressAutoHyphens w:val="0"/>
        <w:spacing w:line="360" w:lineRule="auto"/>
        <w:ind w:left="851"/>
        <w:jc w:val="both"/>
        <w:rPr>
          <w:rFonts w:asciiTheme="minorHAnsi" w:hAnsiTheme="minorHAnsi"/>
        </w:rPr>
      </w:pPr>
      <w:r>
        <w:rPr>
          <w:rFonts w:asciiTheme="minorHAnsi" w:hAnsiTheme="minorHAnsi"/>
        </w:rPr>
        <w:t>wykaz podwykonawców, na których zasoby powołuje się Wykonawca (jeżeli dotyczy)</w:t>
      </w:r>
    </w:p>
    <w:p w:rsidR="008F75CA" w:rsidRDefault="008F75CA" w:rsidP="00530DDB">
      <w:pPr>
        <w:numPr>
          <w:ilvl w:val="0"/>
          <w:numId w:val="55"/>
        </w:numPr>
        <w:tabs>
          <w:tab w:val="num" w:pos="720"/>
          <w:tab w:val="num" w:pos="851"/>
        </w:tabs>
        <w:suppressAutoHyphens w:val="0"/>
        <w:spacing w:line="360" w:lineRule="auto"/>
        <w:ind w:left="851"/>
        <w:jc w:val="both"/>
        <w:rPr>
          <w:rFonts w:asciiTheme="minorHAnsi" w:hAnsiTheme="minorHAnsi"/>
        </w:rPr>
      </w:pPr>
      <w:r>
        <w:rPr>
          <w:rFonts w:asciiTheme="minorHAnsi" w:hAnsiTheme="minorHAnsi"/>
        </w:rPr>
        <w:t>zobowiązanie innych podmiotów do oddania zasobów do dyspozycji Wykonawcy na okres wykonywania zamówienia (jeżeli dotyczy),</w:t>
      </w:r>
    </w:p>
    <w:p w:rsidR="008F75CA" w:rsidRDefault="008F75CA" w:rsidP="00530DDB">
      <w:pPr>
        <w:numPr>
          <w:ilvl w:val="0"/>
          <w:numId w:val="55"/>
        </w:numPr>
        <w:tabs>
          <w:tab w:val="num" w:pos="720"/>
          <w:tab w:val="num" w:pos="851"/>
        </w:tabs>
        <w:suppressAutoHyphens w:val="0"/>
        <w:spacing w:line="360" w:lineRule="auto"/>
        <w:ind w:left="851"/>
        <w:jc w:val="both"/>
        <w:rPr>
          <w:rFonts w:asciiTheme="minorHAnsi" w:hAnsiTheme="minorHAnsi"/>
        </w:rPr>
      </w:pPr>
      <w:r>
        <w:rPr>
          <w:rFonts w:asciiTheme="minorHAnsi" w:hAnsiTheme="minorHAnsi"/>
        </w:rPr>
        <w:t xml:space="preserve">dokument wniesienia wadium. </w:t>
      </w:r>
    </w:p>
    <w:p w:rsidR="008F75CA" w:rsidRDefault="008F75CA" w:rsidP="008F75CA">
      <w:pPr>
        <w:rPr>
          <w:rFonts w:asciiTheme="minorHAnsi" w:hAnsiTheme="minorHAnsi"/>
          <w:kern w:val="16"/>
          <w:position w:val="12"/>
        </w:rPr>
      </w:pPr>
      <w:r>
        <w:rPr>
          <w:rFonts w:asciiTheme="minorHAnsi" w:hAnsiTheme="minorHAnsi"/>
          <w:kern w:val="16"/>
          <w:position w:val="12"/>
        </w:rPr>
        <w:t xml:space="preserve">....................................dn................................ </w:t>
      </w:r>
    </w:p>
    <w:p w:rsidR="008F75CA" w:rsidRDefault="008F75CA" w:rsidP="008F75CA">
      <w:pPr>
        <w:jc w:val="right"/>
        <w:rPr>
          <w:rFonts w:asciiTheme="minorHAnsi" w:hAnsiTheme="minorHAnsi"/>
          <w:kern w:val="16"/>
          <w:position w:val="12"/>
          <w:sz w:val="20"/>
        </w:rPr>
      </w:pPr>
      <w:r>
        <w:rPr>
          <w:rFonts w:asciiTheme="minorHAnsi" w:hAnsiTheme="minorHAnsi"/>
          <w:kern w:val="16"/>
          <w:position w:val="12"/>
        </w:rPr>
        <w:t xml:space="preserve">                                                                        ..........................................................................                                                                                           </w:t>
      </w:r>
    </w:p>
    <w:p w:rsidR="008F75CA" w:rsidRDefault="008F75CA" w:rsidP="008F75CA">
      <w:pPr>
        <w:jc w:val="right"/>
        <w:rPr>
          <w:rFonts w:asciiTheme="minorHAnsi" w:hAnsiTheme="minorHAnsi"/>
          <w:kern w:val="16"/>
          <w:position w:val="12"/>
          <w:sz w:val="20"/>
        </w:rPr>
      </w:pPr>
      <w:r>
        <w:rPr>
          <w:rFonts w:asciiTheme="minorHAnsi" w:hAnsiTheme="minorHAnsi"/>
          <w:kern w:val="16"/>
          <w:position w:val="12"/>
          <w:sz w:val="20"/>
        </w:rPr>
        <w:t xml:space="preserve">(podpis osób uprawnionych do składania </w:t>
      </w:r>
    </w:p>
    <w:p w:rsidR="008F75CA" w:rsidRDefault="008F75CA" w:rsidP="008F75CA">
      <w:pPr>
        <w:jc w:val="right"/>
        <w:rPr>
          <w:rFonts w:asciiTheme="minorHAnsi" w:hAnsiTheme="minorHAnsi"/>
          <w:kern w:val="16"/>
          <w:position w:val="12"/>
          <w:sz w:val="20"/>
        </w:rPr>
      </w:pPr>
      <w:r>
        <w:rPr>
          <w:rFonts w:asciiTheme="minorHAnsi" w:hAnsiTheme="minorHAnsi"/>
          <w:kern w:val="16"/>
          <w:position w:val="12"/>
          <w:sz w:val="20"/>
        </w:rPr>
        <w:t>oświadczeń woli w imieniu Wykonawcy)</w:t>
      </w:r>
    </w:p>
    <w:p w:rsidR="008F75CA" w:rsidRDefault="008F75CA" w:rsidP="008F75CA">
      <w:pPr>
        <w:rPr>
          <w:rFonts w:asciiTheme="minorHAnsi" w:hAnsiTheme="minorHAnsi"/>
          <w:kern w:val="16"/>
          <w:position w:val="12"/>
          <w:sz w:val="20"/>
        </w:rPr>
      </w:pPr>
      <w:r>
        <w:rPr>
          <w:rFonts w:asciiTheme="minorHAnsi" w:hAnsiTheme="minorHAnsi"/>
          <w:kern w:val="16"/>
          <w:position w:val="12"/>
          <w:sz w:val="20"/>
        </w:rPr>
        <w:t>* niepotrzebne skreślić</w:t>
      </w:r>
    </w:p>
    <w:p w:rsidR="00DB7726" w:rsidRPr="00DB7726" w:rsidRDefault="00DB7726" w:rsidP="00DB7726">
      <w:pPr>
        <w:widowControl w:val="0"/>
        <w:shd w:val="clear" w:color="auto" w:fill="FFFFFF"/>
        <w:tabs>
          <w:tab w:val="left" w:pos="619"/>
        </w:tabs>
        <w:suppressAutoHyphens w:val="0"/>
        <w:autoSpaceDE w:val="0"/>
        <w:autoSpaceDN w:val="0"/>
        <w:adjustRightInd w:val="0"/>
        <w:ind w:left="1281"/>
        <w:rPr>
          <w:color w:val="000000"/>
          <w:spacing w:val="3"/>
          <w:sz w:val="22"/>
          <w:szCs w:val="22"/>
          <w:lang w:eastAsia="pl-PL"/>
        </w:rPr>
      </w:pPr>
    </w:p>
    <w:p w:rsidR="00DB7726" w:rsidRDefault="00DB7726" w:rsidP="00DB7726">
      <w:pPr>
        <w:widowControl w:val="0"/>
        <w:shd w:val="clear" w:color="auto" w:fill="FFFFFF"/>
        <w:tabs>
          <w:tab w:val="left" w:pos="619"/>
        </w:tabs>
        <w:suppressAutoHyphens w:val="0"/>
        <w:autoSpaceDE w:val="0"/>
        <w:autoSpaceDN w:val="0"/>
        <w:adjustRightInd w:val="0"/>
        <w:ind w:left="1281"/>
        <w:rPr>
          <w:color w:val="000000"/>
          <w:spacing w:val="3"/>
          <w:sz w:val="22"/>
          <w:szCs w:val="22"/>
          <w:lang w:eastAsia="pl-PL"/>
        </w:rPr>
      </w:pPr>
    </w:p>
    <w:p w:rsidR="007A22CA" w:rsidRDefault="007A22CA" w:rsidP="00DB7726">
      <w:pPr>
        <w:widowControl w:val="0"/>
        <w:shd w:val="clear" w:color="auto" w:fill="FFFFFF"/>
        <w:tabs>
          <w:tab w:val="left" w:pos="619"/>
        </w:tabs>
        <w:suppressAutoHyphens w:val="0"/>
        <w:autoSpaceDE w:val="0"/>
        <w:autoSpaceDN w:val="0"/>
        <w:adjustRightInd w:val="0"/>
        <w:ind w:left="1281"/>
        <w:rPr>
          <w:color w:val="000000"/>
          <w:spacing w:val="3"/>
          <w:sz w:val="22"/>
          <w:szCs w:val="22"/>
          <w:lang w:eastAsia="pl-PL"/>
        </w:rPr>
      </w:pPr>
    </w:p>
    <w:p w:rsidR="007A22CA" w:rsidRDefault="007A22CA" w:rsidP="00DB7726">
      <w:pPr>
        <w:widowControl w:val="0"/>
        <w:shd w:val="clear" w:color="auto" w:fill="FFFFFF"/>
        <w:tabs>
          <w:tab w:val="left" w:pos="619"/>
        </w:tabs>
        <w:suppressAutoHyphens w:val="0"/>
        <w:autoSpaceDE w:val="0"/>
        <w:autoSpaceDN w:val="0"/>
        <w:adjustRightInd w:val="0"/>
        <w:ind w:left="1281"/>
        <w:rPr>
          <w:color w:val="000000"/>
          <w:spacing w:val="3"/>
          <w:sz w:val="22"/>
          <w:szCs w:val="22"/>
          <w:lang w:eastAsia="pl-PL"/>
        </w:rPr>
      </w:pPr>
    </w:p>
    <w:p w:rsidR="007A22CA" w:rsidRDefault="007A22CA" w:rsidP="00DB7726">
      <w:pPr>
        <w:widowControl w:val="0"/>
        <w:shd w:val="clear" w:color="auto" w:fill="FFFFFF"/>
        <w:tabs>
          <w:tab w:val="left" w:pos="619"/>
        </w:tabs>
        <w:suppressAutoHyphens w:val="0"/>
        <w:autoSpaceDE w:val="0"/>
        <w:autoSpaceDN w:val="0"/>
        <w:adjustRightInd w:val="0"/>
        <w:ind w:left="1281"/>
        <w:rPr>
          <w:color w:val="000000"/>
          <w:spacing w:val="3"/>
          <w:sz w:val="22"/>
          <w:szCs w:val="22"/>
          <w:lang w:eastAsia="pl-PL"/>
        </w:rPr>
      </w:pPr>
    </w:p>
    <w:p w:rsidR="007A22CA" w:rsidRPr="00DB7726" w:rsidRDefault="007A22CA" w:rsidP="00DB7726">
      <w:pPr>
        <w:widowControl w:val="0"/>
        <w:shd w:val="clear" w:color="auto" w:fill="FFFFFF"/>
        <w:tabs>
          <w:tab w:val="left" w:pos="619"/>
        </w:tabs>
        <w:suppressAutoHyphens w:val="0"/>
        <w:autoSpaceDE w:val="0"/>
        <w:autoSpaceDN w:val="0"/>
        <w:adjustRightInd w:val="0"/>
        <w:ind w:left="1281"/>
        <w:rPr>
          <w:color w:val="000000"/>
          <w:spacing w:val="3"/>
          <w:sz w:val="22"/>
          <w:szCs w:val="22"/>
          <w:lang w:eastAsia="pl-PL"/>
        </w:rPr>
      </w:pPr>
    </w:p>
    <w:p w:rsidR="00DB7726" w:rsidRPr="00DB7726" w:rsidRDefault="00DB7726" w:rsidP="00DB7726">
      <w:pPr>
        <w:widowControl w:val="0"/>
        <w:shd w:val="clear" w:color="auto" w:fill="FFFFFF"/>
        <w:tabs>
          <w:tab w:val="left" w:pos="619"/>
        </w:tabs>
        <w:suppressAutoHyphens w:val="0"/>
        <w:autoSpaceDE w:val="0"/>
        <w:autoSpaceDN w:val="0"/>
        <w:adjustRightInd w:val="0"/>
        <w:ind w:left="1281"/>
        <w:rPr>
          <w:color w:val="000000"/>
          <w:spacing w:val="3"/>
          <w:sz w:val="22"/>
          <w:szCs w:val="22"/>
          <w:lang w:eastAsia="pl-PL"/>
        </w:rPr>
      </w:pPr>
    </w:p>
    <w:p w:rsidR="00DB7726" w:rsidRPr="00DB7726" w:rsidRDefault="00DB7726" w:rsidP="00DB7726">
      <w:pPr>
        <w:suppressAutoHyphens w:val="0"/>
        <w:rPr>
          <w:sz w:val="20"/>
          <w:szCs w:val="20"/>
          <w:lang w:eastAsia="pl-PL"/>
        </w:rPr>
      </w:pPr>
      <w:r w:rsidRPr="00DB7726">
        <w:rPr>
          <w:b/>
          <w:sz w:val="22"/>
          <w:szCs w:val="22"/>
          <w:lang w:eastAsia="pl-PL"/>
        </w:rPr>
        <w:lastRenderedPageBreak/>
        <w:t>Załącznik nr 2  do SIWZ  – Oświadczenie Wykonawcy o spełnieniu warunków udziału w postępowaniu</w:t>
      </w:r>
    </w:p>
    <w:p w:rsidR="00DB7726" w:rsidRPr="00DB7726" w:rsidRDefault="00DB7726" w:rsidP="00DB7726">
      <w:pPr>
        <w:suppressAutoHyphens w:val="0"/>
        <w:jc w:val="both"/>
        <w:rPr>
          <w:sz w:val="20"/>
          <w:szCs w:val="20"/>
          <w:lang w:eastAsia="pl-PL"/>
        </w:rPr>
      </w:pPr>
    </w:p>
    <w:tbl>
      <w:tblPr>
        <w:tblW w:w="0" w:type="auto"/>
        <w:tblLayout w:type="fixed"/>
        <w:tblCellMar>
          <w:left w:w="70" w:type="dxa"/>
          <w:right w:w="70" w:type="dxa"/>
        </w:tblCellMar>
        <w:tblLook w:val="0000" w:firstRow="0" w:lastRow="0" w:firstColumn="0" w:lastColumn="0" w:noHBand="0" w:noVBand="0"/>
      </w:tblPr>
      <w:tblGrid>
        <w:gridCol w:w="6550"/>
        <w:gridCol w:w="2520"/>
      </w:tblGrid>
      <w:tr w:rsidR="00DB7726" w:rsidRPr="00DB7726" w:rsidTr="00DB7726">
        <w:tc>
          <w:tcPr>
            <w:tcW w:w="6550" w:type="dxa"/>
          </w:tcPr>
          <w:p w:rsidR="00DB7726" w:rsidRPr="00DB7726" w:rsidRDefault="00DB7726" w:rsidP="00DB7726">
            <w:pPr>
              <w:suppressAutoHyphens w:val="0"/>
              <w:rPr>
                <w:sz w:val="20"/>
                <w:szCs w:val="20"/>
                <w:lang w:eastAsia="pl-PL"/>
              </w:rPr>
            </w:pPr>
            <w:r w:rsidRPr="00DB7726">
              <w:rPr>
                <w:sz w:val="20"/>
                <w:szCs w:val="20"/>
                <w:lang w:eastAsia="pl-PL"/>
              </w:rPr>
              <w:t xml:space="preserve">Nr referencyjny nadany sprawie przez Zamawiającego </w:t>
            </w:r>
          </w:p>
        </w:tc>
        <w:tc>
          <w:tcPr>
            <w:tcW w:w="2520" w:type="dxa"/>
          </w:tcPr>
          <w:p w:rsidR="00DB7726" w:rsidRPr="00DB7726" w:rsidRDefault="00DB7726" w:rsidP="00DB7726">
            <w:pPr>
              <w:suppressAutoHyphens w:val="0"/>
              <w:jc w:val="center"/>
              <w:rPr>
                <w:b/>
                <w:i/>
                <w:sz w:val="20"/>
                <w:szCs w:val="20"/>
                <w:lang w:eastAsia="pl-PL"/>
              </w:rPr>
            </w:pPr>
            <w:r w:rsidRPr="00DB7726">
              <w:rPr>
                <w:b/>
                <w:i/>
                <w:sz w:val="20"/>
                <w:szCs w:val="20"/>
                <w:lang w:eastAsia="pl-PL"/>
              </w:rPr>
              <w:t>G</w:t>
            </w:r>
            <w:r w:rsidR="00293EFA">
              <w:rPr>
                <w:b/>
                <w:i/>
                <w:sz w:val="20"/>
                <w:szCs w:val="20"/>
                <w:lang w:eastAsia="pl-PL"/>
              </w:rPr>
              <w:t>ZK.271.1.2018</w:t>
            </w:r>
          </w:p>
          <w:p w:rsidR="00DB7726" w:rsidRPr="00DB7726" w:rsidRDefault="00DB7726" w:rsidP="00DB7726">
            <w:pPr>
              <w:suppressAutoHyphens w:val="0"/>
              <w:jc w:val="center"/>
              <w:rPr>
                <w:b/>
                <w:i/>
                <w:sz w:val="20"/>
                <w:szCs w:val="20"/>
                <w:lang w:eastAsia="pl-PL"/>
              </w:rPr>
            </w:pPr>
          </w:p>
        </w:tc>
      </w:tr>
    </w:tbl>
    <w:p w:rsidR="00DB7726" w:rsidRPr="00DB7726" w:rsidRDefault="00293EFA" w:rsidP="00DB7726">
      <w:pPr>
        <w:suppressAutoHyphens w:val="0"/>
        <w:ind w:left="5246" w:firstLine="708"/>
        <w:rPr>
          <w:b/>
          <w:sz w:val="21"/>
          <w:szCs w:val="21"/>
          <w:lang w:eastAsia="pl-PL"/>
        </w:rPr>
      </w:pPr>
      <w:r>
        <w:rPr>
          <w:b/>
          <w:sz w:val="20"/>
          <w:szCs w:val="20"/>
          <w:lang w:eastAsia="pl-PL"/>
        </w:rPr>
        <w:t xml:space="preserve">                            </w:t>
      </w:r>
      <w:r w:rsidR="00DB7726" w:rsidRPr="00DB7726">
        <w:rPr>
          <w:b/>
          <w:sz w:val="20"/>
          <w:szCs w:val="20"/>
          <w:lang w:eastAsia="pl-PL"/>
        </w:rPr>
        <w:tab/>
      </w:r>
      <w:r w:rsidR="00DB7726" w:rsidRPr="00DB7726">
        <w:rPr>
          <w:b/>
          <w:sz w:val="20"/>
          <w:szCs w:val="20"/>
          <w:lang w:eastAsia="pl-PL"/>
        </w:rPr>
        <w:tab/>
      </w:r>
      <w:r w:rsidR="00DB7726" w:rsidRPr="00DB7726">
        <w:rPr>
          <w:b/>
          <w:sz w:val="20"/>
          <w:szCs w:val="20"/>
          <w:lang w:eastAsia="pl-PL"/>
        </w:rPr>
        <w:tab/>
      </w:r>
    </w:p>
    <w:p w:rsidR="00293EFA" w:rsidRPr="00DB7726" w:rsidRDefault="00293EFA" w:rsidP="00293EFA">
      <w:pPr>
        <w:suppressAutoHyphens w:val="0"/>
        <w:rPr>
          <w:rFonts w:asciiTheme="minorHAnsi" w:hAnsiTheme="minorHAnsi"/>
          <w:b/>
          <w:sz w:val="21"/>
          <w:szCs w:val="21"/>
          <w:lang w:eastAsia="pl-PL"/>
        </w:rPr>
      </w:pPr>
      <w:r>
        <w:rPr>
          <w:rFonts w:asciiTheme="minorHAnsi" w:hAnsiTheme="minorHAnsi"/>
          <w:b/>
          <w:sz w:val="21"/>
          <w:szCs w:val="21"/>
          <w:lang w:eastAsia="pl-PL"/>
        </w:rPr>
        <w:t xml:space="preserve">                                                                                     </w:t>
      </w:r>
      <w:r w:rsidRPr="00DB7726">
        <w:rPr>
          <w:rFonts w:asciiTheme="minorHAnsi" w:hAnsiTheme="minorHAnsi"/>
          <w:b/>
          <w:sz w:val="21"/>
          <w:szCs w:val="21"/>
          <w:lang w:eastAsia="pl-PL"/>
        </w:rPr>
        <w:t>Zamawiający:</w:t>
      </w:r>
    </w:p>
    <w:p w:rsidR="00293EFA" w:rsidRPr="00963A4A" w:rsidRDefault="00293EFA" w:rsidP="00293EFA">
      <w:pPr>
        <w:suppressAutoHyphens w:val="0"/>
        <w:jc w:val="center"/>
        <w:rPr>
          <w:rFonts w:asciiTheme="minorHAnsi" w:hAnsiTheme="minorHAnsi"/>
          <w:b/>
          <w:sz w:val="21"/>
          <w:szCs w:val="21"/>
          <w:lang w:eastAsia="pl-PL"/>
        </w:rPr>
      </w:pPr>
      <w:r w:rsidRPr="00DB7726">
        <w:rPr>
          <w:rFonts w:asciiTheme="minorHAnsi" w:hAnsiTheme="minorHAnsi"/>
          <w:sz w:val="21"/>
          <w:szCs w:val="21"/>
          <w:lang w:eastAsia="pl-PL"/>
        </w:rPr>
        <w:t xml:space="preserve">                                                                                          </w:t>
      </w:r>
      <w:r w:rsidRPr="00963A4A">
        <w:rPr>
          <w:rFonts w:asciiTheme="minorHAnsi" w:hAnsiTheme="minorHAnsi"/>
          <w:b/>
          <w:sz w:val="21"/>
          <w:szCs w:val="21"/>
          <w:lang w:eastAsia="pl-PL"/>
        </w:rPr>
        <w:t>Gminny Zakład Komunalny Sp. z o.o.</w:t>
      </w:r>
    </w:p>
    <w:p w:rsidR="00293EFA" w:rsidRPr="00963A4A" w:rsidRDefault="00293EFA" w:rsidP="00293EFA">
      <w:pPr>
        <w:suppressAutoHyphens w:val="0"/>
        <w:jc w:val="center"/>
        <w:rPr>
          <w:rFonts w:asciiTheme="minorHAnsi" w:hAnsiTheme="minorHAnsi"/>
          <w:b/>
          <w:sz w:val="21"/>
          <w:szCs w:val="21"/>
          <w:lang w:eastAsia="pl-PL"/>
        </w:rPr>
      </w:pPr>
      <w:r w:rsidRPr="00963A4A">
        <w:rPr>
          <w:rFonts w:asciiTheme="minorHAnsi" w:hAnsiTheme="minorHAnsi"/>
          <w:b/>
          <w:sz w:val="21"/>
          <w:szCs w:val="21"/>
          <w:lang w:eastAsia="pl-PL"/>
        </w:rPr>
        <w:t xml:space="preserve">                            37-405 Jarocin 45</w:t>
      </w:r>
    </w:p>
    <w:p w:rsidR="00DB7726" w:rsidRPr="00DB7726" w:rsidRDefault="00DB7726" w:rsidP="00DB7726">
      <w:pPr>
        <w:suppressAutoHyphens w:val="0"/>
        <w:spacing w:line="480" w:lineRule="auto"/>
        <w:rPr>
          <w:b/>
          <w:sz w:val="21"/>
          <w:szCs w:val="21"/>
          <w:lang w:eastAsia="pl-PL"/>
        </w:rPr>
      </w:pPr>
      <w:r w:rsidRPr="00DB7726">
        <w:rPr>
          <w:b/>
          <w:sz w:val="21"/>
          <w:szCs w:val="21"/>
          <w:lang w:eastAsia="pl-PL"/>
        </w:rPr>
        <w:t>Wykonawca:</w:t>
      </w:r>
    </w:p>
    <w:p w:rsidR="00DB7726" w:rsidRPr="00DB7726" w:rsidRDefault="00DB7726" w:rsidP="00DB7726">
      <w:pPr>
        <w:suppressAutoHyphens w:val="0"/>
        <w:spacing w:line="480" w:lineRule="auto"/>
        <w:ind w:right="5954"/>
        <w:rPr>
          <w:sz w:val="21"/>
          <w:szCs w:val="21"/>
          <w:lang w:eastAsia="pl-PL"/>
        </w:rPr>
      </w:pPr>
      <w:r w:rsidRPr="00DB7726">
        <w:rPr>
          <w:sz w:val="21"/>
          <w:szCs w:val="21"/>
          <w:lang w:eastAsia="pl-PL"/>
        </w:rPr>
        <w:t>…………………………………………………………………………</w:t>
      </w:r>
    </w:p>
    <w:p w:rsidR="00DB7726" w:rsidRPr="00DB7726" w:rsidRDefault="00DB7726" w:rsidP="00DB7726">
      <w:pPr>
        <w:suppressAutoHyphens w:val="0"/>
        <w:ind w:right="5953"/>
        <w:rPr>
          <w:i/>
          <w:sz w:val="16"/>
          <w:szCs w:val="16"/>
          <w:lang w:eastAsia="pl-PL"/>
        </w:rPr>
      </w:pPr>
      <w:r w:rsidRPr="00DB7726">
        <w:rPr>
          <w:i/>
          <w:sz w:val="16"/>
          <w:szCs w:val="16"/>
          <w:lang w:eastAsia="pl-PL"/>
        </w:rPr>
        <w:t>(pełna nazwa/firma, adres, w zależności od podmiotu: NIP/PESEL, KRS/CEiDG)</w:t>
      </w:r>
    </w:p>
    <w:p w:rsidR="00DB7726" w:rsidRPr="00DB7726" w:rsidRDefault="00DB7726" w:rsidP="00DB7726">
      <w:pPr>
        <w:suppressAutoHyphens w:val="0"/>
        <w:spacing w:line="480" w:lineRule="auto"/>
        <w:rPr>
          <w:sz w:val="21"/>
          <w:szCs w:val="21"/>
          <w:u w:val="single"/>
          <w:lang w:eastAsia="pl-PL"/>
        </w:rPr>
      </w:pPr>
      <w:r w:rsidRPr="00DB7726">
        <w:rPr>
          <w:sz w:val="21"/>
          <w:szCs w:val="21"/>
          <w:u w:val="single"/>
          <w:lang w:eastAsia="pl-PL"/>
        </w:rPr>
        <w:t>reprezentowany przez:</w:t>
      </w:r>
    </w:p>
    <w:p w:rsidR="00DB7726" w:rsidRPr="00DB7726" w:rsidRDefault="00DB7726" w:rsidP="00DB7726">
      <w:pPr>
        <w:suppressAutoHyphens w:val="0"/>
        <w:spacing w:line="480" w:lineRule="auto"/>
        <w:ind w:right="5954"/>
        <w:rPr>
          <w:sz w:val="21"/>
          <w:szCs w:val="21"/>
          <w:lang w:eastAsia="pl-PL"/>
        </w:rPr>
      </w:pPr>
      <w:r w:rsidRPr="00DB7726">
        <w:rPr>
          <w:sz w:val="21"/>
          <w:szCs w:val="21"/>
          <w:lang w:eastAsia="pl-PL"/>
        </w:rPr>
        <w:t>…………………………………………………………………………</w:t>
      </w:r>
    </w:p>
    <w:p w:rsidR="00DB7726" w:rsidRPr="00DB7726" w:rsidRDefault="00DB7726" w:rsidP="00DB7726">
      <w:pPr>
        <w:suppressAutoHyphens w:val="0"/>
        <w:ind w:right="5953"/>
        <w:rPr>
          <w:i/>
          <w:sz w:val="16"/>
          <w:szCs w:val="16"/>
          <w:lang w:eastAsia="pl-PL"/>
        </w:rPr>
      </w:pPr>
      <w:r w:rsidRPr="00DB7726">
        <w:rPr>
          <w:i/>
          <w:sz w:val="16"/>
          <w:szCs w:val="16"/>
          <w:lang w:eastAsia="pl-PL"/>
        </w:rPr>
        <w:t>(imię, nazwisko, stanowisko/podstawa do  reprezentacji)</w:t>
      </w:r>
    </w:p>
    <w:p w:rsidR="00DB7726" w:rsidRPr="00DB7726" w:rsidRDefault="00DB7726" w:rsidP="00DB7726">
      <w:pPr>
        <w:suppressAutoHyphens w:val="0"/>
        <w:rPr>
          <w:sz w:val="20"/>
          <w:szCs w:val="20"/>
          <w:lang w:eastAsia="pl-PL"/>
        </w:rPr>
      </w:pPr>
    </w:p>
    <w:p w:rsidR="00DB7726" w:rsidRPr="00FB5AE3" w:rsidRDefault="00DB7726" w:rsidP="00DB7726">
      <w:pPr>
        <w:suppressAutoHyphens w:val="0"/>
        <w:spacing w:after="120"/>
        <w:jc w:val="center"/>
        <w:rPr>
          <w:b/>
          <w:sz w:val="36"/>
          <w:szCs w:val="36"/>
          <w:lang w:eastAsia="pl-PL"/>
        </w:rPr>
      </w:pPr>
      <w:r w:rsidRPr="00FB5AE3">
        <w:rPr>
          <w:b/>
          <w:sz w:val="36"/>
          <w:szCs w:val="36"/>
          <w:lang w:eastAsia="pl-PL"/>
        </w:rPr>
        <w:t xml:space="preserve">OŚWIADCZENIE WYKONAWCY </w:t>
      </w:r>
    </w:p>
    <w:p w:rsidR="00DB7726" w:rsidRPr="00DB7726" w:rsidRDefault="00DB7726" w:rsidP="00DB7726">
      <w:pPr>
        <w:suppressAutoHyphens w:val="0"/>
        <w:spacing w:after="120"/>
        <w:jc w:val="center"/>
        <w:rPr>
          <w:b/>
          <w:sz w:val="36"/>
          <w:szCs w:val="36"/>
          <w:lang w:eastAsia="pl-PL"/>
        </w:rPr>
      </w:pPr>
      <w:r w:rsidRPr="00DB7726">
        <w:rPr>
          <w:b/>
          <w:sz w:val="21"/>
          <w:szCs w:val="21"/>
          <w:lang w:eastAsia="pl-PL"/>
        </w:rPr>
        <w:t>DOTYCZĄCE SPEŁNIANIA WARUNKÓW UDZIAŁU W POSTĘPOWANIU</w:t>
      </w:r>
    </w:p>
    <w:p w:rsidR="00DB7726" w:rsidRPr="00DB7726" w:rsidRDefault="00DB7726" w:rsidP="00DB7726">
      <w:pPr>
        <w:suppressAutoHyphens w:val="0"/>
        <w:jc w:val="center"/>
        <w:rPr>
          <w:sz w:val="21"/>
          <w:szCs w:val="21"/>
          <w:lang w:eastAsia="pl-PL"/>
        </w:rPr>
      </w:pPr>
      <w:r w:rsidRPr="00DB7726">
        <w:rPr>
          <w:sz w:val="21"/>
          <w:szCs w:val="21"/>
          <w:lang w:eastAsia="pl-PL"/>
        </w:rPr>
        <w:t xml:space="preserve">składane na podstawie art. 25a ust. 1 ustawy z dnia 29 stycznia 2004 r. </w:t>
      </w:r>
    </w:p>
    <w:p w:rsidR="00DB7726" w:rsidRPr="00DB7726" w:rsidRDefault="00DB7726" w:rsidP="00DB7726">
      <w:pPr>
        <w:suppressAutoHyphens w:val="0"/>
        <w:jc w:val="center"/>
        <w:rPr>
          <w:sz w:val="21"/>
          <w:szCs w:val="21"/>
          <w:lang w:eastAsia="pl-PL"/>
        </w:rPr>
      </w:pPr>
      <w:r w:rsidRPr="00DB7726">
        <w:rPr>
          <w:sz w:val="21"/>
          <w:szCs w:val="21"/>
          <w:lang w:eastAsia="pl-PL"/>
        </w:rPr>
        <w:t xml:space="preserve"> Prawo zamówień publicznych (dalej jako: ustawa Pzp), </w:t>
      </w:r>
    </w:p>
    <w:p w:rsidR="00DB7726" w:rsidRPr="00DB7726" w:rsidRDefault="00DB7726" w:rsidP="00DB7726">
      <w:pPr>
        <w:suppressAutoHyphens w:val="0"/>
        <w:spacing w:before="120"/>
        <w:jc w:val="center"/>
        <w:rPr>
          <w:sz w:val="21"/>
          <w:szCs w:val="21"/>
          <w:lang w:eastAsia="pl-PL"/>
        </w:rPr>
      </w:pPr>
      <w:r w:rsidRPr="00DB7726">
        <w:rPr>
          <w:b/>
          <w:sz w:val="21"/>
          <w:szCs w:val="21"/>
          <w:u w:val="single"/>
          <w:lang w:eastAsia="pl-PL"/>
        </w:rPr>
        <w:br/>
      </w:r>
    </w:p>
    <w:p w:rsidR="00DB7726" w:rsidRPr="00DB7726" w:rsidRDefault="00DB7726" w:rsidP="00DB7726">
      <w:pPr>
        <w:suppressAutoHyphens w:val="0"/>
        <w:jc w:val="center"/>
        <w:rPr>
          <w:b/>
          <w:sz w:val="28"/>
          <w:szCs w:val="28"/>
          <w:lang w:eastAsia="pl-PL"/>
        </w:rPr>
      </w:pPr>
      <w:r w:rsidRPr="00DB7726">
        <w:rPr>
          <w:sz w:val="21"/>
          <w:szCs w:val="21"/>
          <w:lang w:eastAsia="pl-PL"/>
        </w:rPr>
        <w:t xml:space="preserve">Na potrzeby postępowania o udzielenie zamówienia publicznego pn. </w:t>
      </w:r>
      <w:r w:rsidRPr="00DB7726">
        <w:rPr>
          <w:b/>
          <w:sz w:val="22"/>
          <w:szCs w:val="22"/>
          <w:lang w:eastAsia="pl-PL"/>
        </w:rPr>
        <w:t>„</w:t>
      </w:r>
      <w:r w:rsidR="00293EFA">
        <w:rPr>
          <w:b/>
          <w:sz w:val="22"/>
          <w:szCs w:val="22"/>
          <w:lang w:eastAsia="pl-PL"/>
        </w:rPr>
        <w:t xml:space="preserve"> Rozbudowa kanalizacji sanitarnej na terenie miejscowości Majdan Golczański </w:t>
      </w:r>
      <w:r w:rsidRPr="00DB7726">
        <w:rPr>
          <w:b/>
          <w:sz w:val="22"/>
          <w:szCs w:val="22"/>
          <w:lang w:eastAsia="pl-PL"/>
        </w:rPr>
        <w:t>.</w:t>
      </w:r>
      <w:r w:rsidRPr="00DB7726">
        <w:rPr>
          <w:b/>
          <w:i/>
          <w:sz w:val="22"/>
          <w:szCs w:val="22"/>
          <w:lang w:eastAsia="pl-PL"/>
        </w:rPr>
        <w:t>”</w:t>
      </w:r>
      <w:r w:rsidRPr="00DB7726">
        <w:rPr>
          <w:bCs/>
          <w:iCs/>
          <w:sz w:val="20"/>
          <w:szCs w:val="20"/>
          <w:lang w:eastAsia="pl-PL"/>
        </w:rPr>
        <w:t>,</w:t>
      </w:r>
      <w:r w:rsidRPr="00DB7726">
        <w:rPr>
          <w:b/>
          <w:bCs/>
          <w:iCs/>
          <w:color w:val="943634"/>
          <w:sz w:val="20"/>
          <w:szCs w:val="20"/>
          <w:lang w:eastAsia="pl-PL"/>
        </w:rPr>
        <w:t xml:space="preserve"> </w:t>
      </w:r>
      <w:r w:rsidR="00293EFA">
        <w:rPr>
          <w:sz w:val="21"/>
          <w:szCs w:val="21"/>
          <w:lang w:eastAsia="pl-PL"/>
        </w:rPr>
        <w:t>prowadzonej</w:t>
      </w:r>
      <w:r w:rsidRPr="00DB7726">
        <w:rPr>
          <w:sz w:val="21"/>
          <w:szCs w:val="21"/>
          <w:lang w:eastAsia="pl-PL"/>
        </w:rPr>
        <w:t xml:space="preserve"> przez </w:t>
      </w:r>
      <w:r w:rsidR="00293EFA">
        <w:rPr>
          <w:sz w:val="21"/>
          <w:szCs w:val="21"/>
          <w:lang w:eastAsia="pl-PL"/>
        </w:rPr>
        <w:t>Gminny Zakład Komunalny Sp. z o.o. w Jarocinie</w:t>
      </w:r>
      <w:r w:rsidRPr="00DB7726">
        <w:rPr>
          <w:sz w:val="21"/>
          <w:szCs w:val="21"/>
          <w:lang w:eastAsia="pl-PL"/>
        </w:rPr>
        <w:t xml:space="preserve"> oświadczam, co następuje:</w:t>
      </w:r>
    </w:p>
    <w:p w:rsidR="00DB7726" w:rsidRPr="00DB7726" w:rsidRDefault="00DB7726" w:rsidP="00DB7726">
      <w:pPr>
        <w:suppressAutoHyphens w:val="0"/>
        <w:spacing w:line="360" w:lineRule="auto"/>
        <w:ind w:firstLine="709"/>
        <w:jc w:val="both"/>
        <w:rPr>
          <w:sz w:val="21"/>
          <w:szCs w:val="21"/>
          <w:lang w:eastAsia="pl-PL"/>
        </w:rPr>
      </w:pPr>
    </w:p>
    <w:p w:rsidR="00DB7726" w:rsidRPr="00DB7726" w:rsidRDefault="00DB7726" w:rsidP="00DB7726">
      <w:pPr>
        <w:shd w:val="clear" w:color="auto" w:fill="BFBFBF"/>
        <w:suppressAutoHyphens w:val="0"/>
        <w:jc w:val="both"/>
        <w:rPr>
          <w:b/>
          <w:sz w:val="21"/>
          <w:szCs w:val="21"/>
          <w:lang w:eastAsia="pl-PL"/>
        </w:rPr>
      </w:pPr>
      <w:r w:rsidRPr="00DB7726">
        <w:rPr>
          <w:b/>
          <w:sz w:val="21"/>
          <w:szCs w:val="21"/>
          <w:lang w:eastAsia="pl-PL"/>
        </w:rPr>
        <w:t>INFORMACJA DOTYCZĄCA WYKONAWCY:</w:t>
      </w:r>
    </w:p>
    <w:p w:rsidR="00DB7726" w:rsidRPr="00DB7726" w:rsidRDefault="00DB7726" w:rsidP="00DB7726">
      <w:pPr>
        <w:suppressAutoHyphens w:val="0"/>
        <w:spacing w:line="360" w:lineRule="auto"/>
        <w:jc w:val="both"/>
        <w:rPr>
          <w:sz w:val="21"/>
          <w:szCs w:val="21"/>
          <w:lang w:eastAsia="pl-PL"/>
        </w:rPr>
      </w:pPr>
    </w:p>
    <w:p w:rsidR="00DB7726" w:rsidRPr="00DB7726" w:rsidRDefault="00DB7726" w:rsidP="00DB7726">
      <w:pPr>
        <w:suppressAutoHyphens w:val="0"/>
        <w:jc w:val="both"/>
        <w:rPr>
          <w:sz w:val="21"/>
          <w:szCs w:val="21"/>
          <w:lang w:eastAsia="pl-PL"/>
        </w:rPr>
      </w:pPr>
      <w:r w:rsidRPr="00DB7726">
        <w:rPr>
          <w:sz w:val="21"/>
          <w:szCs w:val="21"/>
          <w:lang w:eastAsia="pl-PL"/>
        </w:rPr>
        <w:t>Oświadczam, że spełniam warunki udziału w postępowaniu określone przez zamawiającego w  </w:t>
      </w:r>
      <w:r w:rsidR="00A11DB0" w:rsidRPr="00A11DB0">
        <w:rPr>
          <w:sz w:val="22"/>
          <w:szCs w:val="22"/>
          <w:lang w:eastAsia="pl-PL"/>
        </w:rPr>
        <w:t>§ 5 ust. 2 pkt.</w:t>
      </w:r>
      <w:r w:rsidR="00A11DB0">
        <w:rPr>
          <w:sz w:val="22"/>
          <w:szCs w:val="22"/>
          <w:lang w:eastAsia="pl-PL"/>
        </w:rPr>
        <w:t xml:space="preserve"> </w:t>
      </w:r>
      <w:r w:rsidR="00A11DB0" w:rsidRPr="00A11DB0">
        <w:rPr>
          <w:sz w:val="22"/>
          <w:szCs w:val="22"/>
          <w:lang w:eastAsia="pl-PL"/>
        </w:rPr>
        <w:t>3</w:t>
      </w:r>
      <w:r w:rsidR="00A11DB0">
        <w:rPr>
          <w:b/>
          <w:sz w:val="22"/>
          <w:szCs w:val="22"/>
          <w:lang w:eastAsia="pl-PL"/>
        </w:rPr>
        <w:t xml:space="preserve"> </w:t>
      </w:r>
      <w:r w:rsidR="00A11DB0" w:rsidRPr="0015156B">
        <w:rPr>
          <w:color w:val="C00000"/>
          <w:sz w:val="21"/>
          <w:szCs w:val="21"/>
          <w:lang w:eastAsia="pl-PL"/>
        </w:rPr>
        <w:t xml:space="preserve"> </w:t>
      </w:r>
      <w:r w:rsidR="00A11DB0">
        <w:rPr>
          <w:color w:val="C00000"/>
          <w:sz w:val="21"/>
          <w:szCs w:val="21"/>
          <w:lang w:eastAsia="pl-PL"/>
        </w:rPr>
        <w:t xml:space="preserve"> </w:t>
      </w:r>
      <w:r w:rsidRPr="00DB7726">
        <w:rPr>
          <w:sz w:val="21"/>
          <w:szCs w:val="21"/>
          <w:lang w:eastAsia="pl-PL"/>
        </w:rPr>
        <w:t xml:space="preserve">Specyfikacji Istotnych Warunków Zamówienia </w:t>
      </w:r>
    </w:p>
    <w:p w:rsidR="00DB7726" w:rsidRPr="00DB7726" w:rsidRDefault="00DB7726" w:rsidP="00DB7726">
      <w:pPr>
        <w:suppressAutoHyphens w:val="0"/>
        <w:spacing w:line="360" w:lineRule="auto"/>
        <w:jc w:val="both"/>
        <w:rPr>
          <w:sz w:val="21"/>
          <w:szCs w:val="21"/>
          <w:lang w:eastAsia="pl-PL"/>
        </w:rPr>
      </w:pPr>
    </w:p>
    <w:tbl>
      <w:tblPr>
        <w:tblpPr w:leftFromText="141" w:rightFromText="141" w:vertAnchor="text" w:horzAnchor="margin" w:tblpY="-46"/>
        <w:tblW w:w="9388" w:type="dxa"/>
        <w:tblBorders>
          <w:insideH w:val="single" w:sz="4" w:space="0" w:color="auto"/>
        </w:tblBorders>
        <w:tblCellMar>
          <w:left w:w="70" w:type="dxa"/>
          <w:right w:w="70" w:type="dxa"/>
        </w:tblCellMar>
        <w:tblLook w:val="0000" w:firstRow="0" w:lastRow="0" w:firstColumn="0" w:lastColumn="0" w:noHBand="0" w:noVBand="0"/>
      </w:tblPr>
      <w:tblGrid>
        <w:gridCol w:w="2758"/>
        <w:gridCol w:w="160"/>
        <w:gridCol w:w="992"/>
        <w:gridCol w:w="1932"/>
        <w:gridCol w:w="3546"/>
      </w:tblGrid>
      <w:tr w:rsidR="00DB7726" w:rsidRPr="00DB7726" w:rsidTr="00DB7726">
        <w:trPr>
          <w:trHeight w:val="312"/>
        </w:trPr>
        <w:tc>
          <w:tcPr>
            <w:tcW w:w="2758" w:type="dxa"/>
            <w:tcBorders>
              <w:top w:val="nil"/>
              <w:left w:val="nil"/>
              <w:bottom w:val="single" w:sz="4" w:space="0" w:color="auto"/>
              <w:right w:val="nil"/>
            </w:tcBorders>
          </w:tcPr>
          <w:p w:rsidR="00DB7726" w:rsidRPr="00DB7726" w:rsidRDefault="00DB7726" w:rsidP="00DB7726">
            <w:pPr>
              <w:suppressAutoHyphens w:val="0"/>
              <w:ind w:left="223" w:right="-993"/>
              <w:jc w:val="both"/>
              <w:rPr>
                <w:sz w:val="20"/>
                <w:szCs w:val="20"/>
                <w:lang w:val="it-IT" w:eastAsia="pl-PL"/>
              </w:rPr>
            </w:pPr>
            <w:r w:rsidRPr="00DB7726">
              <w:rPr>
                <w:sz w:val="20"/>
                <w:szCs w:val="20"/>
                <w:lang w:val="it-IT" w:eastAsia="pl-PL"/>
              </w:rPr>
              <w:tab/>
            </w:r>
          </w:p>
        </w:tc>
        <w:tc>
          <w:tcPr>
            <w:tcW w:w="160" w:type="dxa"/>
            <w:tcBorders>
              <w:top w:val="nil"/>
              <w:left w:val="nil"/>
              <w:bottom w:val="nil"/>
              <w:right w:val="nil"/>
            </w:tcBorders>
          </w:tcPr>
          <w:p w:rsidR="00DB7726" w:rsidRPr="00DB7726" w:rsidRDefault="00DB7726" w:rsidP="00DB7726">
            <w:pPr>
              <w:suppressAutoHyphens w:val="0"/>
              <w:ind w:right="-993"/>
              <w:jc w:val="both"/>
              <w:rPr>
                <w:sz w:val="20"/>
                <w:szCs w:val="20"/>
                <w:lang w:val="it-IT" w:eastAsia="pl-PL"/>
              </w:rPr>
            </w:pPr>
          </w:p>
        </w:tc>
        <w:tc>
          <w:tcPr>
            <w:tcW w:w="992" w:type="dxa"/>
            <w:tcBorders>
              <w:top w:val="nil"/>
              <w:left w:val="nil"/>
              <w:bottom w:val="single" w:sz="4" w:space="0" w:color="auto"/>
              <w:right w:val="nil"/>
            </w:tcBorders>
          </w:tcPr>
          <w:p w:rsidR="00DB7726" w:rsidRPr="00DB7726" w:rsidRDefault="00DB7726" w:rsidP="00DB7726">
            <w:pPr>
              <w:suppressAutoHyphens w:val="0"/>
              <w:ind w:left="223" w:right="-993"/>
              <w:jc w:val="both"/>
              <w:rPr>
                <w:sz w:val="20"/>
                <w:szCs w:val="20"/>
                <w:lang w:val="it-IT" w:eastAsia="pl-PL"/>
              </w:rPr>
            </w:pPr>
          </w:p>
        </w:tc>
        <w:tc>
          <w:tcPr>
            <w:tcW w:w="1932" w:type="dxa"/>
            <w:tcBorders>
              <w:top w:val="nil"/>
              <w:left w:val="nil"/>
              <w:bottom w:val="nil"/>
            </w:tcBorders>
          </w:tcPr>
          <w:p w:rsidR="00DB7726" w:rsidRPr="00DB7726" w:rsidRDefault="00DB7726" w:rsidP="00DB7726">
            <w:pPr>
              <w:suppressAutoHyphens w:val="0"/>
              <w:ind w:right="-993"/>
              <w:jc w:val="both"/>
              <w:rPr>
                <w:sz w:val="20"/>
                <w:szCs w:val="20"/>
                <w:lang w:val="it-IT" w:eastAsia="pl-PL"/>
              </w:rPr>
            </w:pPr>
          </w:p>
        </w:tc>
        <w:tc>
          <w:tcPr>
            <w:tcW w:w="3546" w:type="dxa"/>
          </w:tcPr>
          <w:p w:rsidR="00DB7726" w:rsidRPr="00DB7726" w:rsidRDefault="00DB7726" w:rsidP="00DB7726">
            <w:pPr>
              <w:suppressAutoHyphens w:val="0"/>
              <w:ind w:right="-993"/>
              <w:jc w:val="both"/>
              <w:rPr>
                <w:sz w:val="20"/>
                <w:szCs w:val="20"/>
                <w:lang w:val="it-IT" w:eastAsia="pl-PL"/>
              </w:rPr>
            </w:pPr>
          </w:p>
        </w:tc>
      </w:tr>
      <w:tr w:rsidR="00DB7726" w:rsidRPr="00DB7726" w:rsidTr="00DB7726">
        <w:trPr>
          <w:trHeight w:val="260"/>
        </w:trPr>
        <w:tc>
          <w:tcPr>
            <w:tcW w:w="2758" w:type="dxa"/>
            <w:tcBorders>
              <w:top w:val="single" w:sz="4" w:space="0" w:color="auto"/>
              <w:left w:val="nil"/>
              <w:bottom w:val="nil"/>
              <w:right w:val="nil"/>
            </w:tcBorders>
            <w:vAlign w:val="center"/>
          </w:tcPr>
          <w:p w:rsidR="00DB7726" w:rsidRPr="00DB7726" w:rsidRDefault="00DB7726" w:rsidP="00DB7726">
            <w:pPr>
              <w:suppressAutoHyphens w:val="0"/>
              <w:ind w:left="11" w:right="-70"/>
              <w:jc w:val="center"/>
              <w:rPr>
                <w:i/>
                <w:sz w:val="14"/>
                <w:szCs w:val="14"/>
                <w:lang w:eastAsia="pl-PL"/>
              </w:rPr>
            </w:pPr>
            <w:r w:rsidRPr="00DB7726">
              <w:rPr>
                <w:i/>
                <w:sz w:val="14"/>
                <w:szCs w:val="14"/>
                <w:lang w:eastAsia="pl-PL"/>
              </w:rPr>
              <w:t>miejscowość</w:t>
            </w:r>
          </w:p>
        </w:tc>
        <w:tc>
          <w:tcPr>
            <w:tcW w:w="160" w:type="dxa"/>
            <w:tcBorders>
              <w:top w:val="nil"/>
              <w:left w:val="nil"/>
              <w:bottom w:val="nil"/>
              <w:right w:val="nil"/>
            </w:tcBorders>
          </w:tcPr>
          <w:p w:rsidR="00DB7726" w:rsidRPr="00DB7726" w:rsidRDefault="00DB7726" w:rsidP="00DB7726">
            <w:pPr>
              <w:suppressAutoHyphens w:val="0"/>
              <w:ind w:right="-993"/>
              <w:jc w:val="both"/>
              <w:rPr>
                <w:i/>
                <w:sz w:val="20"/>
                <w:szCs w:val="20"/>
                <w:lang w:eastAsia="pl-PL"/>
              </w:rPr>
            </w:pPr>
          </w:p>
        </w:tc>
        <w:tc>
          <w:tcPr>
            <w:tcW w:w="992" w:type="dxa"/>
            <w:tcBorders>
              <w:top w:val="single" w:sz="4" w:space="0" w:color="auto"/>
              <w:left w:val="nil"/>
              <w:bottom w:val="nil"/>
              <w:right w:val="nil"/>
            </w:tcBorders>
            <w:vAlign w:val="center"/>
          </w:tcPr>
          <w:p w:rsidR="00DB7726" w:rsidRPr="00DB7726" w:rsidRDefault="00DB7726" w:rsidP="00DB7726">
            <w:pPr>
              <w:suppressAutoHyphens w:val="0"/>
              <w:ind w:left="-70" w:right="-70"/>
              <w:jc w:val="center"/>
              <w:rPr>
                <w:i/>
                <w:sz w:val="14"/>
                <w:szCs w:val="14"/>
                <w:lang w:eastAsia="pl-PL"/>
              </w:rPr>
            </w:pPr>
            <w:r w:rsidRPr="00DB7726">
              <w:rPr>
                <w:i/>
                <w:sz w:val="14"/>
                <w:szCs w:val="14"/>
                <w:lang w:eastAsia="pl-PL"/>
              </w:rPr>
              <w:t>data</w:t>
            </w:r>
          </w:p>
        </w:tc>
        <w:tc>
          <w:tcPr>
            <w:tcW w:w="1932" w:type="dxa"/>
            <w:tcBorders>
              <w:top w:val="nil"/>
              <w:left w:val="nil"/>
              <w:bottom w:val="nil"/>
            </w:tcBorders>
            <w:vAlign w:val="center"/>
          </w:tcPr>
          <w:p w:rsidR="00DB7726" w:rsidRPr="00DB7726" w:rsidRDefault="00DB7726" w:rsidP="00DB7726">
            <w:pPr>
              <w:suppressAutoHyphens w:val="0"/>
              <w:ind w:right="-993"/>
              <w:jc w:val="center"/>
              <w:rPr>
                <w:i/>
                <w:sz w:val="14"/>
                <w:szCs w:val="14"/>
                <w:lang w:eastAsia="pl-PL"/>
              </w:rPr>
            </w:pPr>
          </w:p>
        </w:tc>
        <w:tc>
          <w:tcPr>
            <w:tcW w:w="3546" w:type="dxa"/>
            <w:vAlign w:val="center"/>
          </w:tcPr>
          <w:p w:rsidR="00DB7726" w:rsidRPr="00DB7726" w:rsidRDefault="00DB7726" w:rsidP="00DB7726">
            <w:pPr>
              <w:suppressAutoHyphens w:val="0"/>
              <w:ind w:left="-18" w:right="22"/>
              <w:jc w:val="center"/>
              <w:rPr>
                <w:i/>
                <w:sz w:val="14"/>
                <w:szCs w:val="14"/>
                <w:lang w:eastAsia="pl-PL"/>
              </w:rPr>
            </w:pPr>
            <w:r w:rsidRPr="00DB7726">
              <w:rPr>
                <w:i/>
                <w:sz w:val="14"/>
                <w:szCs w:val="14"/>
                <w:lang w:eastAsia="pl-PL"/>
              </w:rPr>
              <w:t>podpis osób uprawnionych do składania oświadczeń woli w imieniu Wykonawcy oraz pieczątka / pieczątki</w:t>
            </w:r>
          </w:p>
        </w:tc>
      </w:tr>
    </w:tbl>
    <w:p w:rsidR="00DB7726" w:rsidRPr="00DB7726" w:rsidRDefault="00DB7726" w:rsidP="00DB7726">
      <w:pPr>
        <w:suppressAutoHyphens w:val="0"/>
        <w:spacing w:line="360" w:lineRule="auto"/>
        <w:ind w:left="5664" w:firstLine="708"/>
        <w:jc w:val="both"/>
        <w:rPr>
          <w:i/>
          <w:sz w:val="16"/>
          <w:szCs w:val="16"/>
          <w:lang w:eastAsia="pl-PL"/>
        </w:rPr>
      </w:pPr>
    </w:p>
    <w:p w:rsidR="00DB7726" w:rsidRPr="00DB7726" w:rsidRDefault="00DB7726" w:rsidP="00DB7726">
      <w:pPr>
        <w:shd w:val="clear" w:color="auto" w:fill="BFBFBF"/>
        <w:suppressAutoHyphens w:val="0"/>
        <w:jc w:val="both"/>
        <w:rPr>
          <w:sz w:val="21"/>
          <w:szCs w:val="21"/>
          <w:lang w:eastAsia="pl-PL"/>
        </w:rPr>
      </w:pPr>
      <w:r w:rsidRPr="00DB7726">
        <w:rPr>
          <w:b/>
          <w:sz w:val="21"/>
          <w:szCs w:val="21"/>
          <w:lang w:eastAsia="pl-PL"/>
        </w:rPr>
        <w:t>INFORMACJA W ZWIĄZKU Z POLEGANIEM NA ZASOBACH INNYCH PODMIOTÓW</w:t>
      </w:r>
      <w:r w:rsidRPr="00DB7726">
        <w:rPr>
          <w:sz w:val="21"/>
          <w:szCs w:val="21"/>
          <w:lang w:eastAsia="pl-PL"/>
        </w:rPr>
        <w:t xml:space="preserve">: </w:t>
      </w:r>
    </w:p>
    <w:p w:rsidR="00DB7726" w:rsidRPr="00DB7726" w:rsidRDefault="00DB7726" w:rsidP="00DB7726">
      <w:pPr>
        <w:suppressAutoHyphens w:val="0"/>
        <w:jc w:val="both"/>
        <w:rPr>
          <w:sz w:val="21"/>
          <w:szCs w:val="21"/>
          <w:lang w:eastAsia="pl-PL"/>
        </w:rPr>
      </w:pPr>
    </w:p>
    <w:p w:rsidR="00DB7726" w:rsidRPr="00DB7726" w:rsidRDefault="00DB7726" w:rsidP="00A11DB0">
      <w:pPr>
        <w:suppressAutoHyphens w:val="0"/>
        <w:spacing w:line="276" w:lineRule="auto"/>
        <w:rPr>
          <w:sz w:val="21"/>
          <w:szCs w:val="21"/>
          <w:lang w:eastAsia="pl-PL"/>
        </w:rPr>
      </w:pPr>
      <w:r w:rsidRPr="00DB7726">
        <w:rPr>
          <w:sz w:val="21"/>
          <w:szCs w:val="21"/>
          <w:lang w:eastAsia="pl-PL"/>
        </w:rPr>
        <w:t>Oświadczam, że w celu wykazania spełniania warunków udziału w postępowaniu, określonych przez zamawiającego w</w:t>
      </w:r>
      <w:r w:rsidR="00A11DB0">
        <w:rPr>
          <w:sz w:val="21"/>
          <w:szCs w:val="21"/>
          <w:lang w:eastAsia="pl-PL"/>
        </w:rPr>
        <w:t xml:space="preserve"> </w:t>
      </w:r>
      <w:r w:rsidR="00A11DB0" w:rsidRPr="00A11DB0">
        <w:rPr>
          <w:sz w:val="22"/>
          <w:szCs w:val="22"/>
          <w:lang w:eastAsia="pl-PL"/>
        </w:rPr>
        <w:t>§ 5 ust. 2 pkt.3</w:t>
      </w:r>
      <w:r w:rsidR="00A11DB0">
        <w:rPr>
          <w:b/>
          <w:sz w:val="22"/>
          <w:szCs w:val="22"/>
          <w:lang w:eastAsia="pl-PL"/>
        </w:rPr>
        <w:t xml:space="preserve"> </w:t>
      </w:r>
      <w:r w:rsidRPr="0015156B">
        <w:rPr>
          <w:color w:val="C00000"/>
          <w:sz w:val="21"/>
          <w:szCs w:val="21"/>
          <w:lang w:eastAsia="pl-PL"/>
        </w:rPr>
        <w:t xml:space="preserve"> </w:t>
      </w:r>
      <w:r w:rsidRPr="00DB7726">
        <w:rPr>
          <w:sz w:val="21"/>
          <w:szCs w:val="21"/>
          <w:lang w:eastAsia="pl-PL"/>
        </w:rPr>
        <w:t>Specyfikacji Istotnych Warunków Zamówienia</w:t>
      </w:r>
      <w:r w:rsidRPr="00DB7726">
        <w:rPr>
          <w:i/>
          <w:sz w:val="16"/>
          <w:szCs w:val="16"/>
          <w:lang w:eastAsia="pl-PL"/>
        </w:rPr>
        <w:t>,</w:t>
      </w:r>
      <w:r w:rsidRPr="00DB7726">
        <w:rPr>
          <w:sz w:val="21"/>
          <w:szCs w:val="21"/>
          <w:lang w:eastAsia="pl-PL"/>
        </w:rPr>
        <w:t xml:space="preserve"> polegam na zasobach następującego/ych podmiotu/ów:………………………………………………………………….</w:t>
      </w:r>
    </w:p>
    <w:p w:rsidR="00DB7726" w:rsidRPr="00DB7726" w:rsidRDefault="00DB7726" w:rsidP="00DB7726">
      <w:pPr>
        <w:suppressAutoHyphens w:val="0"/>
        <w:spacing w:line="360" w:lineRule="auto"/>
        <w:jc w:val="both"/>
        <w:rPr>
          <w:sz w:val="21"/>
          <w:szCs w:val="21"/>
          <w:lang w:eastAsia="pl-PL"/>
        </w:rPr>
      </w:pPr>
      <w:r w:rsidRPr="00DB7726">
        <w:rPr>
          <w:sz w:val="21"/>
          <w:szCs w:val="21"/>
          <w:lang w:eastAsia="pl-PL"/>
        </w:rPr>
        <w:t>..……………………………………………………………………………………………………………….…………………………………….., w następującym zakresie: …………………………………………</w:t>
      </w:r>
    </w:p>
    <w:p w:rsidR="00DB7726" w:rsidRPr="00DB7726" w:rsidRDefault="00DB7726" w:rsidP="00DB7726">
      <w:pPr>
        <w:suppressAutoHyphens w:val="0"/>
        <w:spacing w:line="360" w:lineRule="auto"/>
        <w:jc w:val="both"/>
        <w:rPr>
          <w:i/>
          <w:sz w:val="16"/>
          <w:szCs w:val="16"/>
          <w:lang w:eastAsia="pl-PL"/>
        </w:rPr>
      </w:pPr>
      <w:r w:rsidRPr="00DB7726">
        <w:rPr>
          <w:sz w:val="21"/>
          <w:szCs w:val="21"/>
          <w:lang w:eastAsia="pl-PL"/>
        </w:rPr>
        <w:t xml:space="preserve">………………………………………………………………………………………………………………… </w:t>
      </w:r>
      <w:r w:rsidRPr="00DB7726">
        <w:rPr>
          <w:i/>
          <w:sz w:val="16"/>
          <w:szCs w:val="16"/>
          <w:lang w:eastAsia="pl-PL"/>
        </w:rPr>
        <w:t xml:space="preserve">(wskazać podmiot i określić odpowiedni zakres dla wskazanego podmiotu). </w:t>
      </w:r>
    </w:p>
    <w:p w:rsidR="00DB7726" w:rsidRPr="00DB7726" w:rsidRDefault="00DB7726" w:rsidP="00DB7726">
      <w:pPr>
        <w:suppressAutoHyphens w:val="0"/>
        <w:spacing w:line="360" w:lineRule="auto"/>
        <w:jc w:val="both"/>
        <w:rPr>
          <w:sz w:val="21"/>
          <w:szCs w:val="21"/>
          <w:lang w:eastAsia="pl-PL"/>
        </w:rPr>
      </w:pPr>
    </w:p>
    <w:p w:rsidR="00DB7726" w:rsidRPr="00DB7726" w:rsidRDefault="00DB7726" w:rsidP="00DB7726">
      <w:pPr>
        <w:suppressAutoHyphens w:val="0"/>
        <w:spacing w:line="360" w:lineRule="auto"/>
        <w:jc w:val="both"/>
        <w:rPr>
          <w:sz w:val="20"/>
          <w:szCs w:val="20"/>
          <w:lang w:eastAsia="pl-PL"/>
        </w:rPr>
      </w:pPr>
    </w:p>
    <w:tbl>
      <w:tblPr>
        <w:tblpPr w:leftFromText="141" w:rightFromText="141" w:vertAnchor="text" w:horzAnchor="margin" w:tblpY="-46"/>
        <w:tblW w:w="9388" w:type="dxa"/>
        <w:tblBorders>
          <w:insideH w:val="single" w:sz="4" w:space="0" w:color="auto"/>
        </w:tblBorders>
        <w:tblCellMar>
          <w:left w:w="70" w:type="dxa"/>
          <w:right w:w="70" w:type="dxa"/>
        </w:tblCellMar>
        <w:tblLook w:val="0000" w:firstRow="0" w:lastRow="0" w:firstColumn="0" w:lastColumn="0" w:noHBand="0" w:noVBand="0"/>
      </w:tblPr>
      <w:tblGrid>
        <w:gridCol w:w="2758"/>
        <w:gridCol w:w="160"/>
        <w:gridCol w:w="992"/>
        <w:gridCol w:w="1932"/>
        <w:gridCol w:w="3546"/>
      </w:tblGrid>
      <w:tr w:rsidR="00DB7726" w:rsidRPr="00DB7726" w:rsidTr="00DB7726">
        <w:trPr>
          <w:trHeight w:val="312"/>
        </w:trPr>
        <w:tc>
          <w:tcPr>
            <w:tcW w:w="2758" w:type="dxa"/>
            <w:tcBorders>
              <w:top w:val="nil"/>
              <w:left w:val="nil"/>
              <w:bottom w:val="single" w:sz="4" w:space="0" w:color="auto"/>
              <w:right w:val="nil"/>
            </w:tcBorders>
          </w:tcPr>
          <w:p w:rsidR="00DB7726" w:rsidRPr="00DB7726" w:rsidRDefault="00DB7726" w:rsidP="00DB7726">
            <w:pPr>
              <w:suppressAutoHyphens w:val="0"/>
              <w:ind w:left="223" w:right="-993"/>
              <w:jc w:val="both"/>
              <w:rPr>
                <w:sz w:val="20"/>
                <w:szCs w:val="20"/>
                <w:lang w:val="it-IT" w:eastAsia="pl-PL"/>
              </w:rPr>
            </w:pPr>
            <w:r w:rsidRPr="00DB7726">
              <w:rPr>
                <w:sz w:val="20"/>
                <w:szCs w:val="20"/>
                <w:lang w:val="it-IT" w:eastAsia="pl-PL"/>
              </w:rPr>
              <w:tab/>
            </w:r>
          </w:p>
        </w:tc>
        <w:tc>
          <w:tcPr>
            <w:tcW w:w="160" w:type="dxa"/>
            <w:tcBorders>
              <w:top w:val="nil"/>
              <w:left w:val="nil"/>
              <w:bottom w:val="nil"/>
              <w:right w:val="nil"/>
            </w:tcBorders>
          </w:tcPr>
          <w:p w:rsidR="00DB7726" w:rsidRPr="00DB7726" w:rsidRDefault="00DB7726" w:rsidP="00DB7726">
            <w:pPr>
              <w:suppressAutoHyphens w:val="0"/>
              <w:ind w:right="-993"/>
              <w:jc w:val="both"/>
              <w:rPr>
                <w:sz w:val="20"/>
                <w:szCs w:val="20"/>
                <w:lang w:val="it-IT" w:eastAsia="pl-PL"/>
              </w:rPr>
            </w:pPr>
          </w:p>
        </w:tc>
        <w:tc>
          <w:tcPr>
            <w:tcW w:w="992" w:type="dxa"/>
            <w:tcBorders>
              <w:top w:val="nil"/>
              <w:left w:val="nil"/>
              <w:bottom w:val="single" w:sz="4" w:space="0" w:color="auto"/>
              <w:right w:val="nil"/>
            </w:tcBorders>
          </w:tcPr>
          <w:p w:rsidR="00DB7726" w:rsidRPr="00DB7726" w:rsidRDefault="00DB7726" w:rsidP="00DB7726">
            <w:pPr>
              <w:suppressAutoHyphens w:val="0"/>
              <w:ind w:left="223" w:right="-993"/>
              <w:jc w:val="both"/>
              <w:rPr>
                <w:sz w:val="20"/>
                <w:szCs w:val="20"/>
                <w:lang w:val="it-IT" w:eastAsia="pl-PL"/>
              </w:rPr>
            </w:pPr>
          </w:p>
        </w:tc>
        <w:tc>
          <w:tcPr>
            <w:tcW w:w="1932" w:type="dxa"/>
            <w:tcBorders>
              <w:top w:val="nil"/>
              <w:left w:val="nil"/>
              <w:bottom w:val="nil"/>
            </w:tcBorders>
          </w:tcPr>
          <w:p w:rsidR="00DB7726" w:rsidRPr="00DB7726" w:rsidRDefault="00DB7726" w:rsidP="00DB7726">
            <w:pPr>
              <w:suppressAutoHyphens w:val="0"/>
              <w:ind w:right="-993"/>
              <w:jc w:val="both"/>
              <w:rPr>
                <w:sz w:val="20"/>
                <w:szCs w:val="20"/>
                <w:lang w:val="it-IT" w:eastAsia="pl-PL"/>
              </w:rPr>
            </w:pPr>
          </w:p>
        </w:tc>
        <w:tc>
          <w:tcPr>
            <w:tcW w:w="3546" w:type="dxa"/>
          </w:tcPr>
          <w:p w:rsidR="00DB7726" w:rsidRPr="00DB7726" w:rsidRDefault="00DB7726" w:rsidP="00DB7726">
            <w:pPr>
              <w:suppressAutoHyphens w:val="0"/>
              <w:ind w:right="-993"/>
              <w:jc w:val="both"/>
              <w:rPr>
                <w:sz w:val="20"/>
                <w:szCs w:val="20"/>
                <w:lang w:val="it-IT" w:eastAsia="pl-PL"/>
              </w:rPr>
            </w:pPr>
          </w:p>
        </w:tc>
      </w:tr>
      <w:tr w:rsidR="00DB7726" w:rsidRPr="00DB7726" w:rsidTr="00DB7726">
        <w:trPr>
          <w:trHeight w:val="260"/>
        </w:trPr>
        <w:tc>
          <w:tcPr>
            <w:tcW w:w="2758" w:type="dxa"/>
            <w:tcBorders>
              <w:top w:val="single" w:sz="4" w:space="0" w:color="auto"/>
              <w:left w:val="nil"/>
              <w:bottom w:val="nil"/>
              <w:right w:val="nil"/>
            </w:tcBorders>
            <w:vAlign w:val="center"/>
          </w:tcPr>
          <w:p w:rsidR="00DB7726" w:rsidRPr="00DB7726" w:rsidRDefault="00DB7726" w:rsidP="00DB7726">
            <w:pPr>
              <w:suppressAutoHyphens w:val="0"/>
              <w:ind w:left="11" w:right="-70"/>
              <w:jc w:val="center"/>
              <w:rPr>
                <w:i/>
                <w:sz w:val="14"/>
                <w:szCs w:val="14"/>
                <w:lang w:eastAsia="pl-PL"/>
              </w:rPr>
            </w:pPr>
            <w:r w:rsidRPr="00DB7726">
              <w:rPr>
                <w:i/>
                <w:sz w:val="14"/>
                <w:szCs w:val="14"/>
                <w:lang w:eastAsia="pl-PL"/>
              </w:rPr>
              <w:t>miejscowość</w:t>
            </w:r>
          </w:p>
        </w:tc>
        <w:tc>
          <w:tcPr>
            <w:tcW w:w="160" w:type="dxa"/>
            <w:tcBorders>
              <w:top w:val="nil"/>
              <w:left w:val="nil"/>
              <w:bottom w:val="nil"/>
              <w:right w:val="nil"/>
            </w:tcBorders>
          </w:tcPr>
          <w:p w:rsidR="00DB7726" w:rsidRPr="00DB7726" w:rsidRDefault="00DB7726" w:rsidP="00DB7726">
            <w:pPr>
              <w:suppressAutoHyphens w:val="0"/>
              <w:ind w:right="-993"/>
              <w:jc w:val="both"/>
              <w:rPr>
                <w:i/>
                <w:sz w:val="20"/>
                <w:szCs w:val="20"/>
                <w:lang w:eastAsia="pl-PL"/>
              </w:rPr>
            </w:pPr>
          </w:p>
        </w:tc>
        <w:tc>
          <w:tcPr>
            <w:tcW w:w="992" w:type="dxa"/>
            <w:tcBorders>
              <w:top w:val="single" w:sz="4" w:space="0" w:color="auto"/>
              <w:left w:val="nil"/>
              <w:bottom w:val="nil"/>
              <w:right w:val="nil"/>
            </w:tcBorders>
            <w:vAlign w:val="center"/>
          </w:tcPr>
          <w:p w:rsidR="00DB7726" w:rsidRPr="00DB7726" w:rsidRDefault="00DB7726" w:rsidP="00DB7726">
            <w:pPr>
              <w:suppressAutoHyphens w:val="0"/>
              <w:ind w:left="-70" w:right="-70"/>
              <w:jc w:val="center"/>
              <w:rPr>
                <w:i/>
                <w:sz w:val="14"/>
                <w:szCs w:val="14"/>
                <w:lang w:eastAsia="pl-PL"/>
              </w:rPr>
            </w:pPr>
            <w:r w:rsidRPr="00DB7726">
              <w:rPr>
                <w:i/>
                <w:sz w:val="14"/>
                <w:szCs w:val="14"/>
                <w:lang w:eastAsia="pl-PL"/>
              </w:rPr>
              <w:t>data</w:t>
            </w:r>
          </w:p>
        </w:tc>
        <w:tc>
          <w:tcPr>
            <w:tcW w:w="1932" w:type="dxa"/>
            <w:tcBorders>
              <w:top w:val="nil"/>
              <w:left w:val="nil"/>
              <w:bottom w:val="nil"/>
            </w:tcBorders>
            <w:vAlign w:val="center"/>
          </w:tcPr>
          <w:p w:rsidR="00DB7726" w:rsidRPr="00DB7726" w:rsidRDefault="00DB7726" w:rsidP="00DB7726">
            <w:pPr>
              <w:suppressAutoHyphens w:val="0"/>
              <w:ind w:right="-993"/>
              <w:jc w:val="center"/>
              <w:rPr>
                <w:i/>
                <w:sz w:val="14"/>
                <w:szCs w:val="14"/>
                <w:lang w:eastAsia="pl-PL"/>
              </w:rPr>
            </w:pPr>
          </w:p>
        </w:tc>
        <w:tc>
          <w:tcPr>
            <w:tcW w:w="3546" w:type="dxa"/>
            <w:vAlign w:val="center"/>
          </w:tcPr>
          <w:p w:rsidR="00DB7726" w:rsidRPr="00DB7726" w:rsidRDefault="00DB7726" w:rsidP="00DB7726">
            <w:pPr>
              <w:suppressAutoHyphens w:val="0"/>
              <w:ind w:left="-18" w:right="22"/>
              <w:jc w:val="center"/>
              <w:rPr>
                <w:i/>
                <w:sz w:val="14"/>
                <w:szCs w:val="14"/>
                <w:lang w:eastAsia="pl-PL"/>
              </w:rPr>
            </w:pPr>
            <w:r w:rsidRPr="00DB7726">
              <w:rPr>
                <w:i/>
                <w:sz w:val="14"/>
                <w:szCs w:val="14"/>
                <w:lang w:eastAsia="pl-PL"/>
              </w:rPr>
              <w:t>podpis osób uprawnionych do składania oświadczeń woli w imieniu Wykonawcy oraz pieczątka / pieczątki</w:t>
            </w:r>
          </w:p>
        </w:tc>
      </w:tr>
    </w:tbl>
    <w:p w:rsidR="00DB7726" w:rsidRPr="00DB7726" w:rsidRDefault="00DB7726" w:rsidP="00DB7726">
      <w:pPr>
        <w:suppressAutoHyphens w:val="0"/>
        <w:spacing w:line="360" w:lineRule="auto"/>
        <w:ind w:left="5664" w:firstLine="708"/>
        <w:jc w:val="both"/>
        <w:rPr>
          <w:i/>
          <w:sz w:val="16"/>
          <w:szCs w:val="16"/>
          <w:lang w:eastAsia="pl-PL"/>
        </w:rPr>
      </w:pPr>
    </w:p>
    <w:p w:rsidR="00DB7726" w:rsidRPr="00DB7726" w:rsidRDefault="00DB7726" w:rsidP="00DB7726">
      <w:pPr>
        <w:shd w:val="clear" w:color="auto" w:fill="BFBFBF"/>
        <w:suppressAutoHyphens w:val="0"/>
        <w:jc w:val="both"/>
        <w:rPr>
          <w:b/>
          <w:sz w:val="21"/>
          <w:szCs w:val="21"/>
          <w:lang w:eastAsia="pl-PL"/>
        </w:rPr>
      </w:pPr>
      <w:r w:rsidRPr="00DB7726">
        <w:rPr>
          <w:b/>
          <w:sz w:val="21"/>
          <w:szCs w:val="21"/>
          <w:lang w:eastAsia="pl-PL"/>
        </w:rPr>
        <w:t>OŚWIADCZENIE DOTYCZĄCE PODANYCH INFORMACJI:</w:t>
      </w:r>
    </w:p>
    <w:p w:rsidR="00DB7726" w:rsidRPr="00DB7726" w:rsidRDefault="00DB7726" w:rsidP="00DB7726">
      <w:pPr>
        <w:suppressAutoHyphens w:val="0"/>
        <w:spacing w:line="360" w:lineRule="auto"/>
        <w:jc w:val="both"/>
        <w:rPr>
          <w:sz w:val="21"/>
          <w:szCs w:val="21"/>
          <w:lang w:eastAsia="pl-PL"/>
        </w:rPr>
      </w:pPr>
    </w:p>
    <w:p w:rsidR="00DB7726" w:rsidRPr="00DB7726" w:rsidRDefault="00DB7726" w:rsidP="00DB7726">
      <w:pPr>
        <w:suppressAutoHyphens w:val="0"/>
        <w:jc w:val="both"/>
        <w:rPr>
          <w:sz w:val="21"/>
          <w:szCs w:val="21"/>
          <w:lang w:eastAsia="pl-PL"/>
        </w:rPr>
      </w:pPr>
      <w:r w:rsidRPr="00DB7726">
        <w:rPr>
          <w:sz w:val="21"/>
          <w:szCs w:val="21"/>
          <w:lang w:eastAsia="pl-PL"/>
        </w:rPr>
        <w:t xml:space="preserve">Oświadczam, że wszystkie informacje podane w powyższych oświadczeniach są aktualne </w:t>
      </w:r>
      <w:r w:rsidRPr="00DB7726">
        <w:rPr>
          <w:sz w:val="21"/>
          <w:szCs w:val="21"/>
          <w:lang w:eastAsia="pl-PL"/>
        </w:rPr>
        <w:br/>
        <w:t>i zgodne z prawdą oraz zostały przedstawione z pełną świadomością konsekwencji wprowadzenia zamawiającego w błąd przy przedstawianiu informacji.</w:t>
      </w:r>
    </w:p>
    <w:p w:rsidR="00DB7726" w:rsidRPr="00DB7726" w:rsidRDefault="00DB7726" w:rsidP="00DB7726">
      <w:pPr>
        <w:suppressAutoHyphens w:val="0"/>
        <w:spacing w:line="360" w:lineRule="auto"/>
        <w:jc w:val="both"/>
        <w:rPr>
          <w:sz w:val="20"/>
          <w:szCs w:val="20"/>
          <w:lang w:eastAsia="pl-PL"/>
        </w:rPr>
      </w:pPr>
    </w:p>
    <w:tbl>
      <w:tblPr>
        <w:tblpPr w:leftFromText="141" w:rightFromText="141" w:vertAnchor="text" w:horzAnchor="margin" w:tblpY="-46"/>
        <w:tblW w:w="9388" w:type="dxa"/>
        <w:tblBorders>
          <w:insideH w:val="single" w:sz="4" w:space="0" w:color="auto"/>
        </w:tblBorders>
        <w:tblCellMar>
          <w:left w:w="70" w:type="dxa"/>
          <w:right w:w="70" w:type="dxa"/>
        </w:tblCellMar>
        <w:tblLook w:val="0000" w:firstRow="0" w:lastRow="0" w:firstColumn="0" w:lastColumn="0" w:noHBand="0" w:noVBand="0"/>
      </w:tblPr>
      <w:tblGrid>
        <w:gridCol w:w="2758"/>
        <w:gridCol w:w="160"/>
        <w:gridCol w:w="992"/>
        <w:gridCol w:w="1932"/>
        <w:gridCol w:w="3546"/>
      </w:tblGrid>
      <w:tr w:rsidR="00DB7726" w:rsidRPr="00DB7726" w:rsidTr="00DB7726">
        <w:trPr>
          <w:trHeight w:val="312"/>
        </w:trPr>
        <w:tc>
          <w:tcPr>
            <w:tcW w:w="2758" w:type="dxa"/>
            <w:tcBorders>
              <w:top w:val="nil"/>
              <w:left w:val="nil"/>
              <w:bottom w:val="single" w:sz="4" w:space="0" w:color="auto"/>
              <w:right w:val="nil"/>
            </w:tcBorders>
          </w:tcPr>
          <w:p w:rsidR="00DB7726" w:rsidRPr="00DB7726" w:rsidRDefault="00DB7726" w:rsidP="00DB7726">
            <w:pPr>
              <w:suppressAutoHyphens w:val="0"/>
              <w:ind w:left="223" w:right="-993"/>
              <w:jc w:val="both"/>
              <w:rPr>
                <w:sz w:val="20"/>
                <w:szCs w:val="20"/>
                <w:lang w:val="it-IT" w:eastAsia="pl-PL"/>
              </w:rPr>
            </w:pPr>
            <w:r w:rsidRPr="00DB7726">
              <w:rPr>
                <w:sz w:val="20"/>
                <w:szCs w:val="20"/>
                <w:lang w:val="it-IT" w:eastAsia="pl-PL"/>
              </w:rPr>
              <w:tab/>
            </w:r>
          </w:p>
        </w:tc>
        <w:tc>
          <w:tcPr>
            <w:tcW w:w="160" w:type="dxa"/>
            <w:tcBorders>
              <w:top w:val="nil"/>
              <w:left w:val="nil"/>
              <w:bottom w:val="nil"/>
              <w:right w:val="nil"/>
            </w:tcBorders>
          </w:tcPr>
          <w:p w:rsidR="00DB7726" w:rsidRPr="00DB7726" w:rsidRDefault="00DB7726" w:rsidP="00DB7726">
            <w:pPr>
              <w:suppressAutoHyphens w:val="0"/>
              <w:ind w:right="-993"/>
              <w:jc w:val="both"/>
              <w:rPr>
                <w:sz w:val="20"/>
                <w:szCs w:val="20"/>
                <w:lang w:val="it-IT" w:eastAsia="pl-PL"/>
              </w:rPr>
            </w:pPr>
          </w:p>
        </w:tc>
        <w:tc>
          <w:tcPr>
            <w:tcW w:w="992" w:type="dxa"/>
            <w:tcBorders>
              <w:top w:val="nil"/>
              <w:left w:val="nil"/>
              <w:bottom w:val="single" w:sz="4" w:space="0" w:color="auto"/>
              <w:right w:val="nil"/>
            </w:tcBorders>
          </w:tcPr>
          <w:p w:rsidR="00DB7726" w:rsidRPr="00DB7726" w:rsidRDefault="00DB7726" w:rsidP="00DB7726">
            <w:pPr>
              <w:suppressAutoHyphens w:val="0"/>
              <w:ind w:left="223" w:right="-993"/>
              <w:jc w:val="both"/>
              <w:rPr>
                <w:sz w:val="20"/>
                <w:szCs w:val="20"/>
                <w:lang w:val="it-IT" w:eastAsia="pl-PL"/>
              </w:rPr>
            </w:pPr>
          </w:p>
        </w:tc>
        <w:tc>
          <w:tcPr>
            <w:tcW w:w="1932" w:type="dxa"/>
            <w:tcBorders>
              <w:top w:val="nil"/>
              <w:left w:val="nil"/>
              <w:bottom w:val="nil"/>
            </w:tcBorders>
          </w:tcPr>
          <w:p w:rsidR="00DB7726" w:rsidRPr="00DB7726" w:rsidRDefault="00DB7726" w:rsidP="00DB7726">
            <w:pPr>
              <w:suppressAutoHyphens w:val="0"/>
              <w:ind w:right="-993"/>
              <w:jc w:val="both"/>
              <w:rPr>
                <w:sz w:val="20"/>
                <w:szCs w:val="20"/>
                <w:lang w:val="it-IT" w:eastAsia="pl-PL"/>
              </w:rPr>
            </w:pPr>
          </w:p>
        </w:tc>
        <w:tc>
          <w:tcPr>
            <w:tcW w:w="3546" w:type="dxa"/>
          </w:tcPr>
          <w:p w:rsidR="00DB7726" w:rsidRPr="00DB7726" w:rsidRDefault="00DB7726" w:rsidP="00DB7726">
            <w:pPr>
              <w:suppressAutoHyphens w:val="0"/>
              <w:ind w:right="-993"/>
              <w:jc w:val="both"/>
              <w:rPr>
                <w:sz w:val="20"/>
                <w:szCs w:val="20"/>
                <w:lang w:val="it-IT" w:eastAsia="pl-PL"/>
              </w:rPr>
            </w:pPr>
          </w:p>
        </w:tc>
      </w:tr>
      <w:tr w:rsidR="00DB7726" w:rsidRPr="00DB7726" w:rsidTr="00DB7726">
        <w:trPr>
          <w:trHeight w:val="260"/>
        </w:trPr>
        <w:tc>
          <w:tcPr>
            <w:tcW w:w="2758" w:type="dxa"/>
            <w:tcBorders>
              <w:top w:val="single" w:sz="4" w:space="0" w:color="auto"/>
              <w:left w:val="nil"/>
              <w:bottom w:val="nil"/>
              <w:right w:val="nil"/>
            </w:tcBorders>
            <w:vAlign w:val="center"/>
          </w:tcPr>
          <w:p w:rsidR="00DB7726" w:rsidRPr="00DB7726" w:rsidRDefault="00DB7726" w:rsidP="00DB7726">
            <w:pPr>
              <w:suppressAutoHyphens w:val="0"/>
              <w:ind w:left="11" w:right="-70"/>
              <w:jc w:val="center"/>
              <w:rPr>
                <w:i/>
                <w:sz w:val="14"/>
                <w:szCs w:val="14"/>
                <w:lang w:eastAsia="pl-PL"/>
              </w:rPr>
            </w:pPr>
            <w:r w:rsidRPr="00DB7726">
              <w:rPr>
                <w:i/>
                <w:sz w:val="14"/>
                <w:szCs w:val="14"/>
                <w:lang w:eastAsia="pl-PL"/>
              </w:rPr>
              <w:t>miejscowość</w:t>
            </w:r>
          </w:p>
        </w:tc>
        <w:tc>
          <w:tcPr>
            <w:tcW w:w="160" w:type="dxa"/>
            <w:tcBorders>
              <w:top w:val="nil"/>
              <w:left w:val="nil"/>
              <w:bottom w:val="nil"/>
              <w:right w:val="nil"/>
            </w:tcBorders>
          </w:tcPr>
          <w:p w:rsidR="00DB7726" w:rsidRPr="00DB7726" w:rsidRDefault="00DB7726" w:rsidP="00DB7726">
            <w:pPr>
              <w:suppressAutoHyphens w:val="0"/>
              <w:ind w:right="-993"/>
              <w:jc w:val="both"/>
              <w:rPr>
                <w:i/>
                <w:sz w:val="20"/>
                <w:szCs w:val="20"/>
                <w:lang w:eastAsia="pl-PL"/>
              </w:rPr>
            </w:pPr>
          </w:p>
        </w:tc>
        <w:tc>
          <w:tcPr>
            <w:tcW w:w="992" w:type="dxa"/>
            <w:tcBorders>
              <w:top w:val="single" w:sz="4" w:space="0" w:color="auto"/>
              <w:left w:val="nil"/>
              <w:bottom w:val="nil"/>
              <w:right w:val="nil"/>
            </w:tcBorders>
            <w:vAlign w:val="center"/>
          </w:tcPr>
          <w:p w:rsidR="00DB7726" w:rsidRPr="00DB7726" w:rsidRDefault="00DB7726" w:rsidP="00DB7726">
            <w:pPr>
              <w:suppressAutoHyphens w:val="0"/>
              <w:ind w:left="-70" w:right="-70"/>
              <w:jc w:val="center"/>
              <w:rPr>
                <w:i/>
                <w:sz w:val="14"/>
                <w:szCs w:val="14"/>
                <w:lang w:eastAsia="pl-PL"/>
              </w:rPr>
            </w:pPr>
            <w:r w:rsidRPr="00DB7726">
              <w:rPr>
                <w:i/>
                <w:sz w:val="14"/>
                <w:szCs w:val="14"/>
                <w:lang w:eastAsia="pl-PL"/>
              </w:rPr>
              <w:t>data</w:t>
            </w:r>
          </w:p>
        </w:tc>
        <w:tc>
          <w:tcPr>
            <w:tcW w:w="1932" w:type="dxa"/>
            <w:tcBorders>
              <w:top w:val="nil"/>
              <w:left w:val="nil"/>
              <w:bottom w:val="nil"/>
            </w:tcBorders>
            <w:vAlign w:val="center"/>
          </w:tcPr>
          <w:p w:rsidR="00DB7726" w:rsidRPr="00DB7726" w:rsidRDefault="00DB7726" w:rsidP="00DB7726">
            <w:pPr>
              <w:suppressAutoHyphens w:val="0"/>
              <w:ind w:right="-993"/>
              <w:jc w:val="center"/>
              <w:rPr>
                <w:i/>
                <w:sz w:val="14"/>
                <w:szCs w:val="14"/>
                <w:lang w:eastAsia="pl-PL"/>
              </w:rPr>
            </w:pPr>
          </w:p>
        </w:tc>
        <w:tc>
          <w:tcPr>
            <w:tcW w:w="3546" w:type="dxa"/>
            <w:vAlign w:val="center"/>
          </w:tcPr>
          <w:p w:rsidR="00DB7726" w:rsidRPr="00DB7726" w:rsidRDefault="00DB7726" w:rsidP="00DB7726">
            <w:pPr>
              <w:suppressAutoHyphens w:val="0"/>
              <w:ind w:left="-18" w:right="22"/>
              <w:jc w:val="center"/>
              <w:rPr>
                <w:i/>
                <w:sz w:val="14"/>
                <w:szCs w:val="14"/>
                <w:lang w:eastAsia="pl-PL"/>
              </w:rPr>
            </w:pPr>
            <w:r w:rsidRPr="00DB7726">
              <w:rPr>
                <w:i/>
                <w:sz w:val="14"/>
                <w:szCs w:val="14"/>
                <w:lang w:eastAsia="pl-PL"/>
              </w:rPr>
              <w:t>podpis osób uprawnionych do składania oświadczeń woli w imieniu Wykonawcy oraz pieczątka / pieczątki</w:t>
            </w:r>
          </w:p>
        </w:tc>
      </w:tr>
    </w:tbl>
    <w:p w:rsidR="00DB7726" w:rsidRPr="00DB7726" w:rsidRDefault="00DB7726" w:rsidP="00DB7726">
      <w:pPr>
        <w:widowControl w:val="0"/>
        <w:shd w:val="clear" w:color="auto" w:fill="FFFFFF"/>
        <w:tabs>
          <w:tab w:val="left" w:pos="619"/>
        </w:tabs>
        <w:suppressAutoHyphens w:val="0"/>
        <w:autoSpaceDE w:val="0"/>
        <w:autoSpaceDN w:val="0"/>
        <w:adjustRightInd w:val="0"/>
        <w:ind w:left="1281"/>
        <w:rPr>
          <w:color w:val="000000"/>
          <w:spacing w:val="3"/>
          <w:sz w:val="22"/>
          <w:szCs w:val="22"/>
          <w:lang w:eastAsia="pl-PL"/>
        </w:rPr>
      </w:pPr>
    </w:p>
    <w:p w:rsidR="00DB7726" w:rsidRPr="00DB7726" w:rsidRDefault="00DB7726" w:rsidP="00DB7726">
      <w:pPr>
        <w:widowControl w:val="0"/>
        <w:shd w:val="clear" w:color="auto" w:fill="FFFFFF"/>
        <w:tabs>
          <w:tab w:val="left" w:pos="619"/>
        </w:tabs>
        <w:suppressAutoHyphens w:val="0"/>
        <w:autoSpaceDE w:val="0"/>
        <w:autoSpaceDN w:val="0"/>
        <w:adjustRightInd w:val="0"/>
        <w:ind w:left="1281"/>
        <w:rPr>
          <w:color w:val="000000"/>
          <w:spacing w:val="3"/>
          <w:sz w:val="22"/>
          <w:szCs w:val="22"/>
          <w:lang w:eastAsia="pl-PL"/>
        </w:rPr>
      </w:pPr>
    </w:p>
    <w:p w:rsidR="00DB7726" w:rsidRPr="00DB7726" w:rsidRDefault="00DB7726" w:rsidP="00DB7726">
      <w:pPr>
        <w:widowControl w:val="0"/>
        <w:shd w:val="clear" w:color="auto" w:fill="FFFFFF"/>
        <w:tabs>
          <w:tab w:val="left" w:pos="619"/>
        </w:tabs>
        <w:suppressAutoHyphens w:val="0"/>
        <w:autoSpaceDE w:val="0"/>
        <w:autoSpaceDN w:val="0"/>
        <w:adjustRightInd w:val="0"/>
        <w:ind w:left="1281"/>
        <w:rPr>
          <w:color w:val="000000"/>
          <w:spacing w:val="3"/>
          <w:sz w:val="22"/>
          <w:szCs w:val="22"/>
          <w:lang w:eastAsia="pl-PL"/>
        </w:rPr>
      </w:pPr>
    </w:p>
    <w:p w:rsidR="00DB7726" w:rsidRPr="00DB7726" w:rsidRDefault="00DB7726" w:rsidP="00DB7726">
      <w:pPr>
        <w:widowControl w:val="0"/>
        <w:shd w:val="clear" w:color="auto" w:fill="FFFFFF"/>
        <w:tabs>
          <w:tab w:val="left" w:pos="619"/>
        </w:tabs>
        <w:suppressAutoHyphens w:val="0"/>
        <w:autoSpaceDE w:val="0"/>
        <w:autoSpaceDN w:val="0"/>
        <w:adjustRightInd w:val="0"/>
        <w:ind w:left="1281"/>
        <w:rPr>
          <w:color w:val="000000"/>
          <w:spacing w:val="3"/>
          <w:sz w:val="22"/>
          <w:szCs w:val="22"/>
          <w:lang w:eastAsia="pl-PL"/>
        </w:rPr>
      </w:pPr>
    </w:p>
    <w:p w:rsidR="00DB7726" w:rsidRPr="00DB7726" w:rsidRDefault="00DB7726" w:rsidP="00DB7726">
      <w:pPr>
        <w:widowControl w:val="0"/>
        <w:shd w:val="clear" w:color="auto" w:fill="FFFFFF"/>
        <w:tabs>
          <w:tab w:val="left" w:pos="619"/>
        </w:tabs>
        <w:suppressAutoHyphens w:val="0"/>
        <w:autoSpaceDE w:val="0"/>
        <w:autoSpaceDN w:val="0"/>
        <w:adjustRightInd w:val="0"/>
        <w:ind w:left="1281"/>
        <w:rPr>
          <w:color w:val="000000"/>
          <w:spacing w:val="3"/>
          <w:sz w:val="22"/>
          <w:szCs w:val="22"/>
          <w:lang w:eastAsia="pl-PL"/>
        </w:rPr>
      </w:pPr>
    </w:p>
    <w:p w:rsidR="00DB7726" w:rsidRPr="00DB7726" w:rsidRDefault="00DB7726" w:rsidP="00DB7726">
      <w:pPr>
        <w:widowControl w:val="0"/>
        <w:shd w:val="clear" w:color="auto" w:fill="FFFFFF"/>
        <w:tabs>
          <w:tab w:val="left" w:pos="619"/>
        </w:tabs>
        <w:suppressAutoHyphens w:val="0"/>
        <w:autoSpaceDE w:val="0"/>
        <w:autoSpaceDN w:val="0"/>
        <w:adjustRightInd w:val="0"/>
        <w:ind w:left="1281"/>
        <w:rPr>
          <w:color w:val="000000"/>
          <w:spacing w:val="3"/>
          <w:sz w:val="22"/>
          <w:szCs w:val="22"/>
          <w:lang w:eastAsia="pl-PL"/>
        </w:rPr>
      </w:pPr>
    </w:p>
    <w:p w:rsidR="00DB7726" w:rsidRPr="00DB7726" w:rsidRDefault="00DB7726" w:rsidP="00DB7726">
      <w:pPr>
        <w:widowControl w:val="0"/>
        <w:shd w:val="clear" w:color="auto" w:fill="FFFFFF"/>
        <w:tabs>
          <w:tab w:val="left" w:pos="619"/>
        </w:tabs>
        <w:suppressAutoHyphens w:val="0"/>
        <w:autoSpaceDE w:val="0"/>
        <w:autoSpaceDN w:val="0"/>
        <w:adjustRightInd w:val="0"/>
        <w:ind w:left="1281"/>
        <w:rPr>
          <w:color w:val="000000"/>
          <w:spacing w:val="3"/>
          <w:sz w:val="22"/>
          <w:szCs w:val="22"/>
          <w:lang w:eastAsia="pl-PL"/>
        </w:rPr>
      </w:pPr>
    </w:p>
    <w:p w:rsidR="00DB7726" w:rsidRPr="00DB7726" w:rsidRDefault="00DB7726" w:rsidP="00DB7726">
      <w:pPr>
        <w:widowControl w:val="0"/>
        <w:shd w:val="clear" w:color="auto" w:fill="FFFFFF"/>
        <w:tabs>
          <w:tab w:val="left" w:pos="619"/>
        </w:tabs>
        <w:suppressAutoHyphens w:val="0"/>
        <w:autoSpaceDE w:val="0"/>
        <w:autoSpaceDN w:val="0"/>
        <w:adjustRightInd w:val="0"/>
        <w:ind w:left="1281"/>
        <w:rPr>
          <w:color w:val="000000"/>
          <w:spacing w:val="3"/>
          <w:sz w:val="22"/>
          <w:szCs w:val="22"/>
          <w:lang w:eastAsia="pl-PL"/>
        </w:rPr>
      </w:pPr>
    </w:p>
    <w:p w:rsidR="00DB7726" w:rsidRPr="00DB7726" w:rsidRDefault="00DB7726" w:rsidP="00DB7726">
      <w:pPr>
        <w:widowControl w:val="0"/>
        <w:shd w:val="clear" w:color="auto" w:fill="FFFFFF"/>
        <w:tabs>
          <w:tab w:val="left" w:pos="619"/>
        </w:tabs>
        <w:suppressAutoHyphens w:val="0"/>
        <w:autoSpaceDE w:val="0"/>
        <w:autoSpaceDN w:val="0"/>
        <w:adjustRightInd w:val="0"/>
        <w:ind w:left="1281"/>
        <w:rPr>
          <w:color w:val="000000"/>
          <w:spacing w:val="3"/>
          <w:sz w:val="22"/>
          <w:szCs w:val="22"/>
          <w:lang w:eastAsia="pl-PL"/>
        </w:rPr>
      </w:pPr>
    </w:p>
    <w:p w:rsidR="00DB7726" w:rsidRPr="00DB7726" w:rsidRDefault="00DB7726" w:rsidP="00DB7726">
      <w:pPr>
        <w:widowControl w:val="0"/>
        <w:shd w:val="clear" w:color="auto" w:fill="FFFFFF"/>
        <w:tabs>
          <w:tab w:val="left" w:pos="619"/>
        </w:tabs>
        <w:suppressAutoHyphens w:val="0"/>
        <w:autoSpaceDE w:val="0"/>
        <w:autoSpaceDN w:val="0"/>
        <w:adjustRightInd w:val="0"/>
        <w:ind w:left="1281"/>
        <w:rPr>
          <w:color w:val="000000"/>
          <w:spacing w:val="3"/>
          <w:sz w:val="22"/>
          <w:szCs w:val="22"/>
          <w:lang w:eastAsia="pl-PL"/>
        </w:rPr>
      </w:pPr>
    </w:p>
    <w:p w:rsidR="00DB7726" w:rsidRPr="00DB7726" w:rsidRDefault="00DB7726" w:rsidP="00DB7726">
      <w:pPr>
        <w:widowControl w:val="0"/>
        <w:shd w:val="clear" w:color="auto" w:fill="FFFFFF"/>
        <w:tabs>
          <w:tab w:val="left" w:pos="619"/>
        </w:tabs>
        <w:suppressAutoHyphens w:val="0"/>
        <w:autoSpaceDE w:val="0"/>
        <w:autoSpaceDN w:val="0"/>
        <w:adjustRightInd w:val="0"/>
        <w:ind w:left="1281"/>
        <w:rPr>
          <w:color w:val="000000"/>
          <w:spacing w:val="3"/>
          <w:sz w:val="22"/>
          <w:szCs w:val="22"/>
          <w:lang w:eastAsia="pl-PL"/>
        </w:rPr>
      </w:pPr>
    </w:p>
    <w:p w:rsidR="00DB7726" w:rsidRPr="00DB7726" w:rsidRDefault="00DB7726" w:rsidP="00DB7726">
      <w:pPr>
        <w:widowControl w:val="0"/>
        <w:shd w:val="clear" w:color="auto" w:fill="FFFFFF"/>
        <w:tabs>
          <w:tab w:val="left" w:pos="619"/>
        </w:tabs>
        <w:suppressAutoHyphens w:val="0"/>
        <w:autoSpaceDE w:val="0"/>
        <w:autoSpaceDN w:val="0"/>
        <w:adjustRightInd w:val="0"/>
        <w:ind w:left="1281"/>
        <w:rPr>
          <w:color w:val="000000"/>
          <w:spacing w:val="3"/>
          <w:sz w:val="22"/>
          <w:szCs w:val="22"/>
          <w:lang w:eastAsia="pl-PL"/>
        </w:rPr>
      </w:pPr>
    </w:p>
    <w:p w:rsidR="00DB7726" w:rsidRPr="00DB7726" w:rsidRDefault="00DB7726" w:rsidP="00DB7726">
      <w:pPr>
        <w:widowControl w:val="0"/>
        <w:shd w:val="clear" w:color="auto" w:fill="FFFFFF"/>
        <w:tabs>
          <w:tab w:val="left" w:pos="619"/>
        </w:tabs>
        <w:suppressAutoHyphens w:val="0"/>
        <w:autoSpaceDE w:val="0"/>
        <w:autoSpaceDN w:val="0"/>
        <w:adjustRightInd w:val="0"/>
        <w:ind w:left="1281"/>
        <w:rPr>
          <w:color w:val="000000"/>
          <w:spacing w:val="3"/>
          <w:sz w:val="22"/>
          <w:szCs w:val="22"/>
          <w:lang w:eastAsia="pl-PL"/>
        </w:rPr>
      </w:pPr>
    </w:p>
    <w:p w:rsidR="00DB7726" w:rsidRPr="00DB7726" w:rsidRDefault="00DB7726" w:rsidP="00DB7726">
      <w:pPr>
        <w:widowControl w:val="0"/>
        <w:shd w:val="clear" w:color="auto" w:fill="FFFFFF"/>
        <w:tabs>
          <w:tab w:val="left" w:pos="619"/>
        </w:tabs>
        <w:suppressAutoHyphens w:val="0"/>
        <w:autoSpaceDE w:val="0"/>
        <w:autoSpaceDN w:val="0"/>
        <w:adjustRightInd w:val="0"/>
        <w:ind w:left="1281"/>
        <w:rPr>
          <w:color w:val="000000"/>
          <w:spacing w:val="3"/>
          <w:sz w:val="22"/>
          <w:szCs w:val="22"/>
          <w:lang w:eastAsia="pl-PL"/>
        </w:rPr>
      </w:pPr>
    </w:p>
    <w:p w:rsidR="00DB7726" w:rsidRPr="00DB7726" w:rsidRDefault="00DB7726" w:rsidP="00DB7726">
      <w:pPr>
        <w:widowControl w:val="0"/>
        <w:shd w:val="clear" w:color="auto" w:fill="FFFFFF"/>
        <w:tabs>
          <w:tab w:val="left" w:pos="619"/>
        </w:tabs>
        <w:suppressAutoHyphens w:val="0"/>
        <w:autoSpaceDE w:val="0"/>
        <w:autoSpaceDN w:val="0"/>
        <w:adjustRightInd w:val="0"/>
        <w:ind w:left="1281"/>
        <w:rPr>
          <w:color w:val="000000"/>
          <w:spacing w:val="3"/>
          <w:sz w:val="22"/>
          <w:szCs w:val="22"/>
          <w:lang w:eastAsia="pl-PL"/>
        </w:rPr>
      </w:pPr>
    </w:p>
    <w:p w:rsidR="00DB7726" w:rsidRPr="00DB7726" w:rsidRDefault="00DB7726" w:rsidP="00DB7726">
      <w:pPr>
        <w:widowControl w:val="0"/>
        <w:shd w:val="clear" w:color="auto" w:fill="FFFFFF"/>
        <w:tabs>
          <w:tab w:val="left" w:pos="619"/>
        </w:tabs>
        <w:suppressAutoHyphens w:val="0"/>
        <w:autoSpaceDE w:val="0"/>
        <w:autoSpaceDN w:val="0"/>
        <w:adjustRightInd w:val="0"/>
        <w:ind w:left="1281"/>
        <w:rPr>
          <w:color w:val="000000"/>
          <w:spacing w:val="3"/>
          <w:sz w:val="22"/>
          <w:szCs w:val="22"/>
          <w:lang w:eastAsia="pl-PL"/>
        </w:rPr>
      </w:pPr>
    </w:p>
    <w:p w:rsidR="00DB7726" w:rsidRPr="00DB7726" w:rsidRDefault="00DB7726" w:rsidP="00DB7726">
      <w:pPr>
        <w:widowControl w:val="0"/>
        <w:shd w:val="clear" w:color="auto" w:fill="FFFFFF"/>
        <w:tabs>
          <w:tab w:val="left" w:pos="619"/>
        </w:tabs>
        <w:suppressAutoHyphens w:val="0"/>
        <w:autoSpaceDE w:val="0"/>
        <w:autoSpaceDN w:val="0"/>
        <w:adjustRightInd w:val="0"/>
        <w:ind w:left="1281"/>
        <w:rPr>
          <w:color w:val="000000"/>
          <w:spacing w:val="3"/>
          <w:sz w:val="22"/>
          <w:szCs w:val="22"/>
          <w:lang w:eastAsia="pl-PL"/>
        </w:rPr>
      </w:pPr>
    </w:p>
    <w:p w:rsidR="00DB7726" w:rsidRPr="00DB7726" w:rsidRDefault="00DB7726" w:rsidP="00DB7726">
      <w:pPr>
        <w:widowControl w:val="0"/>
        <w:shd w:val="clear" w:color="auto" w:fill="FFFFFF"/>
        <w:tabs>
          <w:tab w:val="left" w:pos="619"/>
        </w:tabs>
        <w:suppressAutoHyphens w:val="0"/>
        <w:autoSpaceDE w:val="0"/>
        <w:autoSpaceDN w:val="0"/>
        <w:adjustRightInd w:val="0"/>
        <w:ind w:left="1281"/>
        <w:rPr>
          <w:color w:val="000000"/>
          <w:spacing w:val="3"/>
          <w:sz w:val="22"/>
          <w:szCs w:val="22"/>
          <w:lang w:eastAsia="pl-PL"/>
        </w:rPr>
      </w:pPr>
    </w:p>
    <w:p w:rsidR="00DB7726" w:rsidRPr="00DB7726" w:rsidRDefault="00DB7726" w:rsidP="00DB7726">
      <w:pPr>
        <w:widowControl w:val="0"/>
        <w:shd w:val="clear" w:color="auto" w:fill="FFFFFF"/>
        <w:tabs>
          <w:tab w:val="left" w:pos="619"/>
        </w:tabs>
        <w:suppressAutoHyphens w:val="0"/>
        <w:autoSpaceDE w:val="0"/>
        <w:autoSpaceDN w:val="0"/>
        <w:adjustRightInd w:val="0"/>
        <w:ind w:left="1281"/>
        <w:rPr>
          <w:color w:val="000000"/>
          <w:spacing w:val="3"/>
          <w:sz w:val="22"/>
          <w:szCs w:val="22"/>
          <w:lang w:eastAsia="pl-PL"/>
        </w:rPr>
      </w:pPr>
    </w:p>
    <w:p w:rsidR="00DB7726" w:rsidRPr="00DB7726" w:rsidRDefault="00DB7726" w:rsidP="00DB7726">
      <w:pPr>
        <w:widowControl w:val="0"/>
        <w:shd w:val="clear" w:color="auto" w:fill="FFFFFF"/>
        <w:tabs>
          <w:tab w:val="left" w:pos="619"/>
        </w:tabs>
        <w:suppressAutoHyphens w:val="0"/>
        <w:autoSpaceDE w:val="0"/>
        <w:autoSpaceDN w:val="0"/>
        <w:adjustRightInd w:val="0"/>
        <w:ind w:left="1281"/>
        <w:rPr>
          <w:color w:val="000000"/>
          <w:spacing w:val="3"/>
          <w:sz w:val="22"/>
          <w:szCs w:val="22"/>
          <w:lang w:eastAsia="pl-PL"/>
        </w:rPr>
      </w:pPr>
    </w:p>
    <w:p w:rsidR="00DB7726" w:rsidRPr="00DB7726" w:rsidRDefault="00DB7726" w:rsidP="00DB7726">
      <w:pPr>
        <w:widowControl w:val="0"/>
        <w:shd w:val="clear" w:color="auto" w:fill="FFFFFF"/>
        <w:tabs>
          <w:tab w:val="left" w:pos="619"/>
        </w:tabs>
        <w:suppressAutoHyphens w:val="0"/>
        <w:autoSpaceDE w:val="0"/>
        <w:autoSpaceDN w:val="0"/>
        <w:adjustRightInd w:val="0"/>
        <w:ind w:left="1281"/>
        <w:rPr>
          <w:color w:val="000000"/>
          <w:spacing w:val="3"/>
          <w:sz w:val="22"/>
          <w:szCs w:val="22"/>
          <w:lang w:eastAsia="pl-PL"/>
        </w:rPr>
      </w:pPr>
    </w:p>
    <w:p w:rsidR="00DB7726" w:rsidRPr="00DB7726" w:rsidRDefault="00DB7726" w:rsidP="00DB7726">
      <w:pPr>
        <w:widowControl w:val="0"/>
        <w:shd w:val="clear" w:color="auto" w:fill="FFFFFF"/>
        <w:tabs>
          <w:tab w:val="left" w:pos="619"/>
        </w:tabs>
        <w:suppressAutoHyphens w:val="0"/>
        <w:autoSpaceDE w:val="0"/>
        <w:autoSpaceDN w:val="0"/>
        <w:adjustRightInd w:val="0"/>
        <w:ind w:left="1281"/>
        <w:rPr>
          <w:color w:val="000000"/>
          <w:spacing w:val="3"/>
          <w:sz w:val="22"/>
          <w:szCs w:val="22"/>
          <w:lang w:eastAsia="pl-PL"/>
        </w:rPr>
      </w:pPr>
    </w:p>
    <w:p w:rsidR="00DB7726" w:rsidRPr="00DB7726" w:rsidRDefault="00DB7726" w:rsidP="00DB7726">
      <w:pPr>
        <w:widowControl w:val="0"/>
        <w:shd w:val="clear" w:color="auto" w:fill="FFFFFF"/>
        <w:tabs>
          <w:tab w:val="left" w:pos="619"/>
        </w:tabs>
        <w:suppressAutoHyphens w:val="0"/>
        <w:autoSpaceDE w:val="0"/>
        <w:autoSpaceDN w:val="0"/>
        <w:adjustRightInd w:val="0"/>
        <w:ind w:left="1281"/>
        <w:rPr>
          <w:color w:val="000000"/>
          <w:spacing w:val="3"/>
          <w:sz w:val="22"/>
          <w:szCs w:val="22"/>
          <w:lang w:eastAsia="pl-PL"/>
        </w:rPr>
      </w:pPr>
    </w:p>
    <w:p w:rsidR="00DB7726" w:rsidRDefault="00DB7726" w:rsidP="00DB7726">
      <w:pPr>
        <w:widowControl w:val="0"/>
        <w:shd w:val="clear" w:color="auto" w:fill="FFFFFF"/>
        <w:tabs>
          <w:tab w:val="left" w:pos="619"/>
        </w:tabs>
        <w:suppressAutoHyphens w:val="0"/>
        <w:autoSpaceDE w:val="0"/>
        <w:autoSpaceDN w:val="0"/>
        <w:adjustRightInd w:val="0"/>
        <w:ind w:left="1281"/>
        <w:rPr>
          <w:color w:val="000000"/>
          <w:spacing w:val="3"/>
          <w:sz w:val="22"/>
          <w:szCs w:val="22"/>
          <w:lang w:eastAsia="pl-PL"/>
        </w:rPr>
      </w:pPr>
    </w:p>
    <w:p w:rsidR="00963A4A" w:rsidRDefault="00963A4A" w:rsidP="00DB7726">
      <w:pPr>
        <w:widowControl w:val="0"/>
        <w:shd w:val="clear" w:color="auto" w:fill="FFFFFF"/>
        <w:tabs>
          <w:tab w:val="left" w:pos="619"/>
        </w:tabs>
        <w:suppressAutoHyphens w:val="0"/>
        <w:autoSpaceDE w:val="0"/>
        <w:autoSpaceDN w:val="0"/>
        <w:adjustRightInd w:val="0"/>
        <w:ind w:left="1281"/>
        <w:rPr>
          <w:color w:val="000000"/>
          <w:spacing w:val="3"/>
          <w:sz w:val="22"/>
          <w:szCs w:val="22"/>
          <w:lang w:eastAsia="pl-PL"/>
        </w:rPr>
      </w:pPr>
    </w:p>
    <w:p w:rsidR="00963A4A" w:rsidRDefault="00963A4A" w:rsidP="00DB7726">
      <w:pPr>
        <w:widowControl w:val="0"/>
        <w:shd w:val="clear" w:color="auto" w:fill="FFFFFF"/>
        <w:tabs>
          <w:tab w:val="left" w:pos="619"/>
        </w:tabs>
        <w:suppressAutoHyphens w:val="0"/>
        <w:autoSpaceDE w:val="0"/>
        <w:autoSpaceDN w:val="0"/>
        <w:adjustRightInd w:val="0"/>
        <w:ind w:left="1281"/>
        <w:rPr>
          <w:color w:val="000000"/>
          <w:spacing w:val="3"/>
          <w:sz w:val="22"/>
          <w:szCs w:val="22"/>
          <w:lang w:eastAsia="pl-PL"/>
        </w:rPr>
      </w:pPr>
    </w:p>
    <w:p w:rsidR="00963A4A" w:rsidRDefault="00963A4A" w:rsidP="00DB7726">
      <w:pPr>
        <w:widowControl w:val="0"/>
        <w:shd w:val="clear" w:color="auto" w:fill="FFFFFF"/>
        <w:tabs>
          <w:tab w:val="left" w:pos="619"/>
        </w:tabs>
        <w:suppressAutoHyphens w:val="0"/>
        <w:autoSpaceDE w:val="0"/>
        <w:autoSpaceDN w:val="0"/>
        <w:adjustRightInd w:val="0"/>
        <w:ind w:left="1281"/>
        <w:rPr>
          <w:color w:val="000000"/>
          <w:spacing w:val="3"/>
          <w:sz w:val="22"/>
          <w:szCs w:val="22"/>
          <w:lang w:eastAsia="pl-PL"/>
        </w:rPr>
      </w:pPr>
    </w:p>
    <w:p w:rsidR="007A22CA" w:rsidRDefault="007A22CA" w:rsidP="00DB7726">
      <w:pPr>
        <w:widowControl w:val="0"/>
        <w:shd w:val="clear" w:color="auto" w:fill="FFFFFF"/>
        <w:tabs>
          <w:tab w:val="left" w:pos="619"/>
        </w:tabs>
        <w:suppressAutoHyphens w:val="0"/>
        <w:autoSpaceDE w:val="0"/>
        <w:autoSpaceDN w:val="0"/>
        <w:adjustRightInd w:val="0"/>
        <w:ind w:left="1281"/>
        <w:rPr>
          <w:color w:val="000000"/>
          <w:spacing w:val="3"/>
          <w:sz w:val="22"/>
          <w:szCs w:val="22"/>
          <w:lang w:eastAsia="pl-PL"/>
        </w:rPr>
      </w:pPr>
    </w:p>
    <w:p w:rsidR="007A22CA" w:rsidRDefault="007A22CA" w:rsidP="00DB7726">
      <w:pPr>
        <w:widowControl w:val="0"/>
        <w:shd w:val="clear" w:color="auto" w:fill="FFFFFF"/>
        <w:tabs>
          <w:tab w:val="left" w:pos="619"/>
        </w:tabs>
        <w:suppressAutoHyphens w:val="0"/>
        <w:autoSpaceDE w:val="0"/>
        <w:autoSpaceDN w:val="0"/>
        <w:adjustRightInd w:val="0"/>
        <w:ind w:left="1281"/>
        <w:rPr>
          <w:color w:val="000000"/>
          <w:spacing w:val="3"/>
          <w:sz w:val="22"/>
          <w:szCs w:val="22"/>
          <w:lang w:eastAsia="pl-PL"/>
        </w:rPr>
      </w:pPr>
    </w:p>
    <w:p w:rsidR="007A22CA" w:rsidRDefault="007A22CA" w:rsidP="00DB7726">
      <w:pPr>
        <w:widowControl w:val="0"/>
        <w:shd w:val="clear" w:color="auto" w:fill="FFFFFF"/>
        <w:tabs>
          <w:tab w:val="left" w:pos="619"/>
        </w:tabs>
        <w:suppressAutoHyphens w:val="0"/>
        <w:autoSpaceDE w:val="0"/>
        <w:autoSpaceDN w:val="0"/>
        <w:adjustRightInd w:val="0"/>
        <w:ind w:left="1281"/>
        <w:rPr>
          <w:color w:val="000000"/>
          <w:spacing w:val="3"/>
          <w:sz w:val="22"/>
          <w:szCs w:val="22"/>
          <w:lang w:eastAsia="pl-PL"/>
        </w:rPr>
      </w:pPr>
    </w:p>
    <w:p w:rsidR="007A22CA" w:rsidRDefault="007A22CA" w:rsidP="00DB7726">
      <w:pPr>
        <w:widowControl w:val="0"/>
        <w:shd w:val="clear" w:color="auto" w:fill="FFFFFF"/>
        <w:tabs>
          <w:tab w:val="left" w:pos="619"/>
        </w:tabs>
        <w:suppressAutoHyphens w:val="0"/>
        <w:autoSpaceDE w:val="0"/>
        <w:autoSpaceDN w:val="0"/>
        <w:adjustRightInd w:val="0"/>
        <w:ind w:left="1281"/>
        <w:rPr>
          <w:color w:val="000000"/>
          <w:spacing w:val="3"/>
          <w:sz w:val="22"/>
          <w:szCs w:val="22"/>
          <w:lang w:eastAsia="pl-PL"/>
        </w:rPr>
      </w:pPr>
    </w:p>
    <w:p w:rsidR="00963A4A" w:rsidRDefault="00963A4A" w:rsidP="00DB7726">
      <w:pPr>
        <w:widowControl w:val="0"/>
        <w:shd w:val="clear" w:color="auto" w:fill="FFFFFF"/>
        <w:tabs>
          <w:tab w:val="left" w:pos="619"/>
        </w:tabs>
        <w:suppressAutoHyphens w:val="0"/>
        <w:autoSpaceDE w:val="0"/>
        <w:autoSpaceDN w:val="0"/>
        <w:adjustRightInd w:val="0"/>
        <w:ind w:left="1281"/>
        <w:rPr>
          <w:color w:val="000000"/>
          <w:spacing w:val="3"/>
          <w:sz w:val="22"/>
          <w:szCs w:val="22"/>
          <w:lang w:eastAsia="pl-PL"/>
        </w:rPr>
      </w:pPr>
    </w:p>
    <w:p w:rsidR="00963A4A" w:rsidRPr="00DB7726" w:rsidRDefault="00963A4A" w:rsidP="00DB7726">
      <w:pPr>
        <w:widowControl w:val="0"/>
        <w:shd w:val="clear" w:color="auto" w:fill="FFFFFF"/>
        <w:tabs>
          <w:tab w:val="left" w:pos="619"/>
        </w:tabs>
        <w:suppressAutoHyphens w:val="0"/>
        <w:autoSpaceDE w:val="0"/>
        <w:autoSpaceDN w:val="0"/>
        <w:adjustRightInd w:val="0"/>
        <w:ind w:left="1281"/>
        <w:rPr>
          <w:color w:val="000000"/>
          <w:spacing w:val="3"/>
          <w:sz w:val="22"/>
          <w:szCs w:val="22"/>
          <w:lang w:eastAsia="pl-PL"/>
        </w:rPr>
      </w:pPr>
    </w:p>
    <w:p w:rsidR="00DB7726" w:rsidRPr="00DB7726" w:rsidRDefault="00DB7726" w:rsidP="00DB7726">
      <w:pPr>
        <w:widowControl w:val="0"/>
        <w:shd w:val="clear" w:color="auto" w:fill="FFFFFF"/>
        <w:tabs>
          <w:tab w:val="left" w:pos="619"/>
        </w:tabs>
        <w:suppressAutoHyphens w:val="0"/>
        <w:autoSpaceDE w:val="0"/>
        <w:autoSpaceDN w:val="0"/>
        <w:adjustRightInd w:val="0"/>
        <w:ind w:left="1281"/>
        <w:rPr>
          <w:color w:val="000000"/>
          <w:spacing w:val="3"/>
          <w:sz w:val="22"/>
          <w:szCs w:val="22"/>
          <w:lang w:eastAsia="pl-PL"/>
        </w:rPr>
      </w:pPr>
    </w:p>
    <w:p w:rsidR="00DB7726" w:rsidRPr="00DB7726" w:rsidRDefault="00DB7726" w:rsidP="00DB7726">
      <w:pPr>
        <w:widowControl w:val="0"/>
        <w:shd w:val="clear" w:color="auto" w:fill="FFFFFF"/>
        <w:tabs>
          <w:tab w:val="left" w:pos="619"/>
        </w:tabs>
        <w:suppressAutoHyphens w:val="0"/>
        <w:autoSpaceDE w:val="0"/>
        <w:autoSpaceDN w:val="0"/>
        <w:adjustRightInd w:val="0"/>
        <w:ind w:left="1281"/>
        <w:rPr>
          <w:color w:val="000000"/>
          <w:spacing w:val="3"/>
          <w:sz w:val="22"/>
          <w:szCs w:val="22"/>
          <w:lang w:eastAsia="pl-PL"/>
        </w:rPr>
      </w:pPr>
    </w:p>
    <w:p w:rsidR="00DB7726" w:rsidRPr="00DB7726" w:rsidRDefault="00DB7726" w:rsidP="00DB7726">
      <w:pPr>
        <w:widowControl w:val="0"/>
        <w:shd w:val="clear" w:color="auto" w:fill="FFFFFF"/>
        <w:tabs>
          <w:tab w:val="left" w:pos="619"/>
        </w:tabs>
        <w:suppressAutoHyphens w:val="0"/>
        <w:autoSpaceDE w:val="0"/>
        <w:autoSpaceDN w:val="0"/>
        <w:adjustRightInd w:val="0"/>
        <w:ind w:left="1281"/>
        <w:rPr>
          <w:color w:val="000000"/>
          <w:spacing w:val="3"/>
          <w:sz w:val="22"/>
          <w:szCs w:val="22"/>
          <w:lang w:eastAsia="pl-PL"/>
        </w:rPr>
      </w:pPr>
    </w:p>
    <w:p w:rsidR="00DB7726" w:rsidRPr="00DB7726" w:rsidRDefault="00DB7726" w:rsidP="00DB7726">
      <w:pPr>
        <w:widowControl w:val="0"/>
        <w:shd w:val="clear" w:color="auto" w:fill="FFFFFF"/>
        <w:tabs>
          <w:tab w:val="left" w:pos="619"/>
        </w:tabs>
        <w:suppressAutoHyphens w:val="0"/>
        <w:autoSpaceDE w:val="0"/>
        <w:autoSpaceDN w:val="0"/>
        <w:adjustRightInd w:val="0"/>
        <w:ind w:left="1281"/>
        <w:rPr>
          <w:color w:val="000000"/>
          <w:spacing w:val="3"/>
          <w:sz w:val="22"/>
          <w:szCs w:val="22"/>
          <w:lang w:eastAsia="pl-PL"/>
        </w:rPr>
      </w:pPr>
    </w:p>
    <w:p w:rsidR="00DB7726" w:rsidRPr="00DB7726" w:rsidRDefault="00DB7726" w:rsidP="00DB7726">
      <w:pPr>
        <w:widowControl w:val="0"/>
        <w:shd w:val="clear" w:color="auto" w:fill="FFFFFF"/>
        <w:tabs>
          <w:tab w:val="left" w:pos="619"/>
        </w:tabs>
        <w:suppressAutoHyphens w:val="0"/>
        <w:autoSpaceDE w:val="0"/>
        <w:autoSpaceDN w:val="0"/>
        <w:adjustRightInd w:val="0"/>
        <w:ind w:left="1281"/>
        <w:rPr>
          <w:color w:val="000000"/>
          <w:spacing w:val="3"/>
          <w:sz w:val="22"/>
          <w:szCs w:val="22"/>
          <w:lang w:eastAsia="pl-PL"/>
        </w:rPr>
      </w:pPr>
    </w:p>
    <w:p w:rsidR="00DB7726" w:rsidRPr="00DB7726" w:rsidRDefault="00DB7726" w:rsidP="00DB7726">
      <w:pPr>
        <w:widowControl w:val="0"/>
        <w:shd w:val="clear" w:color="auto" w:fill="FFFFFF"/>
        <w:tabs>
          <w:tab w:val="left" w:pos="619"/>
        </w:tabs>
        <w:suppressAutoHyphens w:val="0"/>
        <w:autoSpaceDE w:val="0"/>
        <w:autoSpaceDN w:val="0"/>
        <w:adjustRightInd w:val="0"/>
        <w:ind w:left="1281"/>
        <w:rPr>
          <w:color w:val="000000"/>
          <w:spacing w:val="3"/>
          <w:sz w:val="22"/>
          <w:szCs w:val="22"/>
          <w:lang w:eastAsia="pl-PL"/>
        </w:rPr>
      </w:pPr>
    </w:p>
    <w:p w:rsidR="00DB7726" w:rsidRPr="00DB7726" w:rsidRDefault="00DB7726" w:rsidP="00DB7726">
      <w:pPr>
        <w:widowControl w:val="0"/>
        <w:shd w:val="clear" w:color="auto" w:fill="FFFFFF"/>
        <w:tabs>
          <w:tab w:val="left" w:pos="619"/>
        </w:tabs>
        <w:suppressAutoHyphens w:val="0"/>
        <w:autoSpaceDE w:val="0"/>
        <w:autoSpaceDN w:val="0"/>
        <w:adjustRightInd w:val="0"/>
        <w:ind w:left="1281"/>
        <w:rPr>
          <w:color w:val="000000"/>
          <w:spacing w:val="3"/>
          <w:sz w:val="22"/>
          <w:szCs w:val="22"/>
          <w:lang w:eastAsia="pl-PL"/>
        </w:rPr>
      </w:pPr>
    </w:p>
    <w:p w:rsidR="00DB7726" w:rsidRPr="00DB7726" w:rsidRDefault="00DB7726" w:rsidP="00DB7726">
      <w:pPr>
        <w:suppressAutoHyphens w:val="0"/>
        <w:spacing w:after="200" w:line="276" w:lineRule="auto"/>
        <w:rPr>
          <w:b/>
          <w:sz w:val="28"/>
          <w:szCs w:val="20"/>
          <w:lang w:eastAsia="pl-PL"/>
        </w:rPr>
      </w:pPr>
      <w:r w:rsidRPr="00DB7726">
        <w:rPr>
          <w:b/>
          <w:sz w:val="22"/>
          <w:szCs w:val="22"/>
          <w:lang w:eastAsia="pl-PL"/>
        </w:rPr>
        <w:lastRenderedPageBreak/>
        <w:t>Załącznik nr 3  do SIWZ</w:t>
      </w:r>
      <w:r w:rsidRPr="00DB7726">
        <w:rPr>
          <w:sz w:val="22"/>
          <w:szCs w:val="22"/>
          <w:lang w:eastAsia="pl-PL"/>
        </w:rPr>
        <w:t xml:space="preserve">  – </w:t>
      </w:r>
      <w:r w:rsidRPr="00DB7726">
        <w:rPr>
          <w:b/>
          <w:sz w:val="22"/>
          <w:szCs w:val="22"/>
          <w:lang w:eastAsia="pl-PL"/>
        </w:rPr>
        <w:t>Oświadczenie Wykonawcy o braku podstaw do wykluczenia i spełnieniu warunków udziału w postępowaniu</w:t>
      </w:r>
    </w:p>
    <w:p w:rsidR="00DB7726" w:rsidRPr="00DB7726" w:rsidRDefault="00DB7726" w:rsidP="00DB7726">
      <w:pPr>
        <w:suppressAutoHyphens w:val="0"/>
        <w:rPr>
          <w:b/>
          <w:sz w:val="22"/>
          <w:szCs w:val="22"/>
          <w:lang w:eastAsia="pl-PL"/>
        </w:rPr>
      </w:pPr>
      <w:r w:rsidRPr="00DB7726">
        <w:rPr>
          <w:b/>
          <w:sz w:val="22"/>
          <w:szCs w:val="22"/>
          <w:lang w:eastAsia="pl-PL"/>
        </w:rPr>
        <w:t xml:space="preserve"> </w:t>
      </w:r>
    </w:p>
    <w:tbl>
      <w:tblPr>
        <w:tblW w:w="0" w:type="auto"/>
        <w:tblLayout w:type="fixed"/>
        <w:tblCellMar>
          <w:left w:w="70" w:type="dxa"/>
          <w:right w:w="70" w:type="dxa"/>
        </w:tblCellMar>
        <w:tblLook w:val="0000" w:firstRow="0" w:lastRow="0" w:firstColumn="0" w:lastColumn="0" w:noHBand="0" w:noVBand="0"/>
      </w:tblPr>
      <w:tblGrid>
        <w:gridCol w:w="6550"/>
        <w:gridCol w:w="2520"/>
      </w:tblGrid>
      <w:tr w:rsidR="00DB7726" w:rsidRPr="00DB7726" w:rsidTr="00DB7726">
        <w:tc>
          <w:tcPr>
            <w:tcW w:w="6550" w:type="dxa"/>
          </w:tcPr>
          <w:p w:rsidR="00DB7726" w:rsidRPr="00DB7726" w:rsidRDefault="00DB7726" w:rsidP="00DB7726">
            <w:pPr>
              <w:suppressAutoHyphens w:val="0"/>
              <w:rPr>
                <w:sz w:val="20"/>
                <w:szCs w:val="20"/>
                <w:lang w:eastAsia="pl-PL"/>
              </w:rPr>
            </w:pPr>
            <w:r w:rsidRPr="00DB7726">
              <w:rPr>
                <w:sz w:val="20"/>
                <w:szCs w:val="20"/>
                <w:lang w:eastAsia="pl-PL"/>
              </w:rPr>
              <w:t xml:space="preserve">Nr referencyjny nadany sprawie przez Zamawiającego </w:t>
            </w:r>
          </w:p>
        </w:tc>
        <w:tc>
          <w:tcPr>
            <w:tcW w:w="2520" w:type="dxa"/>
          </w:tcPr>
          <w:p w:rsidR="00DB7726" w:rsidRPr="00DB7726" w:rsidRDefault="00DB7726" w:rsidP="00DB7726">
            <w:pPr>
              <w:suppressAutoHyphens w:val="0"/>
              <w:rPr>
                <w:b/>
                <w:i/>
                <w:sz w:val="20"/>
                <w:szCs w:val="20"/>
                <w:lang w:eastAsia="pl-PL"/>
              </w:rPr>
            </w:pPr>
            <w:r w:rsidRPr="00DB7726">
              <w:rPr>
                <w:b/>
                <w:i/>
                <w:sz w:val="20"/>
                <w:szCs w:val="20"/>
                <w:lang w:eastAsia="pl-PL"/>
              </w:rPr>
              <w:t>G</w:t>
            </w:r>
            <w:r w:rsidR="00293EFA">
              <w:rPr>
                <w:b/>
                <w:i/>
                <w:sz w:val="20"/>
                <w:szCs w:val="20"/>
                <w:lang w:eastAsia="pl-PL"/>
              </w:rPr>
              <w:t>ZK.271.1.2018</w:t>
            </w:r>
          </w:p>
        </w:tc>
      </w:tr>
    </w:tbl>
    <w:p w:rsidR="00DB7726" w:rsidRPr="00DB7726" w:rsidRDefault="00DB7726" w:rsidP="00DB7726">
      <w:pPr>
        <w:suppressAutoHyphens w:val="0"/>
        <w:jc w:val="both"/>
        <w:rPr>
          <w:b/>
          <w:sz w:val="20"/>
          <w:szCs w:val="20"/>
          <w:lang w:eastAsia="pl-PL"/>
        </w:rPr>
      </w:pPr>
    </w:p>
    <w:p w:rsidR="00293EFA" w:rsidRDefault="00293EFA" w:rsidP="00DB7726">
      <w:pPr>
        <w:suppressAutoHyphens w:val="0"/>
        <w:rPr>
          <w:b/>
          <w:sz w:val="20"/>
          <w:szCs w:val="20"/>
          <w:lang w:eastAsia="pl-PL"/>
        </w:rPr>
      </w:pPr>
    </w:p>
    <w:p w:rsidR="00293EFA" w:rsidRPr="00DB7726" w:rsidRDefault="00293EFA" w:rsidP="00293EFA">
      <w:pPr>
        <w:suppressAutoHyphens w:val="0"/>
        <w:rPr>
          <w:rFonts w:asciiTheme="minorHAnsi" w:hAnsiTheme="minorHAnsi"/>
          <w:b/>
          <w:sz w:val="21"/>
          <w:szCs w:val="21"/>
          <w:lang w:eastAsia="pl-PL"/>
        </w:rPr>
      </w:pPr>
      <w:r>
        <w:rPr>
          <w:rFonts w:asciiTheme="minorHAnsi" w:hAnsiTheme="minorHAnsi"/>
          <w:b/>
          <w:sz w:val="21"/>
          <w:szCs w:val="21"/>
          <w:lang w:eastAsia="pl-PL"/>
        </w:rPr>
        <w:t xml:space="preserve">                                                                                    </w:t>
      </w:r>
      <w:r w:rsidRPr="00DB7726">
        <w:rPr>
          <w:rFonts w:asciiTheme="minorHAnsi" w:hAnsiTheme="minorHAnsi"/>
          <w:b/>
          <w:sz w:val="21"/>
          <w:szCs w:val="21"/>
          <w:lang w:eastAsia="pl-PL"/>
        </w:rPr>
        <w:t>Zamawiający:</w:t>
      </w:r>
    </w:p>
    <w:p w:rsidR="00293EFA" w:rsidRPr="00963A4A" w:rsidRDefault="00293EFA" w:rsidP="00293EFA">
      <w:pPr>
        <w:suppressAutoHyphens w:val="0"/>
        <w:jc w:val="center"/>
        <w:rPr>
          <w:rFonts w:asciiTheme="minorHAnsi" w:hAnsiTheme="minorHAnsi"/>
          <w:b/>
          <w:sz w:val="21"/>
          <w:szCs w:val="21"/>
          <w:lang w:eastAsia="pl-PL"/>
        </w:rPr>
      </w:pPr>
      <w:r w:rsidRPr="00DB7726">
        <w:rPr>
          <w:rFonts w:asciiTheme="minorHAnsi" w:hAnsiTheme="minorHAnsi"/>
          <w:sz w:val="21"/>
          <w:szCs w:val="21"/>
          <w:lang w:eastAsia="pl-PL"/>
        </w:rPr>
        <w:t xml:space="preserve">                                                                                          </w:t>
      </w:r>
      <w:r w:rsidRPr="00963A4A">
        <w:rPr>
          <w:rFonts w:asciiTheme="minorHAnsi" w:hAnsiTheme="minorHAnsi"/>
          <w:b/>
          <w:sz w:val="21"/>
          <w:szCs w:val="21"/>
          <w:lang w:eastAsia="pl-PL"/>
        </w:rPr>
        <w:t>Gminny Zakład Komunalny Sp. z o.o.</w:t>
      </w:r>
    </w:p>
    <w:p w:rsidR="00293EFA" w:rsidRPr="00963A4A" w:rsidRDefault="00293EFA" w:rsidP="00293EFA">
      <w:pPr>
        <w:suppressAutoHyphens w:val="0"/>
        <w:jc w:val="center"/>
        <w:rPr>
          <w:rFonts w:asciiTheme="minorHAnsi" w:hAnsiTheme="minorHAnsi"/>
          <w:b/>
          <w:sz w:val="21"/>
          <w:szCs w:val="21"/>
          <w:lang w:eastAsia="pl-PL"/>
        </w:rPr>
      </w:pPr>
      <w:r w:rsidRPr="00963A4A">
        <w:rPr>
          <w:rFonts w:asciiTheme="minorHAnsi" w:hAnsiTheme="minorHAnsi"/>
          <w:b/>
          <w:sz w:val="21"/>
          <w:szCs w:val="21"/>
          <w:lang w:eastAsia="pl-PL"/>
        </w:rPr>
        <w:t xml:space="preserve">                            37-405 Jarocin 45</w:t>
      </w:r>
    </w:p>
    <w:p w:rsidR="00293EFA" w:rsidRDefault="00293EFA" w:rsidP="00DB7726">
      <w:pPr>
        <w:suppressAutoHyphens w:val="0"/>
        <w:rPr>
          <w:b/>
          <w:sz w:val="20"/>
          <w:szCs w:val="20"/>
          <w:lang w:eastAsia="pl-PL"/>
        </w:rPr>
      </w:pPr>
    </w:p>
    <w:p w:rsidR="00293EFA" w:rsidRDefault="00293EFA" w:rsidP="00DB7726">
      <w:pPr>
        <w:suppressAutoHyphens w:val="0"/>
        <w:rPr>
          <w:b/>
          <w:sz w:val="20"/>
          <w:szCs w:val="20"/>
          <w:lang w:eastAsia="pl-PL"/>
        </w:rPr>
      </w:pPr>
    </w:p>
    <w:p w:rsidR="00DB7726" w:rsidRPr="00DB7726" w:rsidRDefault="00DB7726" w:rsidP="00DB7726">
      <w:pPr>
        <w:suppressAutoHyphens w:val="0"/>
        <w:rPr>
          <w:sz w:val="21"/>
          <w:szCs w:val="21"/>
          <w:lang w:eastAsia="pl-PL"/>
        </w:rPr>
      </w:pPr>
      <w:r w:rsidRPr="00DB7726">
        <w:rPr>
          <w:b/>
          <w:sz w:val="20"/>
          <w:szCs w:val="20"/>
          <w:lang w:eastAsia="pl-PL"/>
        </w:rPr>
        <w:t>Wykonawca:</w:t>
      </w:r>
    </w:p>
    <w:p w:rsidR="00DB7726" w:rsidRPr="00DB7726" w:rsidRDefault="00DB7726" w:rsidP="00DB7726">
      <w:pPr>
        <w:suppressAutoHyphens w:val="0"/>
        <w:ind w:right="5954"/>
        <w:rPr>
          <w:sz w:val="20"/>
          <w:szCs w:val="20"/>
          <w:lang w:eastAsia="pl-PL"/>
        </w:rPr>
      </w:pPr>
      <w:r w:rsidRPr="00DB7726">
        <w:rPr>
          <w:sz w:val="20"/>
          <w:szCs w:val="20"/>
          <w:lang w:eastAsia="pl-PL"/>
        </w:rPr>
        <w:t>………………………………………………………………</w:t>
      </w:r>
    </w:p>
    <w:p w:rsidR="00DB7726" w:rsidRPr="00DB7726" w:rsidRDefault="00DB7726" w:rsidP="00DB7726">
      <w:pPr>
        <w:suppressAutoHyphens w:val="0"/>
        <w:ind w:right="5953"/>
        <w:rPr>
          <w:i/>
          <w:sz w:val="16"/>
          <w:szCs w:val="16"/>
          <w:lang w:eastAsia="pl-PL"/>
        </w:rPr>
      </w:pPr>
      <w:r w:rsidRPr="00DB7726">
        <w:rPr>
          <w:i/>
          <w:sz w:val="16"/>
          <w:szCs w:val="16"/>
          <w:lang w:eastAsia="pl-PL"/>
        </w:rPr>
        <w:t>(pełna nazwa/firma, adres, w zależności od podmiotu: NIP/PESEL, KRS/CEiDG)</w:t>
      </w:r>
    </w:p>
    <w:p w:rsidR="00DB7726" w:rsidRPr="00DB7726" w:rsidRDefault="00DB7726" w:rsidP="00DB7726">
      <w:pPr>
        <w:suppressAutoHyphens w:val="0"/>
        <w:rPr>
          <w:sz w:val="20"/>
          <w:szCs w:val="20"/>
          <w:u w:val="single"/>
          <w:lang w:eastAsia="pl-PL"/>
        </w:rPr>
      </w:pPr>
      <w:r w:rsidRPr="00DB7726">
        <w:rPr>
          <w:sz w:val="20"/>
          <w:szCs w:val="20"/>
          <w:u w:val="single"/>
          <w:lang w:eastAsia="pl-PL"/>
        </w:rPr>
        <w:t>reprezentowany przez:</w:t>
      </w:r>
    </w:p>
    <w:p w:rsidR="00DB7726" w:rsidRPr="00DB7726" w:rsidRDefault="00DB7726" w:rsidP="00DB7726">
      <w:pPr>
        <w:suppressAutoHyphens w:val="0"/>
        <w:ind w:right="5954"/>
        <w:rPr>
          <w:sz w:val="20"/>
          <w:szCs w:val="20"/>
          <w:lang w:eastAsia="pl-PL"/>
        </w:rPr>
      </w:pPr>
      <w:r w:rsidRPr="00DB7726">
        <w:rPr>
          <w:sz w:val="20"/>
          <w:szCs w:val="20"/>
          <w:lang w:eastAsia="pl-PL"/>
        </w:rPr>
        <w:t>………………………………</w:t>
      </w:r>
    </w:p>
    <w:p w:rsidR="00DB7726" w:rsidRPr="00DB7726" w:rsidRDefault="00DB7726" w:rsidP="00DB7726">
      <w:pPr>
        <w:suppressAutoHyphens w:val="0"/>
        <w:ind w:right="5953"/>
        <w:rPr>
          <w:i/>
          <w:sz w:val="16"/>
          <w:szCs w:val="16"/>
          <w:lang w:eastAsia="pl-PL"/>
        </w:rPr>
      </w:pPr>
      <w:r w:rsidRPr="00DB7726">
        <w:rPr>
          <w:i/>
          <w:sz w:val="16"/>
          <w:szCs w:val="16"/>
          <w:lang w:eastAsia="pl-PL"/>
        </w:rPr>
        <w:t>(imię, nazwisko, stanowisko/podstawa do reprezentacji)</w:t>
      </w:r>
    </w:p>
    <w:p w:rsidR="00DB7726" w:rsidRPr="00DB7726" w:rsidRDefault="00DB7726" w:rsidP="00DB7726">
      <w:pPr>
        <w:suppressAutoHyphens w:val="0"/>
        <w:rPr>
          <w:sz w:val="20"/>
          <w:szCs w:val="20"/>
          <w:lang w:eastAsia="pl-PL"/>
        </w:rPr>
      </w:pPr>
    </w:p>
    <w:p w:rsidR="00DB7726" w:rsidRPr="00FB5AE3" w:rsidRDefault="00DB7726" w:rsidP="00DB7726">
      <w:pPr>
        <w:suppressAutoHyphens w:val="0"/>
        <w:spacing w:after="120"/>
        <w:jc w:val="center"/>
        <w:rPr>
          <w:b/>
          <w:sz w:val="36"/>
          <w:szCs w:val="36"/>
          <w:lang w:eastAsia="pl-PL"/>
        </w:rPr>
      </w:pPr>
      <w:r w:rsidRPr="00FB5AE3">
        <w:rPr>
          <w:b/>
          <w:sz w:val="36"/>
          <w:szCs w:val="36"/>
          <w:lang w:eastAsia="pl-PL"/>
        </w:rPr>
        <w:t xml:space="preserve">OŚWIADCZENIE WYKONAWCY </w:t>
      </w:r>
    </w:p>
    <w:p w:rsidR="00DB7726" w:rsidRPr="00DB7726" w:rsidRDefault="00DB7726" w:rsidP="00DB7726">
      <w:pPr>
        <w:suppressAutoHyphens w:val="0"/>
        <w:spacing w:after="120"/>
        <w:jc w:val="center"/>
        <w:rPr>
          <w:b/>
          <w:sz w:val="36"/>
          <w:szCs w:val="36"/>
          <w:lang w:eastAsia="pl-PL"/>
        </w:rPr>
      </w:pPr>
      <w:r w:rsidRPr="00DB7726">
        <w:rPr>
          <w:b/>
          <w:sz w:val="21"/>
          <w:szCs w:val="21"/>
          <w:lang w:eastAsia="pl-PL"/>
        </w:rPr>
        <w:t xml:space="preserve">DOTYCZĄCE </w:t>
      </w:r>
      <w:r w:rsidRPr="00DB7726">
        <w:rPr>
          <w:b/>
          <w:sz w:val="20"/>
          <w:szCs w:val="20"/>
          <w:lang w:eastAsia="pl-PL"/>
        </w:rPr>
        <w:t>PRZESŁANEK WYKLUCZENIA Z POSTĘPOWANIA</w:t>
      </w:r>
    </w:p>
    <w:p w:rsidR="00DB7726" w:rsidRPr="00DB7726" w:rsidRDefault="00DB7726" w:rsidP="00DB7726">
      <w:pPr>
        <w:suppressAutoHyphens w:val="0"/>
        <w:jc w:val="center"/>
        <w:rPr>
          <w:sz w:val="21"/>
          <w:szCs w:val="21"/>
          <w:lang w:eastAsia="pl-PL"/>
        </w:rPr>
      </w:pPr>
      <w:r w:rsidRPr="00DB7726">
        <w:rPr>
          <w:sz w:val="21"/>
          <w:szCs w:val="21"/>
          <w:lang w:eastAsia="pl-PL"/>
        </w:rPr>
        <w:t xml:space="preserve">składane na podstawie art. 25a ust. 1 ustawy z dnia 29 stycznia 2004 r. </w:t>
      </w:r>
    </w:p>
    <w:p w:rsidR="00DB7726" w:rsidRPr="00DB7726" w:rsidRDefault="00DB7726" w:rsidP="00DB7726">
      <w:pPr>
        <w:suppressAutoHyphens w:val="0"/>
        <w:jc w:val="center"/>
        <w:rPr>
          <w:sz w:val="21"/>
          <w:szCs w:val="21"/>
          <w:lang w:eastAsia="pl-PL"/>
        </w:rPr>
      </w:pPr>
      <w:r w:rsidRPr="00DB7726">
        <w:rPr>
          <w:sz w:val="21"/>
          <w:szCs w:val="21"/>
          <w:lang w:eastAsia="pl-PL"/>
        </w:rPr>
        <w:t xml:space="preserve"> Prawo zamówień publicznych (dalej jako: ustawa Pzp), </w:t>
      </w:r>
    </w:p>
    <w:p w:rsidR="00DB7726" w:rsidRPr="00DB7726" w:rsidRDefault="00DB7726" w:rsidP="00293EFA">
      <w:pPr>
        <w:suppressAutoHyphens w:val="0"/>
        <w:rPr>
          <w:b/>
          <w:sz w:val="28"/>
          <w:szCs w:val="28"/>
          <w:lang w:eastAsia="pl-PL"/>
        </w:rPr>
      </w:pPr>
      <w:r w:rsidRPr="00DB7726">
        <w:rPr>
          <w:sz w:val="21"/>
          <w:szCs w:val="21"/>
          <w:lang w:eastAsia="pl-PL"/>
        </w:rPr>
        <w:t>Na potrzeby postępowania o udzielenie zamówienia publicznego pn.</w:t>
      </w:r>
      <w:r w:rsidRPr="00DB7726">
        <w:rPr>
          <w:b/>
          <w:sz w:val="28"/>
          <w:szCs w:val="28"/>
          <w:lang w:eastAsia="pl-PL"/>
        </w:rPr>
        <w:t xml:space="preserve"> </w:t>
      </w:r>
      <w:r w:rsidRPr="00DB7726">
        <w:rPr>
          <w:b/>
          <w:sz w:val="20"/>
          <w:szCs w:val="20"/>
          <w:lang w:eastAsia="pl-PL"/>
        </w:rPr>
        <w:t>„</w:t>
      </w:r>
      <w:r w:rsidR="00293EFA">
        <w:rPr>
          <w:b/>
          <w:sz w:val="20"/>
          <w:szCs w:val="20"/>
          <w:lang w:eastAsia="pl-PL"/>
        </w:rPr>
        <w:t xml:space="preserve">  Rozbudowa kanalizacji sanitarnej na terenie miejscowości Majdan Golczański</w:t>
      </w:r>
      <w:r w:rsidRPr="00DB7726">
        <w:rPr>
          <w:b/>
          <w:sz w:val="20"/>
          <w:szCs w:val="20"/>
          <w:lang w:eastAsia="pl-PL"/>
        </w:rPr>
        <w:t>.</w:t>
      </w:r>
      <w:r w:rsidRPr="00DB7726">
        <w:rPr>
          <w:b/>
          <w:i/>
          <w:sz w:val="20"/>
          <w:szCs w:val="20"/>
          <w:lang w:eastAsia="pl-PL"/>
        </w:rPr>
        <w:t>”,</w:t>
      </w:r>
      <w:r w:rsidR="00293EFA">
        <w:rPr>
          <w:b/>
          <w:i/>
          <w:sz w:val="20"/>
          <w:szCs w:val="20"/>
          <w:lang w:eastAsia="pl-PL"/>
        </w:rPr>
        <w:t xml:space="preserve"> </w:t>
      </w:r>
      <w:r w:rsidRPr="00DB7726">
        <w:rPr>
          <w:sz w:val="21"/>
          <w:szCs w:val="21"/>
          <w:lang w:eastAsia="pl-PL"/>
        </w:rPr>
        <w:t>prowadzonego przez</w:t>
      </w:r>
      <w:r w:rsidRPr="00BE70B2">
        <w:rPr>
          <w:b/>
          <w:sz w:val="21"/>
          <w:szCs w:val="21"/>
          <w:lang w:eastAsia="pl-PL"/>
        </w:rPr>
        <w:t xml:space="preserve"> Gmin</w:t>
      </w:r>
      <w:r w:rsidR="00293EFA" w:rsidRPr="00BE70B2">
        <w:rPr>
          <w:b/>
          <w:sz w:val="21"/>
          <w:szCs w:val="21"/>
          <w:lang w:eastAsia="pl-PL"/>
        </w:rPr>
        <w:t xml:space="preserve">ny Zakład Komunalny Sp. z o.o w Jarocinie </w:t>
      </w:r>
      <w:r w:rsidRPr="00BE70B2">
        <w:rPr>
          <w:b/>
          <w:sz w:val="21"/>
          <w:szCs w:val="21"/>
          <w:lang w:eastAsia="pl-PL"/>
        </w:rPr>
        <w:t xml:space="preserve"> </w:t>
      </w:r>
      <w:r w:rsidRPr="00DB7726">
        <w:rPr>
          <w:sz w:val="21"/>
          <w:szCs w:val="21"/>
          <w:lang w:eastAsia="pl-PL"/>
        </w:rPr>
        <w:t>oświadczam, co następuje:</w:t>
      </w:r>
    </w:p>
    <w:p w:rsidR="00DB7726" w:rsidRPr="00DB7726" w:rsidRDefault="00DB7726" w:rsidP="00DB7726">
      <w:pPr>
        <w:suppressAutoHyphens w:val="0"/>
        <w:spacing w:line="360" w:lineRule="auto"/>
        <w:jc w:val="both"/>
        <w:rPr>
          <w:sz w:val="20"/>
          <w:szCs w:val="20"/>
          <w:lang w:eastAsia="pl-PL"/>
        </w:rPr>
      </w:pPr>
    </w:p>
    <w:p w:rsidR="00DB7726" w:rsidRPr="00DB7726" w:rsidRDefault="00DB7726" w:rsidP="00DB7726">
      <w:pPr>
        <w:shd w:val="clear" w:color="auto" w:fill="BFBFBF"/>
        <w:suppressAutoHyphens w:val="0"/>
        <w:rPr>
          <w:b/>
          <w:sz w:val="21"/>
          <w:szCs w:val="21"/>
          <w:lang w:eastAsia="pl-PL"/>
        </w:rPr>
      </w:pPr>
      <w:r w:rsidRPr="00DB7726">
        <w:rPr>
          <w:b/>
          <w:sz w:val="21"/>
          <w:szCs w:val="21"/>
          <w:lang w:eastAsia="pl-PL"/>
        </w:rPr>
        <w:t>OŚWIADCZENIA DOTYCZĄCE WYKONAWCY:</w:t>
      </w:r>
    </w:p>
    <w:p w:rsidR="00DB7726" w:rsidRPr="00DB7726" w:rsidRDefault="00DB7726" w:rsidP="00DB7726">
      <w:pPr>
        <w:suppressAutoHyphens w:val="0"/>
        <w:spacing w:after="200" w:line="360" w:lineRule="auto"/>
        <w:ind w:left="720"/>
        <w:contextualSpacing/>
        <w:jc w:val="both"/>
        <w:rPr>
          <w:rFonts w:ascii="Calibri" w:eastAsia="Calibri" w:hAnsi="Calibri"/>
          <w:sz w:val="22"/>
          <w:szCs w:val="22"/>
          <w:lang w:eastAsia="en-US"/>
        </w:rPr>
      </w:pPr>
    </w:p>
    <w:p w:rsidR="00DB7726" w:rsidRPr="00DB7726" w:rsidRDefault="00DB7726" w:rsidP="00530DDB">
      <w:pPr>
        <w:numPr>
          <w:ilvl w:val="0"/>
          <w:numId w:val="51"/>
        </w:numPr>
        <w:suppressAutoHyphens w:val="0"/>
        <w:contextualSpacing/>
        <w:jc w:val="both"/>
        <w:rPr>
          <w:rFonts w:ascii="Calibri" w:eastAsia="Calibri" w:hAnsi="Calibri"/>
          <w:sz w:val="21"/>
          <w:szCs w:val="21"/>
          <w:lang w:eastAsia="en-US"/>
        </w:rPr>
      </w:pPr>
      <w:r w:rsidRPr="00DB7726">
        <w:rPr>
          <w:rFonts w:ascii="Calibri" w:eastAsia="Calibri" w:hAnsi="Calibri"/>
          <w:sz w:val="21"/>
          <w:szCs w:val="21"/>
          <w:lang w:eastAsia="en-US"/>
        </w:rPr>
        <w:t>Oświadczam, że nie podlegam wykluczeniu z postępowania na podstawie art. 24 ust 1 pkt 12-23 ustawy Pzp.</w:t>
      </w:r>
    </w:p>
    <w:p w:rsidR="00DB7726" w:rsidRPr="00DB7726" w:rsidRDefault="00DB7726" w:rsidP="00DB7726">
      <w:pPr>
        <w:suppressAutoHyphens w:val="0"/>
        <w:spacing w:after="200" w:line="276" w:lineRule="auto"/>
        <w:ind w:left="720"/>
        <w:contextualSpacing/>
        <w:jc w:val="both"/>
        <w:rPr>
          <w:rFonts w:ascii="Calibri" w:eastAsia="Calibri" w:hAnsi="Calibri"/>
          <w:sz w:val="21"/>
          <w:szCs w:val="21"/>
          <w:lang w:eastAsia="en-US"/>
        </w:rPr>
      </w:pPr>
    </w:p>
    <w:p w:rsidR="00DB7726" w:rsidRPr="00DB7726" w:rsidRDefault="00DB7726" w:rsidP="00530DDB">
      <w:pPr>
        <w:numPr>
          <w:ilvl w:val="0"/>
          <w:numId w:val="51"/>
        </w:numPr>
        <w:suppressAutoHyphens w:val="0"/>
        <w:contextualSpacing/>
        <w:jc w:val="both"/>
        <w:rPr>
          <w:rFonts w:ascii="Calibri" w:eastAsia="Calibri" w:hAnsi="Calibri"/>
          <w:sz w:val="21"/>
          <w:szCs w:val="21"/>
          <w:lang w:eastAsia="en-US"/>
        </w:rPr>
      </w:pPr>
      <w:r w:rsidRPr="00DB7726">
        <w:rPr>
          <w:rFonts w:ascii="Calibri" w:eastAsia="Calibri" w:hAnsi="Calibri"/>
          <w:sz w:val="21"/>
          <w:szCs w:val="21"/>
          <w:lang w:eastAsia="en-US"/>
        </w:rPr>
        <w:t>Oświadczam, że nie podlegam wykluczeniu z postępowania na podstawie art. 24 ust. 5 ustawy Pzp</w:t>
      </w:r>
      <w:r w:rsidRPr="00DB7726">
        <w:rPr>
          <w:rFonts w:ascii="Calibri" w:eastAsia="Calibri" w:hAnsi="Calibri"/>
          <w:sz w:val="22"/>
          <w:szCs w:val="22"/>
          <w:lang w:eastAsia="en-US"/>
        </w:rPr>
        <w:t xml:space="preserve"> </w:t>
      </w:r>
      <w:r w:rsidRPr="00DB7726">
        <w:rPr>
          <w:rFonts w:ascii="Calibri" w:eastAsia="Calibri" w:hAnsi="Calibri"/>
          <w:sz w:val="16"/>
          <w:szCs w:val="16"/>
          <w:lang w:eastAsia="en-US"/>
        </w:rPr>
        <w:t>.</w:t>
      </w:r>
    </w:p>
    <w:p w:rsidR="00DB7726" w:rsidRPr="00DB7726" w:rsidRDefault="00DB7726" w:rsidP="00DB7726">
      <w:pPr>
        <w:suppressAutoHyphens w:val="0"/>
        <w:spacing w:after="200" w:line="276" w:lineRule="auto"/>
        <w:ind w:left="720"/>
        <w:contextualSpacing/>
        <w:rPr>
          <w:rFonts w:ascii="Calibri" w:eastAsia="Calibri" w:hAnsi="Calibri"/>
          <w:sz w:val="21"/>
          <w:szCs w:val="21"/>
          <w:lang w:eastAsia="en-US"/>
        </w:rPr>
      </w:pPr>
    </w:p>
    <w:p w:rsidR="00DB7726" w:rsidRPr="00DB7726" w:rsidRDefault="00DB7726" w:rsidP="00DB7726">
      <w:pPr>
        <w:suppressAutoHyphens w:val="0"/>
        <w:spacing w:line="360" w:lineRule="auto"/>
        <w:jc w:val="both"/>
        <w:rPr>
          <w:i/>
          <w:sz w:val="20"/>
          <w:szCs w:val="20"/>
          <w:lang w:eastAsia="pl-PL"/>
        </w:rPr>
      </w:pPr>
    </w:p>
    <w:tbl>
      <w:tblPr>
        <w:tblpPr w:leftFromText="141" w:rightFromText="141" w:vertAnchor="text" w:horzAnchor="margin" w:tblpY="-46"/>
        <w:tblW w:w="9388" w:type="dxa"/>
        <w:tblBorders>
          <w:insideH w:val="single" w:sz="4" w:space="0" w:color="auto"/>
        </w:tblBorders>
        <w:tblCellMar>
          <w:left w:w="70" w:type="dxa"/>
          <w:right w:w="70" w:type="dxa"/>
        </w:tblCellMar>
        <w:tblLook w:val="0000" w:firstRow="0" w:lastRow="0" w:firstColumn="0" w:lastColumn="0" w:noHBand="0" w:noVBand="0"/>
      </w:tblPr>
      <w:tblGrid>
        <w:gridCol w:w="2758"/>
        <w:gridCol w:w="160"/>
        <w:gridCol w:w="992"/>
        <w:gridCol w:w="1932"/>
        <w:gridCol w:w="3546"/>
      </w:tblGrid>
      <w:tr w:rsidR="00DB7726" w:rsidRPr="00DB7726" w:rsidTr="00DB7726">
        <w:trPr>
          <w:trHeight w:val="312"/>
        </w:trPr>
        <w:tc>
          <w:tcPr>
            <w:tcW w:w="2758" w:type="dxa"/>
            <w:tcBorders>
              <w:top w:val="nil"/>
              <w:left w:val="nil"/>
              <w:bottom w:val="single" w:sz="4" w:space="0" w:color="auto"/>
              <w:right w:val="nil"/>
            </w:tcBorders>
          </w:tcPr>
          <w:p w:rsidR="00DB7726" w:rsidRPr="00DB7726" w:rsidRDefault="00DB7726" w:rsidP="00DB7726">
            <w:pPr>
              <w:suppressAutoHyphens w:val="0"/>
              <w:ind w:left="223" w:right="-993"/>
              <w:jc w:val="both"/>
              <w:rPr>
                <w:sz w:val="20"/>
                <w:szCs w:val="20"/>
                <w:lang w:val="it-IT" w:eastAsia="pl-PL"/>
              </w:rPr>
            </w:pPr>
            <w:r w:rsidRPr="00DB7726">
              <w:rPr>
                <w:sz w:val="20"/>
                <w:szCs w:val="20"/>
                <w:lang w:val="it-IT" w:eastAsia="pl-PL"/>
              </w:rPr>
              <w:tab/>
            </w:r>
          </w:p>
        </w:tc>
        <w:tc>
          <w:tcPr>
            <w:tcW w:w="160" w:type="dxa"/>
            <w:tcBorders>
              <w:top w:val="nil"/>
              <w:left w:val="nil"/>
              <w:bottom w:val="nil"/>
              <w:right w:val="nil"/>
            </w:tcBorders>
          </w:tcPr>
          <w:p w:rsidR="00DB7726" w:rsidRPr="00DB7726" w:rsidRDefault="00DB7726" w:rsidP="00DB7726">
            <w:pPr>
              <w:suppressAutoHyphens w:val="0"/>
              <w:ind w:right="-993"/>
              <w:jc w:val="both"/>
              <w:rPr>
                <w:sz w:val="20"/>
                <w:szCs w:val="20"/>
                <w:lang w:val="it-IT" w:eastAsia="pl-PL"/>
              </w:rPr>
            </w:pPr>
          </w:p>
        </w:tc>
        <w:tc>
          <w:tcPr>
            <w:tcW w:w="992" w:type="dxa"/>
            <w:tcBorders>
              <w:top w:val="nil"/>
              <w:left w:val="nil"/>
              <w:bottom w:val="single" w:sz="4" w:space="0" w:color="auto"/>
              <w:right w:val="nil"/>
            </w:tcBorders>
          </w:tcPr>
          <w:p w:rsidR="00DB7726" w:rsidRPr="00DB7726" w:rsidRDefault="00DB7726" w:rsidP="00DB7726">
            <w:pPr>
              <w:suppressAutoHyphens w:val="0"/>
              <w:ind w:left="223" w:right="-993"/>
              <w:jc w:val="both"/>
              <w:rPr>
                <w:sz w:val="20"/>
                <w:szCs w:val="20"/>
                <w:lang w:val="it-IT" w:eastAsia="pl-PL"/>
              </w:rPr>
            </w:pPr>
          </w:p>
        </w:tc>
        <w:tc>
          <w:tcPr>
            <w:tcW w:w="1932" w:type="dxa"/>
            <w:tcBorders>
              <w:top w:val="nil"/>
              <w:left w:val="nil"/>
              <w:bottom w:val="nil"/>
            </w:tcBorders>
          </w:tcPr>
          <w:p w:rsidR="00DB7726" w:rsidRPr="00DB7726" w:rsidRDefault="00DB7726" w:rsidP="00DB7726">
            <w:pPr>
              <w:suppressAutoHyphens w:val="0"/>
              <w:ind w:right="-993"/>
              <w:jc w:val="both"/>
              <w:rPr>
                <w:sz w:val="20"/>
                <w:szCs w:val="20"/>
                <w:lang w:val="it-IT" w:eastAsia="pl-PL"/>
              </w:rPr>
            </w:pPr>
          </w:p>
        </w:tc>
        <w:tc>
          <w:tcPr>
            <w:tcW w:w="3546" w:type="dxa"/>
          </w:tcPr>
          <w:p w:rsidR="00DB7726" w:rsidRPr="00DB7726" w:rsidRDefault="00DB7726" w:rsidP="00DB7726">
            <w:pPr>
              <w:suppressAutoHyphens w:val="0"/>
              <w:ind w:right="-993"/>
              <w:jc w:val="both"/>
              <w:rPr>
                <w:sz w:val="20"/>
                <w:szCs w:val="20"/>
                <w:lang w:val="it-IT" w:eastAsia="pl-PL"/>
              </w:rPr>
            </w:pPr>
          </w:p>
        </w:tc>
      </w:tr>
      <w:tr w:rsidR="00DB7726" w:rsidRPr="00DB7726" w:rsidTr="00DB7726">
        <w:trPr>
          <w:trHeight w:val="260"/>
        </w:trPr>
        <w:tc>
          <w:tcPr>
            <w:tcW w:w="2758" w:type="dxa"/>
            <w:tcBorders>
              <w:top w:val="single" w:sz="4" w:space="0" w:color="auto"/>
              <w:left w:val="nil"/>
              <w:bottom w:val="nil"/>
              <w:right w:val="nil"/>
            </w:tcBorders>
            <w:vAlign w:val="center"/>
          </w:tcPr>
          <w:p w:rsidR="00DB7726" w:rsidRPr="00DB7726" w:rsidRDefault="00DB7726" w:rsidP="00DB7726">
            <w:pPr>
              <w:suppressAutoHyphens w:val="0"/>
              <w:ind w:left="11" w:right="-70"/>
              <w:jc w:val="center"/>
              <w:rPr>
                <w:i/>
                <w:sz w:val="14"/>
                <w:szCs w:val="14"/>
                <w:lang w:eastAsia="pl-PL"/>
              </w:rPr>
            </w:pPr>
            <w:r w:rsidRPr="00DB7726">
              <w:rPr>
                <w:i/>
                <w:sz w:val="14"/>
                <w:szCs w:val="14"/>
                <w:lang w:eastAsia="pl-PL"/>
              </w:rPr>
              <w:t>miejscowość</w:t>
            </w:r>
          </w:p>
        </w:tc>
        <w:tc>
          <w:tcPr>
            <w:tcW w:w="160" w:type="dxa"/>
            <w:tcBorders>
              <w:top w:val="nil"/>
              <w:left w:val="nil"/>
              <w:bottom w:val="nil"/>
              <w:right w:val="nil"/>
            </w:tcBorders>
          </w:tcPr>
          <w:p w:rsidR="00DB7726" w:rsidRPr="00DB7726" w:rsidRDefault="00DB7726" w:rsidP="00DB7726">
            <w:pPr>
              <w:suppressAutoHyphens w:val="0"/>
              <w:ind w:right="-993"/>
              <w:jc w:val="both"/>
              <w:rPr>
                <w:i/>
                <w:sz w:val="20"/>
                <w:szCs w:val="20"/>
                <w:lang w:eastAsia="pl-PL"/>
              </w:rPr>
            </w:pPr>
          </w:p>
        </w:tc>
        <w:tc>
          <w:tcPr>
            <w:tcW w:w="992" w:type="dxa"/>
            <w:tcBorders>
              <w:top w:val="single" w:sz="4" w:space="0" w:color="auto"/>
              <w:left w:val="nil"/>
              <w:bottom w:val="nil"/>
              <w:right w:val="nil"/>
            </w:tcBorders>
            <w:vAlign w:val="center"/>
          </w:tcPr>
          <w:p w:rsidR="00DB7726" w:rsidRPr="00DB7726" w:rsidRDefault="00DB7726" w:rsidP="00DB7726">
            <w:pPr>
              <w:suppressAutoHyphens w:val="0"/>
              <w:ind w:left="-70" w:right="-70"/>
              <w:jc w:val="center"/>
              <w:rPr>
                <w:i/>
                <w:sz w:val="14"/>
                <w:szCs w:val="14"/>
                <w:lang w:eastAsia="pl-PL"/>
              </w:rPr>
            </w:pPr>
            <w:r w:rsidRPr="00DB7726">
              <w:rPr>
                <w:i/>
                <w:sz w:val="14"/>
                <w:szCs w:val="14"/>
                <w:lang w:eastAsia="pl-PL"/>
              </w:rPr>
              <w:t>data</w:t>
            </w:r>
          </w:p>
        </w:tc>
        <w:tc>
          <w:tcPr>
            <w:tcW w:w="1932" w:type="dxa"/>
            <w:tcBorders>
              <w:top w:val="nil"/>
              <w:left w:val="nil"/>
              <w:bottom w:val="nil"/>
            </w:tcBorders>
            <w:vAlign w:val="center"/>
          </w:tcPr>
          <w:p w:rsidR="00DB7726" w:rsidRPr="00DB7726" w:rsidRDefault="00DB7726" w:rsidP="00DB7726">
            <w:pPr>
              <w:suppressAutoHyphens w:val="0"/>
              <w:ind w:right="-993"/>
              <w:jc w:val="center"/>
              <w:rPr>
                <w:i/>
                <w:sz w:val="14"/>
                <w:szCs w:val="14"/>
                <w:lang w:eastAsia="pl-PL"/>
              </w:rPr>
            </w:pPr>
          </w:p>
        </w:tc>
        <w:tc>
          <w:tcPr>
            <w:tcW w:w="3546" w:type="dxa"/>
            <w:vAlign w:val="center"/>
          </w:tcPr>
          <w:p w:rsidR="00DB7726" w:rsidRPr="00DB7726" w:rsidRDefault="00DB7726" w:rsidP="00DB7726">
            <w:pPr>
              <w:suppressAutoHyphens w:val="0"/>
              <w:ind w:left="-18" w:right="22"/>
              <w:jc w:val="center"/>
              <w:rPr>
                <w:i/>
                <w:sz w:val="14"/>
                <w:szCs w:val="14"/>
                <w:lang w:eastAsia="pl-PL"/>
              </w:rPr>
            </w:pPr>
            <w:r w:rsidRPr="00DB7726">
              <w:rPr>
                <w:i/>
                <w:sz w:val="14"/>
                <w:szCs w:val="14"/>
                <w:lang w:eastAsia="pl-PL"/>
              </w:rPr>
              <w:t>podpis osób uprawnionych do składania oświadczeń woli w imieniu Wykonawcy oraz pieczątka / pieczątki</w:t>
            </w:r>
          </w:p>
        </w:tc>
      </w:tr>
    </w:tbl>
    <w:p w:rsidR="00DB7726" w:rsidRPr="00DB7726" w:rsidRDefault="00DB7726" w:rsidP="00DB7726">
      <w:pPr>
        <w:suppressAutoHyphens w:val="0"/>
        <w:spacing w:line="276" w:lineRule="auto"/>
        <w:jc w:val="both"/>
        <w:rPr>
          <w:sz w:val="21"/>
          <w:szCs w:val="21"/>
          <w:lang w:eastAsia="pl-PL"/>
        </w:rPr>
      </w:pPr>
    </w:p>
    <w:p w:rsidR="00DB7726" w:rsidRPr="00DB7726" w:rsidRDefault="00DB7726" w:rsidP="00DB7726">
      <w:pPr>
        <w:suppressAutoHyphens w:val="0"/>
        <w:spacing w:line="276" w:lineRule="auto"/>
        <w:jc w:val="both"/>
        <w:rPr>
          <w:sz w:val="21"/>
          <w:szCs w:val="21"/>
          <w:lang w:eastAsia="pl-PL"/>
        </w:rPr>
      </w:pPr>
    </w:p>
    <w:p w:rsidR="00DB7726" w:rsidRPr="00DB7726" w:rsidRDefault="00DB7726" w:rsidP="00DB7726">
      <w:pPr>
        <w:suppressAutoHyphens w:val="0"/>
        <w:spacing w:line="276" w:lineRule="auto"/>
        <w:jc w:val="both"/>
        <w:rPr>
          <w:sz w:val="21"/>
          <w:szCs w:val="21"/>
          <w:lang w:eastAsia="pl-PL"/>
        </w:rPr>
      </w:pPr>
      <w:r w:rsidRPr="00DB7726">
        <w:rPr>
          <w:sz w:val="21"/>
          <w:szCs w:val="21"/>
          <w:lang w:eastAsia="pl-PL"/>
        </w:rPr>
        <w:t>Oświadczam, że zachodzą w stosunku do mnie podstawy wykluczenia z postępowania na podstawie art. …………. ustawy Pzp</w:t>
      </w:r>
      <w:r w:rsidRPr="00DB7726">
        <w:rPr>
          <w:sz w:val="20"/>
          <w:szCs w:val="20"/>
          <w:lang w:eastAsia="pl-PL"/>
        </w:rPr>
        <w:t xml:space="preserve"> </w:t>
      </w:r>
      <w:r w:rsidRPr="00DB7726">
        <w:rPr>
          <w:i/>
          <w:sz w:val="16"/>
          <w:szCs w:val="16"/>
          <w:lang w:eastAsia="pl-PL"/>
        </w:rPr>
        <w:t>(podać mającą zastosowanie podstawę wykluczenia spośród wymienionych w art. 24 ust. 1 pkt 13-14, 16-20 lub art. 24 ust. 5 ustawy Pzp).</w:t>
      </w:r>
      <w:r w:rsidRPr="00DB7726">
        <w:rPr>
          <w:sz w:val="20"/>
          <w:szCs w:val="20"/>
          <w:lang w:eastAsia="pl-PL"/>
        </w:rPr>
        <w:t xml:space="preserve"> </w:t>
      </w:r>
      <w:r w:rsidRPr="00DB7726">
        <w:rPr>
          <w:sz w:val="21"/>
          <w:szCs w:val="21"/>
          <w:lang w:eastAsia="pl-PL"/>
        </w:rPr>
        <w:t xml:space="preserve">Jednocześnie oświadczam, że w związku z ww. okolicznością, na podstawie art. 24 ust. 8 ustawy Pzp podjąłem następujące środki naprawcze: </w:t>
      </w:r>
    </w:p>
    <w:p w:rsidR="00DB7726" w:rsidRPr="00DB7726" w:rsidRDefault="00DB7726" w:rsidP="00DB7726">
      <w:pPr>
        <w:suppressAutoHyphens w:val="0"/>
        <w:jc w:val="both"/>
        <w:rPr>
          <w:sz w:val="21"/>
          <w:szCs w:val="21"/>
          <w:lang w:eastAsia="pl-PL"/>
        </w:rPr>
      </w:pPr>
      <w:r w:rsidRPr="00DB7726">
        <w:rPr>
          <w:sz w:val="21"/>
          <w:szCs w:val="21"/>
          <w:lang w:eastAsia="pl-PL"/>
        </w:rPr>
        <w:t>.....................................................................................................................................................................</w:t>
      </w:r>
    </w:p>
    <w:p w:rsidR="00DB7726" w:rsidRPr="00DB7726" w:rsidRDefault="00DB7726" w:rsidP="00DB7726">
      <w:pPr>
        <w:suppressAutoHyphens w:val="0"/>
        <w:jc w:val="both"/>
        <w:rPr>
          <w:sz w:val="21"/>
          <w:szCs w:val="21"/>
          <w:lang w:eastAsia="pl-PL"/>
        </w:rPr>
      </w:pPr>
    </w:p>
    <w:p w:rsidR="00DB7726" w:rsidRPr="00DB7726" w:rsidRDefault="00DB7726" w:rsidP="00DB7726">
      <w:pPr>
        <w:suppressAutoHyphens w:val="0"/>
        <w:jc w:val="both"/>
        <w:rPr>
          <w:sz w:val="21"/>
          <w:szCs w:val="21"/>
          <w:lang w:eastAsia="pl-PL"/>
        </w:rPr>
      </w:pPr>
    </w:p>
    <w:tbl>
      <w:tblPr>
        <w:tblpPr w:leftFromText="141" w:rightFromText="141" w:vertAnchor="text" w:horzAnchor="margin" w:tblpY="-46"/>
        <w:tblW w:w="9388" w:type="dxa"/>
        <w:tblBorders>
          <w:insideH w:val="single" w:sz="4" w:space="0" w:color="auto"/>
        </w:tblBorders>
        <w:tblCellMar>
          <w:left w:w="70" w:type="dxa"/>
          <w:right w:w="70" w:type="dxa"/>
        </w:tblCellMar>
        <w:tblLook w:val="0000" w:firstRow="0" w:lastRow="0" w:firstColumn="0" w:lastColumn="0" w:noHBand="0" w:noVBand="0"/>
      </w:tblPr>
      <w:tblGrid>
        <w:gridCol w:w="2758"/>
        <w:gridCol w:w="160"/>
        <w:gridCol w:w="992"/>
        <w:gridCol w:w="1932"/>
        <w:gridCol w:w="3546"/>
      </w:tblGrid>
      <w:tr w:rsidR="00DB7726" w:rsidRPr="00DB7726" w:rsidTr="00DB7726">
        <w:trPr>
          <w:trHeight w:val="312"/>
        </w:trPr>
        <w:tc>
          <w:tcPr>
            <w:tcW w:w="2758" w:type="dxa"/>
            <w:tcBorders>
              <w:top w:val="nil"/>
              <w:left w:val="nil"/>
              <w:bottom w:val="single" w:sz="4" w:space="0" w:color="auto"/>
              <w:right w:val="nil"/>
            </w:tcBorders>
          </w:tcPr>
          <w:p w:rsidR="00DB7726" w:rsidRPr="00DB7726" w:rsidRDefault="00DB7726" w:rsidP="00DB7726">
            <w:pPr>
              <w:suppressAutoHyphens w:val="0"/>
              <w:ind w:left="223" w:right="-993"/>
              <w:jc w:val="both"/>
              <w:rPr>
                <w:sz w:val="20"/>
                <w:szCs w:val="20"/>
                <w:lang w:eastAsia="pl-PL"/>
              </w:rPr>
            </w:pPr>
            <w:r w:rsidRPr="00DB7726">
              <w:rPr>
                <w:sz w:val="20"/>
                <w:szCs w:val="20"/>
                <w:lang w:eastAsia="pl-PL"/>
              </w:rPr>
              <w:tab/>
            </w:r>
          </w:p>
        </w:tc>
        <w:tc>
          <w:tcPr>
            <w:tcW w:w="160" w:type="dxa"/>
            <w:tcBorders>
              <w:top w:val="nil"/>
              <w:left w:val="nil"/>
              <w:bottom w:val="nil"/>
              <w:right w:val="nil"/>
            </w:tcBorders>
          </w:tcPr>
          <w:p w:rsidR="00DB7726" w:rsidRPr="00DB7726" w:rsidRDefault="00DB7726" w:rsidP="00DB7726">
            <w:pPr>
              <w:suppressAutoHyphens w:val="0"/>
              <w:ind w:right="-993"/>
              <w:jc w:val="both"/>
              <w:rPr>
                <w:sz w:val="20"/>
                <w:szCs w:val="20"/>
                <w:lang w:eastAsia="pl-PL"/>
              </w:rPr>
            </w:pPr>
          </w:p>
        </w:tc>
        <w:tc>
          <w:tcPr>
            <w:tcW w:w="992" w:type="dxa"/>
            <w:tcBorders>
              <w:top w:val="nil"/>
              <w:left w:val="nil"/>
              <w:bottom w:val="single" w:sz="4" w:space="0" w:color="auto"/>
              <w:right w:val="nil"/>
            </w:tcBorders>
          </w:tcPr>
          <w:p w:rsidR="00DB7726" w:rsidRPr="00DB7726" w:rsidRDefault="00DB7726" w:rsidP="00DB7726">
            <w:pPr>
              <w:suppressAutoHyphens w:val="0"/>
              <w:ind w:left="223" w:right="-993"/>
              <w:jc w:val="both"/>
              <w:rPr>
                <w:sz w:val="20"/>
                <w:szCs w:val="20"/>
                <w:lang w:eastAsia="pl-PL"/>
              </w:rPr>
            </w:pPr>
          </w:p>
        </w:tc>
        <w:tc>
          <w:tcPr>
            <w:tcW w:w="1932" w:type="dxa"/>
            <w:tcBorders>
              <w:top w:val="nil"/>
              <w:left w:val="nil"/>
              <w:bottom w:val="nil"/>
            </w:tcBorders>
          </w:tcPr>
          <w:p w:rsidR="00DB7726" w:rsidRPr="00DB7726" w:rsidRDefault="00DB7726" w:rsidP="00DB7726">
            <w:pPr>
              <w:suppressAutoHyphens w:val="0"/>
              <w:ind w:right="-993"/>
              <w:jc w:val="both"/>
              <w:rPr>
                <w:sz w:val="20"/>
                <w:szCs w:val="20"/>
                <w:lang w:eastAsia="pl-PL"/>
              </w:rPr>
            </w:pPr>
          </w:p>
        </w:tc>
        <w:tc>
          <w:tcPr>
            <w:tcW w:w="3546" w:type="dxa"/>
          </w:tcPr>
          <w:p w:rsidR="00DB7726" w:rsidRPr="00DB7726" w:rsidRDefault="00DB7726" w:rsidP="00DB7726">
            <w:pPr>
              <w:suppressAutoHyphens w:val="0"/>
              <w:ind w:right="-993"/>
              <w:jc w:val="both"/>
              <w:rPr>
                <w:sz w:val="20"/>
                <w:szCs w:val="20"/>
                <w:lang w:eastAsia="pl-PL"/>
              </w:rPr>
            </w:pPr>
          </w:p>
        </w:tc>
      </w:tr>
      <w:tr w:rsidR="00DB7726" w:rsidRPr="00DB7726" w:rsidTr="00DB7726">
        <w:trPr>
          <w:trHeight w:val="260"/>
        </w:trPr>
        <w:tc>
          <w:tcPr>
            <w:tcW w:w="2758" w:type="dxa"/>
            <w:tcBorders>
              <w:top w:val="single" w:sz="4" w:space="0" w:color="auto"/>
              <w:left w:val="nil"/>
              <w:bottom w:val="nil"/>
              <w:right w:val="nil"/>
            </w:tcBorders>
            <w:vAlign w:val="center"/>
          </w:tcPr>
          <w:p w:rsidR="00DB7726" w:rsidRPr="00DB7726" w:rsidRDefault="00DB7726" w:rsidP="00DB7726">
            <w:pPr>
              <w:suppressAutoHyphens w:val="0"/>
              <w:ind w:left="11" w:right="-70"/>
              <w:jc w:val="center"/>
              <w:rPr>
                <w:i/>
                <w:sz w:val="14"/>
                <w:szCs w:val="14"/>
                <w:lang w:eastAsia="pl-PL"/>
              </w:rPr>
            </w:pPr>
            <w:r w:rsidRPr="00DB7726">
              <w:rPr>
                <w:i/>
                <w:sz w:val="14"/>
                <w:szCs w:val="14"/>
                <w:lang w:eastAsia="pl-PL"/>
              </w:rPr>
              <w:t>miejscowość</w:t>
            </w:r>
          </w:p>
        </w:tc>
        <w:tc>
          <w:tcPr>
            <w:tcW w:w="160" w:type="dxa"/>
            <w:tcBorders>
              <w:top w:val="nil"/>
              <w:left w:val="nil"/>
              <w:bottom w:val="nil"/>
              <w:right w:val="nil"/>
            </w:tcBorders>
          </w:tcPr>
          <w:p w:rsidR="00DB7726" w:rsidRPr="00DB7726" w:rsidRDefault="00DB7726" w:rsidP="00DB7726">
            <w:pPr>
              <w:suppressAutoHyphens w:val="0"/>
              <w:ind w:right="-993"/>
              <w:jc w:val="both"/>
              <w:rPr>
                <w:i/>
                <w:sz w:val="20"/>
                <w:szCs w:val="20"/>
                <w:lang w:eastAsia="pl-PL"/>
              </w:rPr>
            </w:pPr>
          </w:p>
        </w:tc>
        <w:tc>
          <w:tcPr>
            <w:tcW w:w="992" w:type="dxa"/>
            <w:tcBorders>
              <w:top w:val="single" w:sz="4" w:space="0" w:color="auto"/>
              <w:left w:val="nil"/>
              <w:bottom w:val="nil"/>
              <w:right w:val="nil"/>
            </w:tcBorders>
            <w:vAlign w:val="center"/>
          </w:tcPr>
          <w:p w:rsidR="00DB7726" w:rsidRPr="00DB7726" w:rsidRDefault="00DB7726" w:rsidP="00DB7726">
            <w:pPr>
              <w:suppressAutoHyphens w:val="0"/>
              <w:ind w:left="-70" w:right="-70"/>
              <w:jc w:val="center"/>
              <w:rPr>
                <w:i/>
                <w:sz w:val="14"/>
                <w:szCs w:val="14"/>
                <w:lang w:eastAsia="pl-PL"/>
              </w:rPr>
            </w:pPr>
            <w:r w:rsidRPr="00DB7726">
              <w:rPr>
                <w:i/>
                <w:sz w:val="14"/>
                <w:szCs w:val="14"/>
                <w:lang w:eastAsia="pl-PL"/>
              </w:rPr>
              <w:t>data</w:t>
            </w:r>
          </w:p>
        </w:tc>
        <w:tc>
          <w:tcPr>
            <w:tcW w:w="1932" w:type="dxa"/>
            <w:tcBorders>
              <w:top w:val="nil"/>
              <w:left w:val="nil"/>
              <w:bottom w:val="nil"/>
            </w:tcBorders>
            <w:vAlign w:val="center"/>
          </w:tcPr>
          <w:p w:rsidR="00DB7726" w:rsidRPr="00DB7726" w:rsidRDefault="00DB7726" w:rsidP="00DB7726">
            <w:pPr>
              <w:suppressAutoHyphens w:val="0"/>
              <w:ind w:right="-993"/>
              <w:jc w:val="center"/>
              <w:rPr>
                <w:i/>
                <w:sz w:val="14"/>
                <w:szCs w:val="14"/>
                <w:lang w:eastAsia="pl-PL"/>
              </w:rPr>
            </w:pPr>
          </w:p>
        </w:tc>
        <w:tc>
          <w:tcPr>
            <w:tcW w:w="3546" w:type="dxa"/>
            <w:vAlign w:val="center"/>
          </w:tcPr>
          <w:p w:rsidR="00DB7726" w:rsidRPr="00DB7726" w:rsidRDefault="00DB7726" w:rsidP="00DB7726">
            <w:pPr>
              <w:suppressAutoHyphens w:val="0"/>
              <w:ind w:left="-18" w:right="22"/>
              <w:jc w:val="center"/>
              <w:rPr>
                <w:i/>
                <w:sz w:val="14"/>
                <w:szCs w:val="14"/>
                <w:lang w:eastAsia="pl-PL"/>
              </w:rPr>
            </w:pPr>
            <w:r w:rsidRPr="00DB7726">
              <w:rPr>
                <w:i/>
                <w:sz w:val="14"/>
                <w:szCs w:val="14"/>
                <w:lang w:eastAsia="pl-PL"/>
              </w:rPr>
              <w:t>podpis osób uprawnionych do składania oświadczeń woli w imieniu Wykonawcy oraz pieczątka / pieczątki</w:t>
            </w:r>
          </w:p>
        </w:tc>
      </w:tr>
    </w:tbl>
    <w:p w:rsidR="00DB7726" w:rsidRPr="00DB7726" w:rsidRDefault="00DB7726" w:rsidP="00DB7726">
      <w:pPr>
        <w:shd w:val="clear" w:color="auto" w:fill="BFBFBF"/>
        <w:suppressAutoHyphens w:val="0"/>
        <w:jc w:val="both"/>
        <w:rPr>
          <w:b/>
          <w:sz w:val="21"/>
          <w:szCs w:val="21"/>
          <w:lang w:eastAsia="pl-PL"/>
        </w:rPr>
      </w:pPr>
      <w:r w:rsidRPr="00DB7726">
        <w:rPr>
          <w:b/>
          <w:sz w:val="21"/>
          <w:szCs w:val="21"/>
          <w:lang w:eastAsia="pl-PL"/>
        </w:rPr>
        <w:t>OŚWIADCZENIE DOTYCZĄCE PODMIOTU, NA KTÓREGO ZASOBY POWOŁUJE SIĘ WYKONAWCA:</w:t>
      </w:r>
    </w:p>
    <w:p w:rsidR="00DB7726" w:rsidRPr="00DB7726" w:rsidRDefault="00DB7726" w:rsidP="00DB7726">
      <w:pPr>
        <w:suppressAutoHyphens w:val="0"/>
        <w:jc w:val="both"/>
        <w:rPr>
          <w:b/>
          <w:sz w:val="20"/>
          <w:szCs w:val="20"/>
          <w:lang w:eastAsia="pl-PL"/>
        </w:rPr>
      </w:pPr>
    </w:p>
    <w:p w:rsidR="00DB7726" w:rsidRPr="00DB7726" w:rsidRDefault="00DB7726" w:rsidP="00DB7726">
      <w:pPr>
        <w:suppressAutoHyphens w:val="0"/>
        <w:jc w:val="both"/>
        <w:rPr>
          <w:i/>
          <w:sz w:val="20"/>
          <w:szCs w:val="20"/>
          <w:lang w:eastAsia="pl-PL"/>
        </w:rPr>
      </w:pPr>
      <w:r w:rsidRPr="00DB7726">
        <w:rPr>
          <w:sz w:val="21"/>
          <w:szCs w:val="21"/>
          <w:lang w:eastAsia="pl-PL"/>
        </w:rPr>
        <w:t>Oświadczam, że następujący/e podmiot/y, na którego/ych zasoby powołuję się w niniejszym postępowaniu, tj.:</w:t>
      </w:r>
      <w:r w:rsidRPr="00DB7726">
        <w:rPr>
          <w:sz w:val="20"/>
          <w:szCs w:val="20"/>
          <w:lang w:eastAsia="pl-PL"/>
        </w:rPr>
        <w:t xml:space="preserve"> …………………………………………………………………….……………………… </w:t>
      </w:r>
      <w:r w:rsidRPr="00DB7726">
        <w:rPr>
          <w:i/>
          <w:sz w:val="16"/>
          <w:szCs w:val="16"/>
          <w:lang w:eastAsia="pl-PL"/>
        </w:rPr>
        <w:t>(podać pełną nazwę/firmę, adres, a także w zależności od podmiotu: NIP/PESEL, KRS/CEiDG)</w:t>
      </w:r>
      <w:r w:rsidRPr="00DB7726">
        <w:rPr>
          <w:i/>
          <w:sz w:val="20"/>
          <w:szCs w:val="20"/>
          <w:lang w:eastAsia="pl-PL"/>
        </w:rPr>
        <w:t xml:space="preserve"> </w:t>
      </w:r>
      <w:r w:rsidRPr="00DB7726">
        <w:rPr>
          <w:sz w:val="21"/>
          <w:szCs w:val="21"/>
          <w:lang w:eastAsia="pl-PL"/>
        </w:rPr>
        <w:t>nie podlega/ją wykluczeniu z postępowania o udzielenie zamówienia.</w:t>
      </w:r>
    </w:p>
    <w:p w:rsidR="00DB7726" w:rsidRPr="00DB7726" w:rsidRDefault="00DB7726" w:rsidP="00DB7726">
      <w:pPr>
        <w:suppressAutoHyphens w:val="0"/>
        <w:jc w:val="both"/>
        <w:rPr>
          <w:sz w:val="20"/>
          <w:szCs w:val="20"/>
          <w:lang w:eastAsia="pl-PL"/>
        </w:rPr>
      </w:pPr>
    </w:p>
    <w:tbl>
      <w:tblPr>
        <w:tblpPr w:leftFromText="141" w:rightFromText="141" w:vertAnchor="text" w:horzAnchor="margin" w:tblpY="-46"/>
        <w:tblW w:w="9388" w:type="dxa"/>
        <w:tblBorders>
          <w:insideH w:val="single" w:sz="4" w:space="0" w:color="auto"/>
        </w:tblBorders>
        <w:tblCellMar>
          <w:left w:w="70" w:type="dxa"/>
          <w:right w:w="70" w:type="dxa"/>
        </w:tblCellMar>
        <w:tblLook w:val="0000" w:firstRow="0" w:lastRow="0" w:firstColumn="0" w:lastColumn="0" w:noHBand="0" w:noVBand="0"/>
      </w:tblPr>
      <w:tblGrid>
        <w:gridCol w:w="2758"/>
        <w:gridCol w:w="160"/>
        <w:gridCol w:w="992"/>
        <w:gridCol w:w="1932"/>
        <w:gridCol w:w="3546"/>
      </w:tblGrid>
      <w:tr w:rsidR="00DB7726" w:rsidRPr="00DB7726" w:rsidTr="00DB7726">
        <w:trPr>
          <w:trHeight w:val="312"/>
        </w:trPr>
        <w:tc>
          <w:tcPr>
            <w:tcW w:w="2758" w:type="dxa"/>
            <w:tcBorders>
              <w:top w:val="nil"/>
              <w:left w:val="nil"/>
              <w:bottom w:val="single" w:sz="4" w:space="0" w:color="auto"/>
              <w:right w:val="nil"/>
            </w:tcBorders>
          </w:tcPr>
          <w:p w:rsidR="00DB7726" w:rsidRPr="00DB7726" w:rsidRDefault="00DB7726" w:rsidP="00DB7726">
            <w:pPr>
              <w:suppressAutoHyphens w:val="0"/>
              <w:ind w:left="223" w:right="-993"/>
              <w:jc w:val="both"/>
              <w:rPr>
                <w:sz w:val="20"/>
                <w:szCs w:val="20"/>
                <w:lang w:eastAsia="pl-PL"/>
              </w:rPr>
            </w:pPr>
            <w:r w:rsidRPr="00DB7726">
              <w:rPr>
                <w:sz w:val="20"/>
                <w:szCs w:val="20"/>
                <w:lang w:eastAsia="pl-PL"/>
              </w:rPr>
              <w:tab/>
            </w:r>
          </w:p>
        </w:tc>
        <w:tc>
          <w:tcPr>
            <w:tcW w:w="160" w:type="dxa"/>
            <w:tcBorders>
              <w:top w:val="nil"/>
              <w:left w:val="nil"/>
              <w:bottom w:val="nil"/>
              <w:right w:val="nil"/>
            </w:tcBorders>
          </w:tcPr>
          <w:p w:rsidR="00DB7726" w:rsidRPr="00DB7726" w:rsidRDefault="00DB7726" w:rsidP="00DB7726">
            <w:pPr>
              <w:suppressAutoHyphens w:val="0"/>
              <w:ind w:right="-993"/>
              <w:jc w:val="both"/>
              <w:rPr>
                <w:sz w:val="20"/>
                <w:szCs w:val="20"/>
                <w:lang w:eastAsia="pl-PL"/>
              </w:rPr>
            </w:pPr>
          </w:p>
        </w:tc>
        <w:tc>
          <w:tcPr>
            <w:tcW w:w="992" w:type="dxa"/>
            <w:tcBorders>
              <w:top w:val="nil"/>
              <w:left w:val="nil"/>
              <w:bottom w:val="single" w:sz="4" w:space="0" w:color="auto"/>
              <w:right w:val="nil"/>
            </w:tcBorders>
          </w:tcPr>
          <w:p w:rsidR="00DB7726" w:rsidRPr="00DB7726" w:rsidRDefault="00DB7726" w:rsidP="00DB7726">
            <w:pPr>
              <w:suppressAutoHyphens w:val="0"/>
              <w:ind w:left="223" w:right="-993"/>
              <w:jc w:val="both"/>
              <w:rPr>
                <w:sz w:val="20"/>
                <w:szCs w:val="20"/>
                <w:lang w:eastAsia="pl-PL"/>
              </w:rPr>
            </w:pPr>
          </w:p>
        </w:tc>
        <w:tc>
          <w:tcPr>
            <w:tcW w:w="1932" w:type="dxa"/>
            <w:tcBorders>
              <w:top w:val="nil"/>
              <w:left w:val="nil"/>
              <w:bottom w:val="nil"/>
            </w:tcBorders>
          </w:tcPr>
          <w:p w:rsidR="00DB7726" w:rsidRPr="00DB7726" w:rsidRDefault="00DB7726" w:rsidP="00DB7726">
            <w:pPr>
              <w:suppressAutoHyphens w:val="0"/>
              <w:ind w:right="-993"/>
              <w:jc w:val="both"/>
              <w:rPr>
                <w:sz w:val="20"/>
                <w:szCs w:val="20"/>
                <w:lang w:eastAsia="pl-PL"/>
              </w:rPr>
            </w:pPr>
          </w:p>
        </w:tc>
        <w:tc>
          <w:tcPr>
            <w:tcW w:w="3546" w:type="dxa"/>
          </w:tcPr>
          <w:p w:rsidR="00DB7726" w:rsidRPr="00DB7726" w:rsidRDefault="00DB7726" w:rsidP="00DB7726">
            <w:pPr>
              <w:suppressAutoHyphens w:val="0"/>
              <w:ind w:right="-993"/>
              <w:jc w:val="both"/>
              <w:rPr>
                <w:sz w:val="20"/>
                <w:szCs w:val="20"/>
                <w:lang w:eastAsia="pl-PL"/>
              </w:rPr>
            </w:pPr>
          </w:p>
        </w:tc>
      </w:tr>
      <w:tr w:rsidR="00DB7726" w:rsidRPr="00DB7726" w:rsidTr="00DB7726">
        <w:trPr>
          <w:trHeight w:val="260"/>
        </w:trPr>
        <w:tc>
          <w:tcPr>
            <w:tcW w:w="2758" w:type="dxa"/>
            <w:tcBorders>
              <w:top w:val="single" w:sz="4" w:space="0" w:color="auto"/>
              <w:left w:val="nil"/>
              <w:bottom w:val="nil"/>
              <w:right w:val="nil"/>
            </w:tcBorders>
            <w:vAlign w:val="center"/>
          </w:tcPr>
          <w:p w:rsidR="00DB7726" w:rsidRPr="00DB7726" w:rsidRDefault="00DB7726" w:rsidP="00DB7726">
            <w:pPr>
              <w:suppressAutoHyphens w:val="0"/>
              <w:ind w:left="11" w:right="-70"/>
              <w:jc w:val="center"/>
              <w:rPr>
                <w:i/>
                <w:sz w:val="14"/>
                <w:szCs w:val="14"/>
                <w:lang w:eastAsia="pl-PL"/>
              </w:rPr>
            </w:pPr>
            <w:r w:rsidRPr="00DB7726">
              <w:rPr>
                <w:i/>
                <w:sz w:val="14"/>
                <w:szCs w:val="14"/>
                <w:lang w:eastAsia="pl-PL"/>
              </w:rPr>
              <w:t>miejscowość</w:t>
            </w:r>
          </w:p>
        </w:tc>
        <w:tc>
          <w:tcPr>
            <w:tcW w:w="160" w:type="dxa"/>
            <w:tcBorders>
              <w:top w:val="nil"/>
              <w:left w:val="nil"/>
              <w:bottom w:val="nil"/>
              <w:right w:val="nil"/>
            </w:tcBorders>
          </w:tcPr>
          <w:p w:rsidR="00DB7726" w:rsidRPr="00DB7726" w:rsidRDefault="00DB7726" w:rsidP="00DB7726">
            <w:pPr>
              <w:suppressAutoHyphens w:val="0"/>
              <w:ind w:right="-993"/>
              <w:jc w:val="both"/>
              <w:rPr>
                <w:i/>
                <w:sz w:val="20"/>
                <w:szCs w:val="20"/>
                <w:lang w:eastAsia="pl-PL"/>
              </w:rPr>
            </w:pPr>
          </w:p>
        </w:tc>
        <w:tc>
          <w:tcPr>
            <w:tcW w:w="992" w:type="dxa"/>
            <w:tcBorders>
              <w:top w:val="single" w:sz="4" w:space="0" w:color="auto"/>
              <w:left w:val="nil"/>
              <w:bottom w:val="nil"/>
              <w:right w:val="nil"/>
            </w:tcBorders>
            <w:vAlign w:val="center"/>
          </w:tcPr>
          <w:p w:rsidR="00DB7726" w:rsidRPr="00DB7726" w:rsidRDefault="00DB7726" w:rsidP="00DB7726">
            <w:pPr>
              <w:suppressAutoHyphens w:val="0"/>
              <w:ind w:left="-70" w:right="-70"/>
              <w:jc w:val="center"/>
              <w:rPr>
                <w:i/>
                <w:sz w:val="14"/>
                <w:szCs w:val="14"/>
                <w:lang w:eastAsia="pl-PL"/>
              </w:rPr>
            </w:pPr>
            <w:r w:rsidRPr="00DB7726">
              <w:rPr>
                <w:i/>
                <w:sz w:val="14"/>
                <w:szCs w:val="14"/>
                <w:lang w:eastAsia="pl-PL"/>
              </w:rPr>
              <w:t>data</w:t>
            </w:r>
          </w:p>
        </w:tc>
        <w:tc>
          <w:tcPr>
            <w:tcW w:w="1932" w:type="dxa"/>
            <w:tcBorders>
              <w:top w:val="nil"/>
              <w:left w:val="nil"/>
              <w:bottom w:val="nil"/>
            </w:tcBorders>
            <w:vAlign w:val="center"/>
          </w:tcPr>
          <w:p w:rsidR="00DB7726" w:rsidRPr="00DB7726" w:rsidRDefault="00DB7726" w:rsidP="00DB7726">
            <w:pPr>
              <w:suppressAutoHyphens w:val="0"/>
              <w:ind w:right="-993"/>
              <w:jc w:val="center"/>
              <w:rPr>
                <w:i/>
                <w:sz w:val="14"/>
                <w:szCs w:val="14"/>
                <w:lang w:eastAsia="pl-PL"/>
              </w:rPr>
            </w:pPr>
          </w:p>
        </w:tc>
        <w:tc>
          <w:tcPr>
            <w:tcW w:w="3546" w:type="dxa"/>
            <w:vAlign w:val="center"/>
          </w:tcPr>
          <w:p w:rsidR="00DB7726" w:rsidRPr="00DB7726" w:rsidRDefault="00DB7726" w:rsidP="00DB7726">
            <w:pPr>
              <w:suppressAutoHyphens w:val="0"/>
              <w:ind w:left="-18" w:right="22"/>
              <w:jc w:val="center"/>
              <w:rPr>
                <w:i/>
                <w:sz w:val="14"/>
                <w:szCs w:val="14"/>
                <w:lang w:eastAsia="pl-PL"/>
              </w:rPr>
            </w:pPr>
            <w:r w:rsidRPr="00DB7726">
              <w:rPr>
                <w:i/>
                <w:sz w:val="14"/>
                <w:szCs w:val="14"/>
                <w:lang w:eastAsia="pl-PL"/>
              </w:rPr>
              <w:t>podpis osób uprawnionych do składania oświadczeń woli w imieniu Wykonawcy oraz pieczątka / pieczątki</w:t>
            </w:r>
          </w:p>
        </w:tc>
      </w:tr>
    </w:tbl>
    <w:p w:rsidR="00DB7726" w:rsidRPr="00DB7726" w:rsidRDefault="00DB7726" w:rsidP="00DB7726">
      <w:pPr>
        <w:shd w:val="clear" w:color="auto" w:fill="BFBFBF"/>
        <w:suppressAutoHyphens w:val="0"/>
        <w:jc w:val="both"/>
        <w:rPr>
          <w:sz w:val="16"/>
          <w:szCs w:val="16"/>
          <w:lang w:eastAsia="pl-PL"/>
        </w:rPr>
      </w:pPr>
      <w:r w:rsidRPr="00DB7726">
        <w:rPr>
          <w:i/>
          <w:sz w:val="16"/>
          <w:szCs w:val="16"/>
          <w:lang w:eastAsia="pl-PL"/>
        </w:rPr>
        <w:t xml:space="preserve"> [UWAGA: zastosować tylko wtedy, gdy zamawiający przewidział możliwość, o której mowa w art. 25a ust. 5 pkt 2 ustawy Pzp]</w:t>
      </w:r>
    </w:p>
    <w:p w:rsidR="00DB7726" w:rsidRPr="00DB7726" w:rsidRDefault="00DB7726" w:rsidP="00DB7726">
      <w:pPr>
        <w:shd w:val="clear" w:color="auto" w:fill="BFBFBF"/>
        <w:suppressAutoHyphens w:val="0"/>
        <w:jc w:val="both"/>
        <w:rPr>
          <w:b/>
          <w:sz w:val="21"/>
          <w:szCs w:val="21"/>
          <w:lang w:eastAsia="pl-PL"/>
        </w:rPr>
      </w:pPr>
      <w:r w:rsidRPr="00DB7726">
        <w:rPr>
          <w:b/>
          <w:sz w:val="21"/>
          <w:szCs w:val="21"/>
          <w:lang w:eastAsia="pl-PL"/>
        </w:rPr>
        <w:t>OŚWIADCZENIE DOTYCZĄCE PODWYKONAWCY NIEBĘDĄCEGO PODMIOTEM, NA KTÓREGO ZASOBY POWOŁUJE SIĘ WYKONAWCA:</w:t>
      </w:r>
    </w:p>
    <w:p w:rsidR="00DB7726" w:rsidRPr="00DB7726" w:rsidRDefault="00DB7726" w:rsidP="00DB7726">
      <w:pPr>
        <w:suppressAutoHyphens w:val="0"/>
        <w:jc w:val="both"/>
        <w:rPr>
          <w:b/>
          <w:sz w:val="20"/>
          <w:szCs w:val="20"/>
          <w:lang w:eastAsia="pl-PL"/>
        </w:rPr>
      </w:pPr>
    </w:p>
    <w:p w:rsidR="00DB7726" w:rsidRPr="00DB7726" w:rsidRDefault="00DB7726" w:rsidP="00DB7726">
      <w:pPr>
        <w:suppressAutoHyphens w:val="0"/>
        <w:jc w:val="both"/>
        <w:rPr>
          <w:sz w:val="21"/>
          <w:szCs w:val="21"/>
          <w:lang w:eastAsia="pl-PL"/>
        </w:rPr>
      </w:pPr>
      <w:r w:rsidRPr="00DB7726">
        <w:rPr>
          <w:sz w:val="21"/>
          <w:szCs w:val="21"/>
          <w:lang w:eastAsia="pl-PL"/>
        </w:rPr>
        <w:t>Oświadczam, że następujący/e podmiot/y, będący/e podwykonawcą/ami: ……………………………………………………………………..….……</w:t>
      </w:r>
      <w:r w:rsidRPr="00DB7726">
        <w:rPr>
          <w:sz w:val="20"/>
          <w:szCs w:val="20"/>
          <w:lang w:eastAsia="pl-PL"/>
        </w:rPr>
        <w:t xml:space="preserve"> </w:t>
      </w:r>
      <w:r w:rsidRPr="00DB7726">
        <w:rPr>
          <w:i/>
          <w:sz w:val="16"/>
          <w:szCs w:val="16"/>
          <w:lang w:eastAsia="pl-PL"/>
        </w:rPr>
        <w:t>(podać pełną nazwę/firmę, adres, a także w zależności od podmiotu: NIP/PESEL, KRS/CEiDG)</w:t>
      </w:r>
      <w:r w:rsidRPr="00DB7726">
        <w:rPr>
          <w:sz w:val="16"/>
          <w:szCs w:val="16"/>
          <w:lang w:eastAsia="pl-PL"/>
        </w:rPr>
        <w:t xml:space="preserve">, </w:t>
      </w:r>
      <w:r w:rsidRPr="00DB7726">
        <w:rPr>
          <w:sz w:val="21"/>
          <w:szCs w:val="21"/>
          <w:lang w:eastAsia="pl-PL"/>
        </w:rPr>
        <w:t xml:space="preserve">nie podlega/ą wykluczeniu z postępowania </w:t>
      </w:r>
      <w:r w:rsidRPr="00DB7726">
        <w:rPr>
          <w:sz w:val="21"/>
          <w:szCs w:val="21"/>
          <w:lang w:eastAsia="pl-PL"/>
        </w:rPr>
        <w:br/>
        <w:t>o udzielenie zamówienia.</w:t>
      </w:r>
    </w:p>
    <w:p w:rsidR="00DB7726" w:rsidRPr="00DB7726" w:rsidRDefault="00DB7726" w:rsidP="00DB7726">
      <w:pPr>
        <w:suppressAutoHyphens w:val="0"/>
        <w:jc w:val="right"/>
        <w:rPr>
          <w:sz w:val="20"/>
          <w:szCs w:val="20"/>
          <w:lang w:eastAsia="pl-PL"/>
        </w:rPr>
      </w:pPr>
    </w:p>
    <w:p w:rsidR="00DB7726" w:rsidRPr="00DB7726" w:rsidRDefault="00DB7726" w:rsidP="00DB7726">
      <w:pPr>
        <w:suppressAutoHyphens w:val="0"/>
        <w:jc w:val="right"/>
        <w:rPr>
          <w:sz w:val="20"/>
          <w:szCs w:val="20"/>
          <w:lang w:eastAsia="pl-PL"/>
        </w:rPr>
      </w:pPr>
    </w:p>
    <w:p w:rsidR="00DB7726" w:rsidRPr="00DB7726" w:rsidRDefault="00DB7726" w:rsidP="00DB7726">
      <w:pPr>
        <w:suppressAutoHyphens w:val="0"/>
        <w:jc w:val="right"/>
        <w:rPr>
          <w:sz w:val="20"/>
          <w:szCs w:val="20"/>
          <w:lang w:eastAsia="pl-PL"/>
        </w:rPr>
      </w:pPr>
    </w:p>
    <w:tbl>
      <w:tblPr>
        <w:tblpPr w:leftFromText="141" w:rightFromText="141" w:vertAnchor="text" w:horzAnchor="margin" w:tblpY="-46"/>
        <w:tblW w:w="9388" w:type="dxa"/>
        <w:tblBorders>
          <w:insideH w:val="single" w:sz="4" w:space="0" w:color="auto"/>
        </w:tblBorders>
        <w:tblCellMar>
          <w:left w:w="70" w:type="dxa"/>
          <w:right w:w="70" w:type="dxa"/>
        </w:tblCellMar>
        <w:tblLook w:val="0000" w:firstRow="0" w:lastRow="0" w:firstColumn="0" w:lastColumn="0" w:noHBand="0" w:noVBand="0"/>
      </w:tblPr>
      <w:tblGrid>
        <w:gridCol w:w="2758"/>
        <w:gridCol w:w="160"/>
        <w:gridCol w:w="992"/>
        <w:gridCol w:w="1932"/>
        <w:gridCol w:w="3546"/>
      </w:tblGrid>
      <w:tr w:rsidR="00DB7726" w:rsidRPr="00DB7726" w:rsidTr="00DB7726">
        <w:trPr>
          <w:trHeight w:val="312"/>
        </w:trPr>
        <w:tc>
          <w:tcPr>
            <w:tcW w:w="2758" w:type="dxa"/>
            <w:tcBorders>
              <w:top w:val="nil"/>
              <w:left w:val="nil"/>
              <w:bottom w:val="single" w:sz="4" w:space="0" w:color="auto"/>
              <w:right w:val="nil"/>
            </w:tcBorders>
          </w:tcPr>
          <w:p w:rsidR="00DB7726" w:rsidRPr="00DB7726" w:rsidRDefault="00DB7726" w:rsidP="00DB7726">
            <w:pPr>
              <w:suppressAutoHyphens w:val="0"/>
              <w:ind w:left="223" w:right="-993"/>
              <w:jc w:val="both"/>
              <w:rPr>
                <w:sz w:val="20"/>
                <w:szCs w:val="20"/>
                <w:lang w:eastAsia="pl-PL"/>
              </w:rPr>
            </w:pPr>
            <w:r w:rsidRPr="00DB7726">
              <w:rPr>
                <w:sz w:val="20"/>
                <w:szCs w:val="20"/>
                <w:lang w:eastAsia="pl-PL"/>
              </w:rPr>
              <w:tab/>
            </w:r>
          </w:p>
        </w:tc>
        <w:tc>
          <w:tcPr>
            <w:tcW w:w="160" w:type="dxa"/>
            <w:tcBorders>
              <w:top w:val="nil"/>
              <w:left w:val="nil"/>
              <w:bottom w:val="nil"/>
              <w:right w:val="nil"/>
            </w:tcBorders>
          </w:tcPr>
          <w:p w:rsidR="00DB7726" w:rsidRPr="00DB7726" w:rsidRDefault="00DB7726" w:rsidP="00DB7726">
            <w:pPr>
              <w:suppressAutoHyphens w:val="0"/>
              <w:ind w:right="-993"/>
              <w:jc w:val="both"/>
              <w:rPr>
                <w:sz w:val="20"/>
                <w:szCs w:val="20"/>
                <w:lang w:eastAsia="pl-PL"/>
              </w:rPr>
            </w:pPr>
          </w:p>
        </w:tc>
        <w:tc>
          <w:tcPr>
            <w:tcW w:w="992" w:type="dxa"/>
            <w:tcBorders>
              <w:top w:val="nil"/>
              <w:left w:val="nil"/>
              <w:bottom w:val="single" w:sz="4" w:space="0" w:color="auto"/>
              <w:right w:val="nil"/>
            </w:tcBorders>
          </w:tcPr>
          <w:p w:rsidR="00DB7726" w:rsidRPr="00DB7726" w:rsidRDefault="00DB7726" w:rsidP="00DB7726">
            <w:pPr>
              <w:suppressAutoHyphens w:val="0"/>
              <w:ind w:left="223" w:right="-993"/>
              <w:jc w:val="both"/>
              <w:rPr>
                <w:sz w:val="20"/>
                <w:szCs w:val="20"/>
                <w:lang w:eastAsia="pl-PL"/>
              </w:rPr>
            </w:pPr>
          </w:p>
        </w:tc>
        <w:tc>
          <w:tcPr>
            <w:tcW w:w="1932" w:type="dxa"/>
            <w:tcBorders>
              <w:top w:val="nil"/>
              <w:left w:val="nil"/>
              <w:bottom w:val="nil"/>
            </w:tcBorders>
          </w:tcPr>
          <w:p w:rsidR="00DB7726" w:rsidRPr="00DB7726" w:rsidRDefault="00DB7726" w:rsidP="00DB7726">
            <w:pPr>
              <w:suppressAutoHyphens w:val="0"/>
              <w:ind w:right="-993"/>
              <w:jc w:val="both"/>
              <w:rPr>
                <w:sz w:val="20"/>
                <w:szCs w:val="20"/>
                <w:lang w:eastAsia="pl-PL"/>
              </w:rPr>
            </w:pPr>
          </w:p>
        </w:tc>
        <w:tc>
          <w:tcPr>
            <w:tcW w:w="3546" w:type="dxa"/>
          </w:tcPr>
          <w:p w:rsidR="00DB7726" w:rsidRPr="00DB7726" w:rsidRDefault="00DB7726" w:rsidP="00DB7726">
            <w:pPr>
              <w:suppressAutoHyphens w:val="0"/>
              <w:ind w:right="-993"/>
              <w:jc w:val="both"/>
              <w:rPr>
                <w:sz w:val="20"/>
                <w:szCs w:val="20"/>
                <w:lang w:eastAsia="pl-PL"/>
              </w:rPr>
            </w:pPr>
          </w:p>
        </w:tc>
      </w:tr>
      <w:tr w:rsidR="00DB7726" w:rsidRPr="00DB7726" w:rsidTr="00DB7726">
        <w:trPr>
          <w:trHeight w:val="260"/>
        </w:trPr>
        <w:tc>
          <w:tcPr>
            <w:tcW w:w="2758" w:type="dxa"/>
            <w:tcBorders>
              <w:top w:val="single" w:sz="4" w:space="0" w:color="auto"/>
              <w:left w:val="nil"/>
              <w:bottom w:val="nil"/>
              <w:right w:val="nil"/>
            </w:tcBorders>
            <w:vAlign w:val="center"/>
          </w:tcPr>
          <w:p w:rsidR="00DB7726" w:rsidRPr="00DB7726" w:rsidRDefault="00DB7726" w:rsidP="00DB7726">
            <w:pPr>
              <w:suppressAutoHyphens w:val="0"/>
              <w:ind w:left="11" w:right="-70"/>
              <w:jc w:val="center"/>
              <w:rPr>
                <w:i/>
                <w:sz w:val="14"/>
                <w:szCs w:val="14"/>
                <w:lang w:eastAsia="pl-PL"/>
              </w:rPr>
            </w:pPr>
            <w:r w:rsidRPr="00DB7726">
              <w:rPr>
                <w:i/>
                <w:sz w:val="14"/>
                <w:szCs w:val="14"/>
                <w:lang w:eastAsia="pl-PL"/>
              </w:rPr>
              <w:t>miejscowość</w:t>
            </w:r>
          </w:p>
        </w:tc>
        <w:tc>
          <w:tcPr>
            <w:tcW w:w="160" w:type="dxa"/>
            <w:tcBorders>
              <w:top w:val="nil"/>
              <w:left w:val="nil"/>
              <w:bottom w:val="nil"/>
              <w:right w:val="nil"/>
            </w:tcBorders>
          </w:tcPr>
          <w:p w:rsidR="00DB7726" w:rsidRPr="00DB7726" w:rsidRDefault="00DB7726" w:rsidP="00DB7726">
            <w:pPr>
              <w:suppressAutoHyphens w:val="0"/>
              <w:ind w:right="-993"/>
              <w:jc w:val="both"/>
              <w:rPr>
                <w:i/>
                <w:sz w:val="20"/>
                <w:szCs w:val="20"/>
                <w:lang w:eastAsia="pl-PL"/>
              </w:rPr>
            </w:pPr>
          </w:p>
        </w:tc>
        <w:tc>
          <w:tcPr>
            <w:tcW w:w="992" w:type="dxa"/>
            <w:tcBorders>
              <w:top w:val="single" w:sz="4" w:space="0" w:color="auto"/>
              <w:left w:val="nil"/>
              <w:bottom w:val="nil"/>
              <w:right w:val="nil"/>
            </w:tcBorders>
            <w:vAlign w:val="center"/>
          </w:tcPr>
          <w:p w:rsidR="00DB7726" w:rsidRPr="00DB7726" w:rsidRDefault="00DB7726" w:rsidP="00DB7726">
            <w:pPr>
              <w:suppressAutoHyphens w:val="0"/>
              <w:ind w:left="-70" w:right="-70"/>
              <w:jc w:val="center"/>
              <w:rPr>
                <w:i/>
                <w:sz w:val="14"/>
                <w:szCs w:val="14"/>
                <w:lang w:eastAsia="pl-PL"/>
              </w:rPr>
            </w:pPr>
            <w:r w:rsidRPr="00DB7726">
              <w:rPr>
                <w:i/>
                <w:sz w:val="14"/>
                <w:szCs w:val="14"/>
                <w:lang w:eastAsia="pl-PL"/>
              </w:rPr>
              <w:t>data</w:t>
            </w:r>
          </w:p>
        </w:tc>
        <w:tc>
          <w:tcPr>
            <w:tcW w:w="1932" w:type="dxa"/>
            <w:tcBorders>
              <w:top w:val="nil"/>
              <w:left w:val="nil"/>
              <w:bottom w:val="nil"/>
            </w:tcBorders>
            <w:vAlign w:val="center"/>
          </w:tcPr>
          <w:p w:rsidR="00DB7726" w:rsidRPr="00DB7726" w:rsidRDefault="00DB7726" w:rsidP="00DB7726">
            <w:pPr>
              <w:suppressAutoHyphens w:val="0"/>
              <w:ind w:right="-993"/>
              <w:jc w:val="center"/>
              <w:rPr>
                <w:i/>
                <w:sz w:val="14"/>
                <w:szCs w:val="14"/>
                <w:lang w:eastAsia="pl-PL"/>
              </w:rPr>
            </w:pPr>
          </w:p>
        </w:tc>
        <w:tc>
          <w:tcPr>
            <w:tcW w:w="3546" w:type="dxa"/>
            <w:vAlign w:val="center"/>
          </w:tcPr>
          <w:p w:rsidR="00DB7726" w:rsidRPr="00DB7726" w:rsidRDefault="00DB7726" w:rsidP="00DB7726">
            <w:pPr>
              <w:suppressAutoHyphens w:val="0"/>
              <w:ind w:left="-18" w:right="22"/>
              <w:jc w:val="center"/>
              <w:rPr>
                <w:i/>
                <w:sz w:val="14"/>
                <w:szCs w:val="14"/>
                <w:lang w:eastAsia="pl-PL"/>
              </w:rPr>
            </w:pPr>
            <w:r w:rsidRPr="00DB7726">
              <w:rPr>
                <w:i/>
                <w:sz w:val="14"/>
                <w:szCs w:val="14"/>
                <w:lang w:eastAsia="pl-PL"/>
              </w:rPr>
              <w:t>podpis osób uprawnionych do składania oświadczeń woli w imieniu Wykonawcy oraz pieczątka / pieczątki</w:t>
            </w:r>
          </w:p>
        </w:tc>
      </w:tr>
    </w:tbl>
    <w:p w:rsidR="00DB7726" w:rsidRPr="00DB7726" w:rsidRDefault="00DB7726" w:rsidP="00DB7726">
      <w:pPr>
        <w:shd w:val="clear" w:color="auto" w:fill="BFBFBF"/>
        <w:suppressAutoHyphens w:val="0"/>
        <w:jc w:val="both"/>
        <w:rPr>
          <w:b/>
          <w:sz w:val="21"/>
          <w:szCs w:val="21"/>
          <w:lang w:eastAsia="pl-PL"/>
        </w:rPr>
      </w:pPr>
      <w:r w:rsidRPr="00DB7726">
        <w:rPr>
          <w:b/>
          <w:sz w:val="21"/>
          <w:szCs w:val="21"/>
          <w:lang w:eastAsia="pl-PL"/>
        </w:rPr>
        <w:t>OŚWIADCZENIE DOTYCZĄCE PODANYCH INFORMACJI:</w:t>
      </w:r>
    </w:p>
    <w:p w:rsidR="00DB7726" w:rsidRPr="00DB7726" w:rsidRDefault="00DB7726" w:rsidP="00DB7726">
      <w:pPr>
        <w:suppressAutoHyphens w:val="0"/>
        <w:jc w:val="both"/>
        <w:rPr>
          <w:b/>
          <w:sz w:val="20"/>
          <w:szCs w:val="20"/>
          <w:lang w:eastAsia="pl-PL"/>
        </w:rPr>
      </w:pPr>
    </w:p>
    <w:p w:rsidR="00DB7726" w:rsidRPr="00DB7726" w:rsidRDefault="00DB7726" w:rsidP="00DB7726">
      <w:pPr>
        <w:suppressAutoHyphens w:val="0"/>
        <w:jc w:val="both"/>
        <w:rPr>
          <w:sz w:val="21"/>
          <w:szCs w:val="21"/>
          <w:lang w:eastAsia="pl-PL"/>
        </w:rPr>
      </w:pPr>
      <w:r w:rsidRPr="00DB7726">
        <w:rPr>
          <w:sz w:val="21"/>
          <w:szCs w:val="21"/>
          <w:lang w:eastAsia="pl-PL"/>
        </w:rPr>
        <w:t xml:space="preserve">Oświadczam, że wszystkie informacje podane w powyższych oświadczeniach są aktualne </w:t>
      </w:r>
      <w:r w:rsidRPr="00DB7726">
        <w:rPr>
          <w:sz w:val="21"/>
          <w:szCs w:val="21"/>
          <w:lang w:eastAsia="pl-PL"/>
        </w:rPr>
        <w:br/>
        <w:t>i zgodne z prawdą oraz zostały przedstawione z pełną świadomością konsekwencji wprowadzenia zamawiającego w błąd przy przedstawianiu informacji.</w:t>
      </w:r>
    </w:p>
    <w:p w:rsidR="00DB7726" w:rsidRPr="00DB7726" w:rsidRDefault="00DB7726" w:rsidP="00DB7726">
      <w:pPr>
        <w:suppressAutoHyphens w:val="0"/>
        <w:jc w:val="both"/>
        <w:rPr>
          <w:sz w:val="20"/>
          <w:szCs w:val="20"/>
          <w:lang w:eastAsia="pl-PL"/>
        </w:rPr>
      </w:pPr>
    </w:p>
    <w:tbl>
      <w:tblPr>
        <w:tblpPr w:leftFromText="141" w:rightFromText="141" w:vertAnchor="text" w:horzAnchor="margin" w:tblpY="-46"/>
        <w:tblW w:w="9388" w:type="dxa"/>
        <w:tblBorders>
          <w:insideH w:val="single" w:sz="4" w:space="0" w:color="auto"/>
        </w:tblBorders>
        <w:tblCellMar>
          <w:left w:w="70" w:type="dxa"/>
          <w:right w:w="70" w:type="dxa"/>
        </w:tblCellMar>
        <w:tblLook w:val="0000" w:firstRow="0" w:lastRow="0" w:firstColumn="0" w:lastColumn="0" w:noHBand="0" w:noVBand="0"/>
      </w:tblPr>
      <w:tblGrid>
        <w:gridCol w:w="2758"/>
        <w:gridCol w:w="160"/>
        <w:gridCol w:w="992"/>
        <w:gridCol w:w="1932"/>
        <w:gridCol w:w="3546"/>
      </w:tblGrid>
      <w:tr w:rsidR="00DB7726" w:rsidRPr="00DB7726" w:rsidTr="00DB7726">
        <w:trPr>
          <w:trHeight w:val="312"/>
        </w:trPr>
        <w:tc>
          <w:tcPr>
            <w:tcW w:w="2758" w:type="dxa"/>
            <w:tcBorders>
              <w:top w:val="nil"/>
              <w:left w:val="nil"/>
              <w:bottom w:val="single" w:sz="4" w:space="0" w:color="auto"/>
              <w:right w:val="nil"/>
            </w:tcBorders>
          </w:tcPr>
          <w:p w:rsidR="00DB7726" w:rsidRPr="00DB7726" w:rsidRDefault="00DB7726" w:rsidP="00DB7726">
            <w:pPr>
              <w:suppressAutoHyphens w:val="0"/>
              <w:ind w:right="-993"/>
              <w:jc w:val="both"/>
              <w:rPr>
                <w:sz w:val="20"/>
                <w:szCs w:val="20"/>
                <w:lang w:eastAsia="pl-PL"/>
              </w:rPr>
            </w:pPr>
            <w:r w:rsidRPr="00DB7726">
              <w:rPr>
                <w:sz w:val="20"/>
                <w:szCs w:val="20"/>
                <w:lang w:eastAsia="pl-PL"/>
              </w:rPr>
              <w:tab/>
            </w:r>
          </w:p>
        </w:tc>
        <w:tc>
          <w:tcPr>
            <w:tcW w:w="160" w:type="dxa"/>
            <w:tcBorders>
              <w:top w:val="nil"/>
              <w:left w:val="nil"/>
              <w:bottom w:val="nil"/>
              <w:right w:val="nil"/>
            </w:tcBorders>
          </w:tcPr>
          <w:p w:rsidR="00DB7726" w:rsidRPr="00DB7726" w:rsidRDefault="00DB7726" w:rsidP="00DB7726">
            <w:pPr>
              <w:suppressAutoHyphens w:val="0"/>
              <w:ind w:right="-993"/>
              <w:jc w:val="both"/>
              <w:rPr>
                <w:sz w:val="20"/>
                <w:szCs w:val="20"/>
                <w:lang w:eastAsia="pl-PL"/>
              </w:rPr>
            </w:pPr>
          </w:p>
        </w:tc>
        <w:tc>
          <w:tcPr>
            <w:tcW w:w="992" w:type="dxa"/>
            <w:tcBorders>
              <w:top w:val="nil"/>
              <w:left w:val="nil"/>
              <w:bottom w:val="single" w:sz="4" w:space="0" w:color="auto"/>
              <w:right w:val="nil"/>
            </w:tcBorders>
          </w:tcPr>
          <w:p w:rsidR="00DB7726" w:rsidRPr="00DB7726" w:rsidRDefault="00DB7726" w:rsidP="00DB7726">
            <w:pPr>
              <w:suppressAutoHyphens w:val="0"/>
              <w:ind w:left="223" w:right="-993"/>
              <w:jc w:val="both"/>
              <w:rPr>
                <w:sz w:val="20"/>
                <w:szCs w:val="20"/>
                <w:lang w:eastAsia="pl-PL"/>
              </w:rPr>
            </w:pPr>
          </w:p>
        </w:tc>
        <w:tc>
          <w:tcPr>
            <w:tcW w:w="1932" w:type="dxa"/>
            <w:tcBorders>
              <w:top w:val="nil"/>
              <w:left w:val="nil"/>
              <w:bottom w:val="nil"/>
            </w:tcBorders>
          </w:tcPr>
          <w:p w:rsidR="00DB7726" w:rsidRPr="00DB7726" w:rsidRDefault="00DB7726" w:rsidP="00DB7726">
            <w:pPr>
              <w:suppressAutoHyphens w:val="0"/>
              <w:ind w:right="-993"/>
              <w:jc w:val="both"/>
              <w:rPr>
                <w:sz w:val="20"/>
                <w:szCs w:val="20"/>
                <w:lang w:eastAsia="pl-PL"/>
              </w:rPr>
            </w:pPr>
          </w:p>
        </w:tc>
        <w:tc>
          <w:tcPr>
            <w:tcW w:w="3546" w:type="dxa"/>
          </w:tcPr>
          <w:p w:rsidR="00DB7726" w:rsidRPr="00DB7726" w:rsidRDefault="00DB7726" w:rsidP="00DB7726">
            <w:pPr>
              <w:suppressAutoHyphens w:val="0"/>
              <w:ind w:right="-993"/>
              <w:jc w:val="both"/>
              <w:rPr>
                <w:sz w:val="20"/>
                <w:szCs w:val="20"/>
                <w:lang w:eastAsia="pl-PL"/>
              </w:rPr>
            </w:pPr>
          </w:p>
        </w:tc>
      </w:tr>
      <w:tr w:rsidR="00DB7726" w:rsidRPr="00DB7726" w:rsidTr="00DB7726">
        <w:trPr>
          <w:trHeight w:val="3077"/>
        </w:trPr>
        <w:tc>
          <w:tcPr>
            <w:tcW w:w="2758" w:type="dxa"/>
            <w:tcBorders>
              <w:top w:val="single" w:sz="4" w:space="0" w:color="auto"/>
              <w:left w:val="nil"/>
              <w:bottom w:val="nil"/>
              <w:right w:val="nil"/>
            </w:tcBorders>
            <w:vAlign w:val="center"/>
          </w:tcPr>
          <w:p w:rsidR="00DB7726" w:rsidRPr="00DB7726" w:rsidRDefault="00DB7726" w:rsidP="00DB7726">
            <w:pPr>
              <w:suppressAutoHyphens w:val="0"/>
              <w:ind w:left="11" w:right="-70"/>
              <w:jc w:val="center"/>
              <w:rPr>
                <w:i/>
                <w:sz w:val="14"/>
                <w:szCs w:val="14"/>
                <w:lang w:eastAsia="pl-PL"/>
              </w:rPr>
            </w:pPr>
            <w:r w:rsidRPr="00DB7726">
              <w:rPr>
                <w:i/>
                <w:sz w:val="14"/>
                <w:szCs w:val="14"/>
                <w:lang w:eastAsia="pl-PL"/>
              </w:rPr>
              <w:t>miejscowość</w:t>
            </w:r>
          </w:p>
        </w:tc>
        <w:tc>
          <w:tcPr>
            <w:tcW w:w="160" w:type="dxa"/>
            <w:tcBorders>
              <w:top w:val="nil"/>
              <w:left w:val="nil"/>
              <w:bottom w:val="nil"/>
              <w:right w:val="nil"/>
            </w:tcBorders>
          </w:tcPr>
          <w:p w:rsidR="00DB7726" w:rsidRPr="00DB7726" w:rsidRDefault="00DB7726" w:rsidP="00DB7726">
            <w:pPr>
              <w:suppressAutoHyphens w:val="0"/>
              <w:ind w:right="-993"/>
              <w:jc w:val="both"/>
              <w:rPr>
                <w:i/>
                <w:sz w:val="20"/>
                <w:szCs w:val="20"/>
                <w:lang w:eastAsia="pl-PL"/>
              </w:rPr>
            </w:pPr>
          </w:p>
        </w:tc>
        <w:tc>
          <w:tcPr>
            <w:tcW w:w="992" w:type="dxa"/>
            <w:tcBorders>
              <w:top w:val="single" w:sz="4" w:space="0" w:color="auto"/>
              <w:left w:val="nil"/>
              <w:bottom w:val="nil"/>
              <w:right w:val="nil"/>
            </w:tcBorders>
            <w:vAlign w:val="center"/>
          </w:tcPr>
          <w:p w:rsidR="00DB7726" w:rsidRPr="00DB7726" w:rsidRDefault="00DB7726" w:rsidP="00DB7726">
            <w:pPr>
              <w:suppressAutoHyphens w:val="0"/>
              <w:ind w:left="-70" w:right="-70"/>
              <w:jc w:val="center"/>
              <w:rPr>
                <w:i/>
                <w:sz w:val="14"/>
                <w:szCs w:val="14"/>
                <w:lang w:eastAsia="pl-PL"/>
              </w:rPr>
            </w:pPr>
            <w:r w:rsidRPr="00DB7726">
              <w:rPr>
                <w:i/>
                <w:sz w:val="14"/>
                <w:szCs w:val="14"/>
                <w:lang w:eastAsia="pl-PL"/>
              </w:rPr>
              <w:t>data</w:t>
            </w:r>
          </w:p>
        </w:tc>
        <w:tc>
          <w:tcPr>
            <w:tcW w:w="1932" w:type="dxa"/>
            <w:tcBorders>
              <w:top w:val="nil"/>
              <w:left w:val="nil"/>
              <w:bottom w:val="nil"/>
            </w:tcBorders>
            <w:vAlign w:val="center"/>
          </w:tcPr>
          <w:p w:rsidR="00DB7726" w:rsidRPr="00DB7726" w:rsidRDefault="00DB7726" w:rsidP="00DB7726">
            <w:pPr>
              <w:suppressAutoHyphens w:val="0"/>
              <w:ind w:right="-993"/>
              <w:jc w:val="center"/>
              <w:rPr>
                <w:i/>
                <w:sz w:val="14"/>
                <w:szCs w:val="14"/>
                <w:lang w:eastAsia="pl-PL"/>
              </w:rPr>
            </w:pPr>
          </w:p>
        </w:tc>
        <w:tc>
          <w:tcPr>
            <w:tcW w:w="3546" w:type="dxa"/>
            <w:vAlign w:val="center"/>
          </w:tcPr>
          <w:p w:rsidR="00DB7726" w:rsidRPr="00DB7726" w:rsidRDefault="00DB7726" w:rsidP="00DB7726">
            <w:pPr>
              <w:suppressAutoHyphens w:val="0"/>
              <w:ind w:left="-18" w:right="22"/>
              <w:jc w:val="center"/>
              <w:rPr>
                <w:i/>
                <w:sz w:val="14"/>
                <w:szCs w:val="14"/>
                <w:lang w:eastAsia="pl-PL"/>
              </w:rPr>
            </w:pPr>
            <w:r w:rsidRPr="00DB7726">
              <w:rPr>
                <w:i/>
                <w:sz w:val="14"/>
                <w:szCs w:val="14"/>
                <w:lang w:eastAsia="pl-PL"/>
              </w:rPr>
              <w:t>podpis osób uprawnionych do składania oświadczeń woli w imieniu Wykonawcy oraz pieczątka / pieczątki</w:t>
            </w:r>
          </w:p>
        </w:tc>
      </w:tr>
    </w:tbl>
    <w:p w:rsidR="00DB7726" w:rsidRPr="00DB7726" w:rsidRDefault="00DB7726" w:rsidP="00DB7726">
      <w:pPr>
        <w:widowControl w:val="0"/>
        <w:shd w:val="clear" w:color="auto" w:fill="FFFFFF"/>
        <w:tabs>
          <w:tab w:val="left" w:pos="619"/>
        </w:tabs>
        <w:suppressAutoHyphens w:val="0"/>
        <w:autoSpaceDE w:val="0"/>
        <w:autoSpaceDN w:val="0"/>
        <w:adjustRightInd w:val="0"/>
        <w:ind w:left="1281"/>
        <w:rPr>
          <w:color w:val="000000"/>
          <w:spacing w:val="3"/>
          <w:sz w:val="22"/>
          <w:szCs w:val="22"/>
          <w:lang w:eastAsia="pl-PL"/>
        </w:rPr>
      </w:pPr>
    </w:p>
    <w:p w:rsidR="00DB7726" w:rsidRDefault="00DB7726" w:rsidP="00DB7726">
      <w:pPr>
        <w:widowControl w:val="0"/>
        <w:shd w:val="clear" w:color="auto" w:fill="FFFFFF"/>
        <w:tabs>
          <w:tab w:val="left" w:pos="619"/>
        </w:tabs>
        <w:suppressAutoHyphens w:val="0"/>
        <w:autoSpaceDE w:val="0"/>
        <w:autoSpaceDN w:val="0"/>
        <w:adjustRightInd w:val="0"/>
        <w:ind w:left="1281"/>
        <w:rPr>
          <w:color w:val="000000"/>
          <w:spacing w:val="3"/>
          <w:sz w:val="22"/>
          <w:szCs w:val="22"/>
          <w:lang w:eastAsia="pl-PL"/>
        </w:rPr>
      </w:pPr>
    </w:p>
    <w:p w:rsidR="007F62CA" w:rsidRDefault="007F62CA" w:rsidP="00DB7726">
      <w:pPr>
        <w:widowControl w:val="0"/>
        <w:shd w:val="clear" w:color="auto" w:fill="FFFFFF"/>
        <w:tabs>
          <w:tab w:val="left" w:pos="619"/>
        </w:tabs>
        <w:suppressAutoHyphens w:val="0"/>
        <w:autoSpaceDE w:val="0"/>
        <w:autoSpaceDN w:val="0"/>
        <w:adjustRightInd w:val="0"/>
        <w:ind w:left="1281"/>
        <w:rPr>
          <w:color w:val="000000"/>
          <w:spacing w:val="3"/>
          <w:sz w:val="22"/>
          <w:szCs w:val="22"/>
          <w:lang w:eastAsia="pl-PL"/>
        </w:rPr>
      </w:pPr>
    </w:p>
    <w:p w:rsidR="007F62CA" w:rsidRDefault="007F62CA" w:rsidP="00DB7726">
      <w:pPr>
        <w:widowControl w:val="0"/>
        <w:shd w:val="clear" w:color="auto" w:fill="FFFFFF"/>
        <w:tabs>
          <w:tab w:val="left" w:pos="619"/>
        </w:tabs>
        <w:suppressAutoHyphens w:val="0"/>
        <w:autoSpaceDE w:val="0"/>
        <w:autoSpaceDN w:val="0"/>
        <w:adjustRightInd w:val="0"/>
        <w:ind w:left="1281"/>
        <w:rPr>
          <w:color w:val="000000"/>
          <w:spacing w:val="3"/>
          <w:sz w:val="22"/>
          <w:szCs w:val="22"/>
          <w:lang w:eastAsia="pl-PL"/>
        </w:rPr>
      </w:pPr>
    </w:p>
    <w:p w:rsidR="007F62CA" w:rsidRDefault="007F62CA" w:rsidP="00DB7726">
      <w:pPr>
        <w:widowControl w:val="0"/>
        <w:shd w:val="clear" w:color="auto" w:fill="FFFFFF"/>
        <w:tabs>
          <w:tab w:val="left" w:pos="619"/>
        </w:tabs>
        <w:suppressAutoHyphens w:val="0"/>
        <w:autoSpaceDE w:val="0"/>
        <w:autoSpaceDN w:val="0"/>
        <w:adjustRightInd w:val="0"/>
        <w:ind w:left="1281"/>
        <w:rPr>
          <w:color w:val="000000"/>
          <w:spacing w:val="3"/>
          <w:sz w:val="22"/>
          <w:szCs w:val="22"/>
          <w:lang w:eastAsia="pl-PL"/>
        </w:rPr>
      </w:pPr>
    </w:p>
    <w:p w:rsidR="007F62CA" w:rsidRDefault="007F62CA" w:rsidP="00DB7726">
      <w:pPr>
        <w:widowControl w:val="0"/>
        <w:shd w:val="clear" w:color="auto" w:fill="FFFFFF"/>
        <w:tabs>
          <w:tab w:val="left" w:pos="619"/>
        </w:tabs>
        <w:suppressAutoHyphens w:val="0"/>
        <w:autoSpaceDE w:val="0"/>
        <w:autoSpaceDN w:val="0"/>
        <w:adjustRightInd w:val="0"/>
        <w:ind w:left="1281"/>
        <w:rPr>
          <w:color w:val="000000"/>
          <w:spacing w:val="3"/>
          <w:sz w:val="22"/>
          <w:szCs w:val="22"/>
          <w:lang w:eastAsia="pl-PL"/>
        </w:rPr>
      </w:pPr>
    </w:p>
    <w:p w:rsidR="007F62CA" w:rsidRDefault="007F62CA" w:rsidP="00DB7726">
      <w:pPr>
        <w:widowControl w:val="0"/>
        <w:shd w:val="clear" w:color="auto" w:fill="FFFFFF"/>
        <w:tabs>
          <w:tab w:val="left" w:pos="619"/>
        </w:tabs>
        <w:suppressAutoHyphens w:val="0"/>
        <w:autoSpaceDE w:val="0"/>
        <w:autoSpaceDN w:val="0"/>
        <w:adjustRightInd w:val="0"/>
        <w:ind w:left="1281"/>
        <w:rPr>
          <w:color w:val="000000"/>
          <w:spacing w:val="3"/>
          <w:sz w:val="22"/>
          <w:szCs w:val="22"/>
          <w:lang w:eastAsia="pl-PL"/>
        </w:rPr>
      </w:pPr>
    </w:p>
    <w:p w:rsidR="007F62CA" w:rsidRDefault="007F62CA" w:rsidP="00DB7726">
      <w:pPr>
        <w:widowControl w:val="0"/>
        <w:shd w:val="clear" w:color="auto" w:fill="FFFFFF"/>
        <w:tabs>
          <w:tab w:val="left" w:pos="619"/>
        </w:tabs>
        <w:suppressAutoHyphens w:val="0"/>
        <w:autoSpaceDE w:val="0"/>
        <w:autoSpaceDN w:val="0"/>
        <w:adjustRightInd w:val="0"/>
        <w:ind w:left="1281"/>
        <w:rPr>
          <w:color w:val="000000"/>
          <w:spacing w:val="3"/>
          <w:sz w:val="22"/>
          <w:szCs w:val="22"/>
          <w:lang w:eastAsia="pl-PL"/>
        </w:rPr>
      </w:pPr>
    </w:p>
    <w:p w:rsidR="002018A3" w:rsidRDefault="002018A3" w:rsidP="00DB7726">
      <w:pPr>
        <w:widowControl w:val="0"/>
        <w:shd w:val="clear" w:color="auto" w:fill="FFFFFF"/>
        <w:tabs>
          <w:tab w:val="left" w:pos="619"/>
        </w:tabs>
        <w:suppressAutoHyphens w:val="0"/>
        <w:autoSpaceDE w:val="0"/>
        <w:autoSpaceDN w:val="0"/>
        <w:adjustRightInd w:val="0"/>
        <w:ind w:left="1281"/>
        <w:rPr>
          <w:color w:val="000000"/>
          <w:spacing w:val="3"/>
          <w:sz w:val="22"/>
          <w:szCs w:val="22"/>
          <w:lang w:eastAsia="pl-PL"/>
        </w:rPr>
      </w:pPr>
    </w:p>
    <w:p w:rsidR="002018A3" w:rsidRDefault="002018A3" w:rsidP="00DB7726">
      <w:pPr>
        <w:widowControl w:val="0"/>
        <w:shd w:val="clear" w:color="auto" w:fill="FFFFFF"/>
        <w:tabs>
          <w:tab w:val="left" w:pos="619"/>
        </w:tabs>
        <w:suppressAutoHyphens w:val="0"/>
        <w:autoSpaceDE w:val="0"/>
        <w:autoSpaceDN w:val="0"/>
        <w:adjustRightInd w:val="0"/>
        <w:ind w:left="1281"/>
        <w:rPr>
          <w:color w:val="000000"/>
          <w:spacing w:val="3"/>
          <w:sz w:val="22"/>
          <w:szCs w:val="22"/>
          <w:lang w:eastAsia="pl-PL"/>
        </w:rPr>
      </w:pPr>
    </w:p>
    <w:p w:rsidR="002018A3" w:rsidRDefault="002018A3" w:rsidP="00DB7726">
      <w:pPr>
        <w:widowControl w:val="0"/>
        <w:shd w:val="clear" w:color="auto" w:fill="FFFFFF"/>
        <w:tabs>
          <w:tab w:val="left" w:pos="619"/>
        </w:tabs>
        <w:suppressAutoHyphens w:val="0"/>
        <w:autoSpaceDE w:val="0"/>
        <w:autoSpaceDN w:val="0"/>
        <w:adjustRightInd w:val="0"/>
        <w:ind w:left="1281"/>
        <w:rPr>
          <w:color w:val="000000"/>
          <w:spacing w:val="3"/>
          <w:sz w:val="22"/>
          <w:szCs w:val="22"/>
          <w:lang w:eastAsia="pl-PL"/>
        </w:rPr>
      </w:pPr>
    </w:p>
    <w:p w:rsidR="002018A3" w:rsidRDefault="002018A3" w:rsidP="00DB7726">
      <w:pPr>
        <w:widowControl w:val="0"/>
        <w:shd w:val="clear" w:color="auto" w:fill="FFFFFF"/>
        <w:tabs>
          <w:tab w:val="left" w:pos="619"/>
        </w:tabs>
        <w:suppressAutoHyphens w:val="0"/>
        <w:autoSpaceDE w:val="0"/>
        <w:autoSpaceDN w:val="0"/>
        <w:adjustRightInd w:val="0"/>
        <w:ind w:left="1281"/>
        <w:rPr>
          <w:color w:val="000000"/>
          <w:spacing w:val="3"/>
          <w:sz w:val="22"/>
          <w:szCs w:val="22"/>
          <w:lang w:eastAsia="pl-PL"/>
        </w:rPr>
      </w:pPr>
    </w:p>
    <w:p w:rsidR="007F62CA" w:rsidRDefault="007F62CA" w:rsidP="00DB7726">
      <w:pPr>
        <w:widowControl w:val="0"/>
        <w:shd w:val="clear" w:color="auto" w:fill="FFFFFF"/>
        <w:tabs>
          <w:tab w:val="left" w:pos="619"/>
        </w:tabs>
        <w:suppressAutoHyphens w:val="0"/>
        <w:autoSpaceDE w:val="0"/>
        <w:autoSpaceDN w:val="0"/>
        <w:adjustRightInd w:val="0"/>
        <w:ind w:left="1281"/>
        <w:rPr>
          <w:color w:val="000000"/>
          <w:spacing w:val="3"/>
          <w:sz w:val="22"/>
          <w:szCs w:val="22"/>
          <w:lang w:eastAsia="pl-PL"/>
        </w:rPr>
      </w:pPr>
    </w:p>
    <w:p w:rsidR="007F62CA" w:rsidRDefault="007F62CA" w:rsidP="00DB7726">
      <w:pPr>
        <w:widowControl w:val="0"/>
        <w:shd w:val="clear" w:color="auto" w:fill="FFFFFF"/>
        <w:tabs>
          <w:tab w:val="left" w:pos="619"/>
        </w:tabs>
        <w:suppressAutoHyphens w:val="0"/>
        <w:autoSpaceDE w:val="0"/>
        <w:autoSpaceDN w:val="0"/>
        <w:adjustRightInd w:val="0"/>
        <w:ind w:left="1281"/>
        <w:rPr>
          <w:color w:val="000000"/>
          <w:spacing w:val="3"/>
          <w:sz w:val="22"/>
          <w:szCs w:val="22"/>
          <w:lang w:eastAsia="pl-PL"/>
        </w:rPr>
      </w:pPr>
    </w:p>
    <w:p w:rsidR="00DB7726" w:rsidRPr="00293EFA" w:rsidRDefault="0045161A" w:rsidP="00DB7726">
      <w:pPr>
        <w:suppressAutoHyphens w:val="0"/>
        <w:rPr>
          <w:rFonts w:ascii="Calibri" w:eastAsia="Calibri" w:hAnsi="Calibri"/>
          <w:b/>
          <w:lang w:eastAsia="en-US"/>
        </w:rPr>
      </w:pPr>
      <w:r>
        <w:rPr>
          <w:rFonts w:ascii="Calibri" w:eastAsia="Calibri" w:hAnsi="Calibri"/>
          <w:b/>
          <w:lang w:eastAsia="en-US"/>
        </w:rPr>
        <w:lastRenderedPageBreak/>
        <w:t>Z</w:t>
      </w:r>
      <w:r w:rsidR="00DB7726" w:rsidRPr="00293EFA">
        <w:rPr>
          <w:rFonts w:ascii="Calibri" w:eastAsia="Calibri" w:hAnsi="Calibri"/>
          <w:b/>
          <w:lang w:eastAsia="en-US"/>
        </w:rPr>
        <w:t>ałącznik nr 4</w:t>
      </w:r>
      <w:r w:rsidR="00293EFA" w:rsidRPr="00293EFA">
        <w:rPr>
          <w:rFonts w:ascii="Calibri" w:eastAsia="Calibri" w:hAnsi="Calibri"/>
          <w:b/>
          <w:lang w:eastAsia="en-US"/>
        </w:rPr>
        <w:t xml:space="preserve"> do SIWZ – wykaz robót budowlanych</w:t>
      </w:r>
    </w:p>
    <w:tbl>
      <w:tblPr>
        <w:tblW w:w="0" w:type="auto"/>
        <w:tblLayout w:type="fixed"/>
        <w:tblCellMar>
          <w:left w:w="70" w:type="dxa"/>
          <w:right w:w="70" w:type="dxa"/>
        </w:tblCellMar>
        <w:tblLook w:val="0000" w:firstRow="0" w:lastRow="0" w:firstColumn="0" w:lastColumn="0" w:noHBand="0" w:noVBand="0"/>
      </w:tblPr>
      <w:tblGrid>
        <w:gridCol w:w="6550"/>
        <w:gridCol w:w="2520"/>
      </w:tblGrid>
      <w:tr w:rsidR="0045161A" w:rsidRPr="0045161A" w:rsidTr="003D0F43">
        <w:tc>
          <w:tcPr>
            <w:tcW w:w="6550" w:type="dxa"/>
          </w:tcPr>
          <w:p w:rsidR="0045161A" w:rsidRPr="0045161A" w:rsidRDefault="0045161A" w:rsidP="0045161A">
            <w:pPr>
              <w:suppressAutoHyphens w:val="0"/>
              <w:rPr>
                <w:rFonts w:ascii="Calibri" w:eastAsia="Calibri" w:hAnsi="Calibri"/>
                <w:sz w:val="20"/>
                <w:szCs w:val="22"/>
                <w:lang w:eastAsia="en-US"/>
              </w:rPr>
            </w:pPr>
            <w:r w:rsidRPr="0045161A">
              <w:rPr>
                <w:rFonts w:ascii="Calibri" w:eastAsia="Calibri" w:hAnsi="Calibri"/>
                <w:sz w:val="20"/>
                <w:szCs w:val="22"/>
                <w:lang w:eastAsia="en-US"/>
              </w:rPr>
              <w:t xml:space="preserve">Nr referencyjny nadany sprawie przez Zamawiającego </w:t>
            </w:r>
          </w:p>
        </w:tc>
        <w:tc>
          <w:tcPr>
            <w:tcW w:w="2520" w:type="dxa"/>
          </w:tcPr>
          <w:p w:rsidR="0045161A" w:rsidRPr="0045161A" w:rsidRDefault="0045161A" w:rsidP="0045161A">
            <w:pPr>
              <w:suppressAutoHyphens w:val="0"/>
              <w:rPr>
                <w:rFonts w:ascii="Calibri" w:eastAsia="Calibri" w:hAnsi="Calibri"/>
                <w:b/>
                <w:i/>
                <w:sz w:val="20"/>
                <w:szCs w:val="22"/>
                <w:lang w:eastAsia="en-US"/>
              </w:rPr>
            </w:pPr>
            <w:r w:rsidRPr="0045161A">
              <w:rPr>
                <w:rFonts w:ascii="Calibri" w:eastAsia="Calibri" w:hAnsi="Calibri"/>
                <w:b/>
                <w:i/>
                <w:sz w:val="20"/>
                <w:szCs w:val="22"/>
                <w:lang w:eastAsia="en-US"/>
              </w:rPr>
              <w:t>GZK.271.1.2018</w:t>
            </w:r>
          </w:p>
          <w:p w:rsidR="0045161A" w:rsidRPr="0045161A" w:rsidRDefault="0045161A" w:rsidP="0045161A">
            <w:pPr>
              <w:suppressAutoHyphens w:val="0"/>
              <w:rPr>
                <w:rFonts w:ascii="Calibri" w:eastAsia="Calibri" w:hAnsi="Calibri"/>
                <w:b/>
                <w:i/>
                <w:sz w:val="20"/>
                <w:szCs w:val="22"/>
                <w:lang w:eastAsia="en-US"/>
              </w:rPr>
            </w:pPr>
          </w:p>
        </w:tc>
      </w:tr>
    </w:tbl>
    <w:p w:rsidR="00293EFA" w:rsidRDefault="00293EFA" w:rsidP="00DB7726">
      <w:pPr>
        <w:suppressAutoHyphens w:val="0"/>
        <w:rPr>
          <w:rFonts w:ascii="Calibri" w:eastAsia="Calibri" w:hAnsi="Calibri"/>
          <w:sz w:val="20"/>
          <w:szCs w:val="22"/>
          <w:lang w:eastAsia="en-US"/>
        </w:rPr>
      </w:pPr>
    </w:p>
    <w:p w:rsidR="00293EFA" w:rsidRPr="00DB7726" w:rsidRDefault="00293EFA" w:rsidP="00DB7726">
      <w:pPr>
        <w:suppressAutoHyphens w:val="0"/>
        <w:rPr>
          <w:rFonts w:ascii="Calibri" w:eastAsia="Calibri" w:hAnsi="Calibri"/>
          <w:sz w:val="20"/>
          <w:szCs w:val="22"/>
          <w:lang w:eastAsia="en-US"/>
        </w:rPr>
      </w:pPr>
    </w:p>
    <w:p w:rsidR="00DB7726" w:rsidRPr="00DB7726" w:rsidRDefault="00DB7726" w:rsidP="00DB7726">
      <w:pPr>
        <w:keepNext/>
        <w:suppressAutoHyphens w:val="0"/>
        <w:jc w:val="center"/>
        <w:outlineLvl w:val="2"/>
        <w:rPr>
          <w:b/>
          <w:sz w:val="28"/>
          <w:szCs w:val="20"/>
          <w:lang w:eastAsia="pl-PL"/>
        </w:rPr>
      </w:pPr>
      <w:r w:rsidRPr="00DB7726">
        <w:rPr>
          <w:b/>
          <w:sz w:val="28"/>
          <w:szCs w:val="20"/>
          <w:lang w:eastAsia="pl-PL"/>
        </w:rPr>
        <w:t>Wykaz robót budowlanych</w:t>
      </w:r>
    </w:p>
    <w:p w:rsidR="00DB7726" w:rsidRPr="00DB7726" w:rsidRDefault="00DB7726" w:rsidP="00DB7726">
      <w:pPr>
        <w:suppressAutoHyphens w:val="0"/>
        <w:rPr>
          <w:rFonts w:ascii="Arial" w:eastAsia="Calibri" w:hAnsi="Arial" w:cs="Arial"/>
          <w:b/>
          <w:sz w:val="20"/>
          <w:szCs w:val="20"/>
          <w:lang w:eastAsia="en-US"/>
        </w:rPr>
      </w:pPr>
      <w:r w:rsidRPr="00DB7726">
        <w:rPr>
          <w:rFonts w:ascii="Arial" w:eastAsia="Calibri" w:hAnsi="Arial" w:cs="Arial"/>
          <w:b/>
          <w:sz w:val="20"/>
          <w:szCs w:val="20"/>
          <w:lang w:eastAsia="en-US"/>
        </w:rPr>
        <w:t>DANE WYKONAWCY:</w:t>
      </w:r>
    </w:p>
    <w:p w:rsidR="00DB7726" w:rsidRPr="00DB7726" w:rsidRDefault="00DB7726" w:rsidP="00DB7726">
      <w:pPr>
        <w:suppressAutoHyphens w:val="0"/>
        <w:rPr>
          <w:rFonts w:ascii="Arial" w:eastAsia="Calibri" w:hAnsi="Arial" w:cs="Arial"/>
          <w:b/>
          <w:sz w:val="20"/>
          <w:szCs w:val="20"/>
          <w:lang w:eastAsia="en-US"/>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4961"/>
      </w:tblGrid>
      <w:tr w:rsidR="00DB7726" w:rsidRPr="00DB7726" w:rsidTr="00DB7726">
        <w:trPr>
          <w:trHeight w:val="766"/>
        </w:trPr>
        <w:tc>
          <w:tcPr>
            <w:tcW w:w="2694" w:type="dxa"/>
          </w:tcPr>
          <w:p w:rsidR="00DB7726" w:rsidRPr="00DB7726" w:rsidRDefault="00DB7726" w:rsidP="00DB7726">
            <w:pPr>
              <w:suppressAutoHyphens w:val="0"/>
              <w:spacing w:after="200" w:line="360" w:lineRule="auto"/>
              <w:rPr>
                <w:rFonts w:ascii="Calibri" w:eastAsia="Calibri" w:hAnsi="Calibri"/>
                <w:sz w:val="16"/>
                <w:szCs w:val="16"/>
                <w:lang w:eastAsia="en-US"/>
              </w:rPr>
            </w:pPr>
          </w:p>
          <w:p w:rsidR="00DB7726" w:rsidRPr="00DB7726" w:rsidRDefault="00DB7726" w:rsidP="00DB7726">
            <w:pPr>
              <w:suppressAutoHyphens w:val="0"/>
              <w:spacing w:after="200" w:line="360" w:lineRule="auto"/>
              <w:rPr>
                <w:rFonts w:ascii="Calibri" w:eastAsia="Calibri" w:hAnsi="Calibri"/>
                <w:sz w:val="20"/>
                <w:szCs w:val="22"/>
                <w:lang w:eastAsia="en-US"/>
              </w:rPr>
            </w:pPr>
            <w:r w:rsidRPr="00DB7726">
              <w:rPr>
                <w:rFonts w:ascii="Calibri" w:eastAsia="Calibri" w:hAnsi="Calibri"/>
                <w:sz w:val="20"/>
                <w:szCs w:val="22"/>
                <w:lang w:eastAsia="en-US"/>
              </w:rPr>
              <w:t xml:space="preserve">Nazwa Wykonawcy </w:t>
            </w:r>
          </w:p>
        </w:tc>
        <w:tc>
          <w:tcPr>
            <w:tcW w:w="4961" w:type="dxa"/>
          </w:tcPr>
          <w:p w:rsidR="00DB7726" w:rsidRPr="00DB7726" w:rsidRDefault="00DB7726" w:rsidP="00DB7726">
            <w:pPr>
              <w:suppressAutoHyphens w:val="0"/>
              <w:spacing w:after="200" w:line="360" w:lineRule="auto"/>
              <w:rPr>
                <w:rFonts w:ascii="Calibri" w:eastAsia="Calibri" w:hAnsi="Calibri"/>
                <w:sz w:val="20"/>
                <w:szCs w:val="22"/>
                <w:lang w:eastAsia="en-US"/>
              </w:rPr>
            </w:pPr>
          </w:p>
        </w:tc>
      </w:tr>
      <w:tr w:rsidR="00DB7726" w:rsidRPr="00DB7726" w:rsidTr="00DB7726">
        <w:tc>
          <w:tcPr>
            <w:tcW w:w="2694" w:type="dxa"/>
          </w:tcPr>
          <w:p w:rsidR="00DB7726" w:rsidRPr="00DB7726" w:rsidRDefault="00DB7726" w:rsidP="00DB7726">
            <w:pPr>
              <w:suppressAutoHyphens w:val="0"/>
              <w:spacing w:after="200" w:line="360" w:lineRule="auto"/>
              <w:rPr>
                <w:rFonts w:ascii="Calibri" w:eastAsia="Calibri" w:hAnsi="Calibri"/>
                <w:sz w:val="16"/>
                <w:szCs w:val="16"/>
                <w:lang w:eastAsia="en-US"/>
              </w:rPr>
            </w:pPr>
            <w:r w:rsidRPr="00DB7726">
              <w:rPr>
                <w:rFonts w:ascii="Calibri" w:eastAsia="Calibri" w:hAnsi="Calibri"/>
                <w:sz w:val="20"/>
                <w:szCs w:val="22"/>
                <w:lang w:eastAsia="en-US"/>
              </w:rPr>
              <w:t>Adres</w:t>
            </w:r>
          </w:p>
        </w:tc>
        <w:tc>
          <w:tcPr>
            <w:tcW w:w="4961" w:type="dxa"/>
          </w:tcPr>
          <w:p w:rsidR="00DB7726" w:rsidRPr="00DB7726" w:rsidRDefault="00DB7726" w:rsidP="00DB7726">
            <w:pPr>
              <w:tabs>
                <w:tab w:val="left" w:pos="1365"/>
              </w:tabs>
              <w:suppressAutoHyphens w:val="0"/>
              <w:spacing w:after="200" w:line="360" w:lineRule="auto"/>
              <w:rPr>
                <w:rFonts w:ascii="Calibri" w:eastAsia="Calibri" w:hAnsi="Calibri"/>
                <w:sz w:val="20"/>
                <w:szCs w:val="22"/>
                <w:lang w:eastAsia="en-US"/>
              </w:rPr>
            </w:pPr>
          </w:p>
        </w:tc>
      </w:tr>
    </w:tbl>
    <w:p w:rsidR="00DB7726" w:rsidRPr="00DB7726" w:rsidRDefault="00DB7726" w:rsidP="00DB7726">
      <w:pPr>
        <w:suppressAutoHyphens w:val="0"/>
        <w:spacing w:after="200"/>
        <w:jc w:val="both"/>
        <w:rPr>
          <w:rFonts w:ascii="Calibri" w:eastAsia="Calibri" w:hAnsi="Calibri"/>
          <w:color w:val="000000"/>
          <w:sz w:val="20"/>
          <w:szCs w:val="20"/>
          <w:lang w:eastAsia="en-US"/>
        </w:rPr>
      </w:pPr>
    </w:p>
    <w:p w:rsidR="00DB7726" w:rsidRPr="00DB7726" w:rsidRDefault="00DB7726" w:rsidP="00DB7726">
      <w:pPr>
        <w:suppressAutoHyphens w:val="0"/>
        <w:spacing w:after="200"/>
        <w:jc w:val="both"/>
        <w:rPr>
          <w:rFonts w:ascii="Calibri" w:eastAsia="Calibri" w:hAnsi="Calibri"/>
          <w:color w:val="000000"/>
          <w:sz w:val="20"/>
          <w:szCs w:val="20"/>
          <w:lang w:eastAsia="en-US"/>
        </w:rPr>
      </w:pPr>
      <w:r w:rsidRPr="00DB7726">
        <w:rPr>
          <w:rFonts w:ascii="Calibri" w:eastAsia="Calibri" w:hAnsi="Calibri"/>
          <w:color w:val="000000"/>
          <w:sz w:val="20"/>
          <w:szCs w:val="20"/>
          <w:lang w:eastAsia="en-US"/>
        </w:rPr>
        <w:t xml:space="preserve">Wykaz robót budowlanych, wykonanych nie wcześniej niż w okresie ostatnich 5 lat przed upływem terminu składania ofert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2135"/>
        <w:gridCol w:w="2551"/>
        <w:gridCol w:w="1559"/>
        <w:gridCol w:w="2268"/>
      </w:tblGrid>
      <w:tr w:rsidR="00DB7726" w:rsidRPr="00DB7726" w:rsidTr="00DB7726">
        <w:tc>
          <w:tcPr>
            <w:tcW w:w="667" w:type="dxa"/>
            <w:vAlign w:val="center"/>
          </w:tcPr>
          <w:p w:rsidR="00DB7726" w:rsidRPr="00DB7726" w:rsidRDefault="00DB7726" w:rsidP="00DB7726">
            <w:pPr>
              <w:suppressAutoHyphens w:val="0"/>
              <w:jc w:val="center"/>
              <w:rPr>
                <w:rFonts w:ascii="Calibri" w:eastAsia="Calibri" w:hAnsi="Calibri"/>
                <w:b/>
                <w:sz w:val="20"/>
                <w:szCs w:val="20"/>
                <w:lang w:eastAsia="en-US"/>
              </w:rPr>
            </w:pPr>
            <w:r w:rsidRPr="00DB7726">
              <w:rPr>
                <w:rFonts w:ascii="Calibri" w:eastAsia="Calibri" w:hAnsi="Calibri"/>
                <w:b/>
                <w:sz w:val="20"/>
                <w:szCs w:val="20"/>
                <w:lang w:eastAsia="en-US"/>
              </w:rPr>
              <w:t>Lp.</w:t>
            </w:r>
          </w:p>
        </w:tc>
        <w:tc>
          <w:tcPr>
            <w:tcW w:w="2135" w:type="dxa"/>
            <w:vAlign w:val="center"/>
          </w:tcPr>
          <w:p w:rsidR="00DB7726" w:rsidRPr="00DB7726" w:rsidRDefault="00DB7726" w:rsidP="00DB7726">
            <w:pPr>
              <w:suppressAutoHyphens w:val="0"/>
              <w:jc w:val="center"/>
              <w:rPr>
                <w:rFonts w:ascii="Calibri" w:eastAsia="Calibri" w:hAnsi="Calibri"/>
                <w:b/>
                <w:sz w:val="20"/>
                <w:szCs w:val="20"/>
                <w:lang w:eastAsia="en-US"/>
              </w:rPr>
            </w:pPr>
            <w:r w:rsidRPr="00DB7726">
              <w:rPr>
                <w:rFonts w:ascii="Calibri" w:eastAsia="Calibri" w:hAnsi="Calibri"/>
                <w:b/>
                <w:sz w:val="20"/>
                <w:szCs w:val="20"/>
                <w:lang w:eastAsia="en-US"/>
              </w:rPr>
              <w:t xml:space="preserve">Rodzaj robót </w:t>
            </w:r>
          </w:p>
        </w:tc>
        <w:tc>
          <w:tcPr>
            <w:tcW w:w="2551" w:type="dxa"/>
            <w:vAlign w:val="center"/>
          </w:tcPr>
          <w:p w:rsidR="00DB7726" w:rsidRPr="00DB7726" w:rsidRDefault="00DB7726" w:rsidP="00DB7726">
            <w:pPr>
              <w:suppressAutoHyphens w:val="0"/>
              <w:jc w:val="center"/>
              <w:rPr>
                <w:rFonts w:ascii="Calibri" w:eastAsia="Calibri" w:hAnsi="Calibri"/>
                <w:b/>
                <w:sz w:val="20"/>
                <w:szCs w:val="20"/>
                <w:lang w:eastAsia="en-US"/>
              </w:rPr>
            </w:pPr>
            <w:r w:rsidRPr="00DB7726">
              <w:rPr>
                <w:rFonts w:ascii="Calibri" w:eastAsia="Calibri" w:hAnsi="Calibri"/>
                <w:b/>
                <w:sz w:val="20"/>
                <w:szCs w:val="20"/>
                <w:lang w:eastAsia="en-US"/>
              </w:rPr>
              <w:t>Wartość brutto wykonanego zamówienia</w:t>
            </w:r>
          </w:p>
        </w:tc>
        <w:tc>
          <w:tcPr>
            <w:tcW w:w="1559" w:type="dxa"/>
            <w:vAlign w:val="center"/>
          </w:tcPr>
          <w:p w:rsidR="00DB7726" w:rsidRPr="00DB7726" w:rsidRDefault="00DB7726" w:rsidP="00DB7726">
            <w:pPr>
              <w:suppressAutoHyphens w:val="0"/>
              <w:jc w:val="center"/>
              <w:rPr>
                <w:rFonts w:ascii="Calibri" w:eastAsia="Calibri" w:hAnsi="Calibri"/>
                <w:b/>
                <w:sz w:val="20"/>
                <w:szCs w:val="20"/>
                <w:lang w:eastAsia="en-US"/>
              </w:rPr>
            </w:pPr>
            <w:r w:rsidRPr="00DB7726">
              <w:rPr>
                <w:rFonts w:ascii="Calibri" w:eastAsia="Calibri" w:hAnsi="Calibri"/>
                <w:b/>
                <w:sz w:val="20"/>
                <w:szCs w:val="20"/>
                <w:lang w:eastAsia="en-US"/>
              </w:rPr>
              <w:t xml:space="preserve">Daty i miejsca wykonania </w:t>
            </w:r>
          </w:p>
        </w:tc>
        <w:tc>
          <w:tcPr>
            <w:tcW w:w="2268" w:type="dxa"/>
            <w:vAlign w:val="center"/>
          </w:tcPr>
          <w:p w:rsidR="00DB7726" w:rsidRPr="00DB7726" w:rsidRDefault="00DB7726" w:rsidP="00DB7726">
            <w:pPr>
              <w:suppressAutoHyphens w:val="0"/>
              <w:jc w:val="center"/>
              <w:rPr>
                <w:rFonts w:ascii="Calibri" w:eastAsia="Calibri" w:hAnsi="Calibri"/>
                <w:b/>
                <w:sz w:val="20"/>
                <w:szCs w:val="20"/>
                <w:lang w:eastAsia="en-US"/>
              </w:rPr>
            </w:pPr>
            <w:r w:rsidRPr="00DB7726">
              <w:rPr>
                <w:rFonts w:ascii="Calibri" w:eastAsia="Calibri" w:hAnsi="Calibri"/>
                <w:b/>
                <w:sz w:val="20"/>
                <w:szCs w:val="20"/>
                <w:lang w:eastAsia="en-US"/>
              </w:rPr>
              <w:t>Podmiot, na rzecz którego roboty te zostały wykonane (nazwa i adres)</w:t>
            </w:r>
          </w:p>
        </w:tc>
      </w:tr>
      <w:tr w:rsidR="00DB7726" w:rsidRPr="00DB7726" w:rsidTr="00DB7726">
        <w:tc>
          <w:tcPr>
            <w:tcW w:w="667" w:type="dxa"/>
          </w:tcPr>
          <w:p w:rsidR="00DB7726" w:rsidRPr="00DB7726" w:rsidRDefault="00DB7726" w:rsidP="00DB7726">
            <w:pPr>
              <w:suppressAutoHyphens w:val="0"/>
              <w:spacing w:after="200" w:line="276" w:lineRule="auto"/>
              <w:jc w:val="both"/>
              <w:rPr>
                <w:rFonts w:ascii="Calibri" w:eastAsia="Calibri" w:hAnsi="Calibri"/>
                <w:b/>
                <w:sz w:val="28"/>
                <w:szCs w:val="28"/>
                <w:lang w:eastAsia="en-US"/>
              </w:rPr>
            </w:pPr>
          </w:p>
        </w:tc>
        <w:tc>
          <w:tcPr>
            <w:tcW w:w="2135" w:type="dxa"/>
          </w:tcPr>
          <w:p w:rsidR="00DB7726" w:rsidRPr="00DB7726" w:rsidRDefault="00DB7726" w:rsidP="00DB7726">
            <w:pPr>
              <w:suppressAutoHyphens w:val="0"/>
              <w:spacing w:after="200" w:line="276" w:lineRule="auto"/>
              <w:jc w:val="both"/>
              <w:rPr>
                <w:rFonts w:ascii="Calibri" w:eastAsia="Calibri" w:hAnsi="Calibri"/>
                <w:b/>
                <w:sz w:val="28"/>
                <w:szCs w:val="28"/>
                <w:lang w:eastAsia="en-US"/>
              </w:rPr>
            </w:pPr>
          </w:p>
        </w:tc>
        <w:tc>
          <w:tcPr>
            <w:tcW w:w="2551" w:type="dxa"/>
          </w:tcPr>
          <w:p w:rsidR="00DB7726" w:rsidRPr="00DB7726" w:rsidRDefault="00DB7726" w:rsidP="00DB7726">
            <w:pPr>
              <w:suppressAutoHyphens w:val="0"/>
              <w:spacing w:after="200" w:line="276" w:lineRule="auto"/>
              <w:jc w:val="both"/>
              <w:rPr>
                <w:rFonts w:ascii="Calibri" w:eastAsia="Calibri" w:hAnsi="Calibri"/>
                <w:b/>
                <w:sz w:val="28"/>
                <w:szCs w:val="28"/>
                <w:lang w:eastAsia="en-US"/>
              </w:rPr>
            </w:pPr>
          </w:p>
        </w:tc>
        <w:tc>
          <w:tcPr>
            <w:tcW w:w="1559" w:type="dxa"/>
          </w:tcPr>
          <w:p w:rsidR="00DB7726" w:rsidRPr="00DB7726" w:rsidRDefault="00DB7726" w:rsidP="00DB7726">
            <w:pPr>
              <w:suppressAutoHyphens w:val="0"/>
              <w:spacing w:after="200" w:line="276" w:lineRule="auto"/>
              <w:jc w:val="both"/>
              <w:rPr>
                <w:rFonts w:ascii="Calibri" w:eastAsia="Calibri" w:hAnsi="Calibri"/>
                <w:b/>
                <w:sz w:val="28"/>
                <w:szCs w:val="28"/>
                <w:lang w:eastAsia="en-US"/>
              </w:rPr>
            </w:pPr>
          </w:p>
        </w:tc>
        <w:tc>
          <w:tcPr>
            <w:tcW w:w="2268" w:type="dxa"/>
          </w:tcPr>
          <w:p w:rsidR="00DB7726" w:rsidRPr="00DB7726" w:rsidRDefault="00DB7726" w:rsidP="00DB7726">
            <w:pPr>
              <w:suppressAutoHyphens w:val="0"/>
              <w:spacing w:after="200" w:line="276" w:lineRule="auto"/>
              <w:jc w:val="both"/>
              <w:rPr>
                <w:rFonts w:ascii="Calibri" w:eastAsia="Calibri" w:hAnsi="Calibri"/>
                <w:b/>
                <w:sz w:val="28"/>
                <w:szCs w:val="28"/>
                <w:lang w:eastAsia="en-US"/>
              </w:rPr>
            </w:pPr>
          </w:p>
        </w:tc>
      </w:tr>
      <w:tr w:rsidR="00DB7726" w:rsidRPr="00DB7726" w:rsidTr="00DB7726">
        <w:tc>
          <w:tcPr>
            <w:tcW w:w="667" w:type="dxa"/>
          </w:tcPr>
          <w:p w:rsidR="00DB7726" w:rsidRPr="00DB7726" w:rsidRDefault="00DB7726" w:rsidP="00DB7726">
            <w:pPr>
              <w:suppressAutoHyphens w:val="0"/>
              <w:spacing w:after="200" w:line="276" w:lineRule="auto"/>
              <w:jc w:val="both"/>
              <w:rPr>
                <w:rFonts w:ascii="Calibri" w:eastAsia="Calibri" w:hAnsi="Calibri"/>
                <w:b/>
                <w:sz w:val="28"/>
                <w:szCs w:val="28"/>
                <w:lang w:eastAsia="en-US"/>
              </w:rPr>
            </w:pPr>
          </w:p>
        </w:tc>
        <w:tc>
          <w:tcPr>
            <w:tcW w:w="2135" w:type="dxa"/>
          </w:tcPr>
          <w:p w:rsidR="00DB7726" w:rsidRPr="00DB7726" w:rsidRDefault="00DB7726" w:rsidP="00DB7726">
            <w:pPr>
              <w:suppressAutoHyphens w:val="0"/>
              <w:spacing w:after="200" w:line="276" w:lineRule="auto"/>
              <w:jc w:val="both"/>
              <w:rPr>
                <w:rFonts w:ascii="Calibri" w:eastAsia="Calibri" w:hAnsi="Calibri"/>
                <w:b/>
                <w:sz w:val="28"/>
                <w:szCs w:val="28"/>
                <w:lang w:eastAsia="en-US"/>
              </w:rPr>
            </w:pPr>
          </w:p>
        </w:tc>
        <w:tc>
          <w:tcPr>
            <w:tcW w:w="2551" w:type="dxa"/>
          </w:tcPr>
          <w:p w:rsidR="00DB7726" w:rsidRPr="00DB7726" w:rsidRDefault="00DB7726" w:rsidP="00DB7726">
            <w:pPr>
              <w:suppressAutoHyphens w:val="0"/>
              <w:spacing w:after="200" w:line="276" w:lineRule="auto"/>
              <w:jc w:val="both"/>
              <w:rPr>
                <w:rFonts w:ascii="Calibri" w:eastAsia="Calibri" w:hAnsi="Calibri"/>
                <w:b/>
                <w:sz w:val="28"/>
                <w:szCs w:val="28"/>
                <w:lang w:eastAsia="en-US"/>
              </w:rPr>
            </w:pPr>
          </w:p>
        </w:tc>
        <w:tc>
          <w:tcPr>
            <w:tcW w:w="1559" w:type="dxa"/>
          </w:tcPr>
          <w:p w:rsidR="00DB7726" w:rsidRPr="00DB7726" w:rsidRDefault="00DB7726" w:rsidP="00DB7726">
            <w:pPr>
              <w:suppressAutoHyphens w:val="0"/>
              <w:spacing w:after="200" w:line="276" w:lineRule="auto"/>
              <w:jc w:val="both"/>
              <w:rPr>
                <w:rFonts w:ascii="Calibri" w:eastAsia="Calibri" w:hAnsi="Calibri"/>
                <w:b/>
                <w:sz w:val="28"/>
                <w:szCs w:val="28"/>
                <w:lang w:eastAsia="en-US"/>
              </w:rPr>
            </w:pPr>
          </w:p>
        </w:tc>
        <w:tc>
          <w:tcPr>
            <w:tcW w:w="2268" w:type="dxa"/>
          </w:tcPr>
          <w:p w:rsidR="00DB7726" w:rsidRPr="00DB7726" w:rsidRDefault="00DB7726" w:rsidP="00DB7726">
            <w:pPr>
              <w:suppressAutoHyphens w:val="0"/>
              <w:spacing w:after="200" w:line="276" w:lineRule="auto"/>
              <w:jc w:val="both"/>
              <w:rPr>
                <w:rFonts w:ascii="Calibri" w:eastAsia="Calibri" w:hAnsi="Calibri"/>
                <w:b/>
                <w:sz w:val="28"/>
                <w:szCs w:val="28"/>
                <w:lang w:eastAsia="en-US"/>
              </w:rPr>
            </w:pPr>
          </w:p>
        </w:tc>
      </w:tr>
      <w:tr w:rsidR="00DB7726" w:rsidRPr="00DB7726" w:rsidTr="00DB7726">
        <w:tc>
          <w:tcPr>
            <w:tcW w:w="667" w:type="dxa"/>
          </w:tcPr>
          <w:p w:rsidR="00DB7726" w:rsidRPr="00DB7726" w:rsidRDefault="00DB7726" w:rsidP="00DB7726">
            <w:pPr>
              <w:suppressAutoHyphens w:val="0"/>
              <w:spacing w:after="200" w:line="276" w:lineRule="auto"/>
              <w:jc w:val="both"/>
              <w:rPr>
                <w:rFonts w:ascii="Calibri" w:eastAsia="Calibri" w:hAnsi="Calibri"/>
                <w:b/>
                <w:sz w:val="28"/>
                <w:szCs w:val="28"/>
                <w:lang w:eastAsia="en-US"/>
              </w:rPr>
            </w:pPr>
          </w:p>
        </w:tc>
        <w:tc>
          <w:tcPr>
            <w:tcW w:w="2135" w:type="dxa"/>
          </w:tcPr>
          <w:p w:rsidR="00DB7726" w:rsidRPr="00DB7726" w:rsidRDefault="00DB7726" w:rsidP="00DB7726">
            <w:pPr>
              <w:suppressAutoHyphens w:val="0"/>
              <w:spacing w:after="200" w:line="276" w:lineRule="auto"/>
              <w:jc w:val="both"/>
              <w:rPr>
                <w:rFonts w:ascii="Calibri" w:eastAsia="Calibri" w:hAnsi="Calibri"/>
                <w:b/>
                <w:sz w:val="28"/>
                <w:szCs w:val="28"/>
                <w:lang w:eastAsia="en-US"/>
              </w:rPr>
            </w:pPr>
          </w:p>
        </w:tc>
        <w:tc>
          <w:tcPr>
            <w:tcW w:w="2551" w:type="dxa"/>
          </w:tcPr>
          <w:p w:rsidR="00DB7726" w:rsidRPr="00DB7726" w:rsidRDefault="00DB7726" w:rsidP="00DB7726">
            <w:pPr>
              <w:suppressAutoHyphens w:val="0"/>
              <w:spacing w:after="200" w:line="276" w:lineRule="auto"/>
              <w:jc w:val="both"/>
              <w:rPr>
                <w:rFonts w:ascii="Calibri" w:eastAsia="Calibri" w:hAnsi="Calibri"/>
                <w:b/>
                <w:sz w:val="28"/>
                <w:szCs w:val="28"/>
                <w:lang w:eastAsia="en-US"/>
              </w:rPr>
            </w:pPr>
          </w:p>
        </w:tc>
        <w:tc>
          <w:tcPr>
            <w:tcW w:w="1559" w:type="dxa"/>
          </w:tcPr>
          <w:p w:rsidR="00DB7726" w:rsidRPr="00DB7726" w:rsidRDefault="00DB7726" w:rsidP="00DB7726">
            <w:pPr>
              <w:suppressAutoHyphens w:val="0"/>
              <w:spacing w:after="200" w:line="276" w:lineRule="auto"/>
              <w:jc w:val="both"/>
              <w:rPr>
                <w:rFonts w:ascii="Calibri" w:eastAsia="Calibri" w:hAnsi="Calibri"/>
                <w:b/>
                <w:sz w:val="28"/>
                <w:szCs w:val="28"/>
                <w:lang w:eastAsia="en-US"/>
              </w:rPr>
            </w:pPr>
          </w:p>
        </w:tc>
        <w:tc>
          <w:tcPr>
            <w:tcW w:w="2268" w:type="dxa"/>
          </w:tcPr>
          <w:p w:rsidR="00DB7726" w:rsidRPr="00DB7726" w:rsidRDefault="00DB7726" w:rsidP="00DB7726">
            <w:pPr>
              <w:suppressAutoHyphens w:val="0"/>
              <w:spacing w:after="200" w:line="276" w:lineRule="auto"/>
              <w:jc w:val="both"/>
              <w:rPr>
                <w:rFonts w:ascii="Calibri" w:eastAsia="Calibri" w:hAnsi="Calibri"/>
                <w:b/>
                <w:sz w:val="28"/>
                <w:szCs w:val="28"/>
                <w:lang w:eastAsia="en-US"/>
              </w:rPr>
            </w:pPr>
          </w:p>
        </w:tc>
      </w:tr>
    </w:tbl>
    <w:p w:rsidR="00DB7726" w:rsidRPr="00DB7726" w:rsidRDefault="00DB7726" w:rsidP="00DB7726">
      <w:pPr>
        <w:spacing w:after="240"/>
        <w:jc w:val="both"/>
        <w:rPr>
          <w:rFonts w:eastAsia="Calibri"/>
          <w:sz w:val="20"/>
          <w:szCs w:val="20"/>
        </w:rPr>
      </w:pPr>
    </w:p>
    <w:p w:rsidR="00DB7726" w:rsidRPr="00DB7726" w:rsidRDefault="00DB7726" w:rsidP="00DB7726">
      <w:pPr>
        <w:spacing w:after="240"/>
        <w:jc w:val="both"/>
        <w:rPr>
          <w:rFonts w:eastAsia="Calibri"/>
          <w:sz w:val="20"/>
          <w:szCs w:val="20"/>
        </w:rPr>
      </w:pPr>
    </w:p>
    <w:p w:rsidR="00DB7726" w:rsidRPr="00DB7726" w:rsidRDefault="00DB7726" w:rsidP="00DB7726">
      <w:pPr>
        <w:spacing w:after="240"/>
        <w:jc w:val="both"/>
        <w:rPr>
          <w:rFonts w:eastAsia="Calibri"/>
          <w:sz w:val="20"/>
          <w:szCs w:val="20"/>
        </w:rPr>
      </w:pPr>
      <w:r w:rsidRPr="00DB7726">
        <w:rPr>
          <w:rFonts w:eastAsia="Calibri"/>
          <w:sz w:val="20"/>
          <w:szCs w:val="20"/>
        </w:rPr>
        <w:t xml:space="preserve">W załączeniu dowody określające, czy te roboty budowlane zostały wykonane należycie, w szczególności informacje o tym czy roboty zostały wykonane zgodnie z przepisami prawa budowlanego i prawidłowo ukończone </w:t>
      </w:r>
    </w:p>
    <w:p w:rsidR="00DB7726" w:rsidRPr="00DB7726" w:rsidRDefault="00DB7726" w:rsidP="00DB7726">
      <w:pPr>
        <w:suppressAutoHyphens w:val="0"/>
        <w:spacing w:after="120"/>
        <w:jc w:val="both"/>
        <w:rPr>
          <w:rFonts w:ascii="Calibri" w:eastAsia="Calibri" w:hAnsi="Calibri"/>
          <w:sz w:val="20"/>
          <w:szCs w:val="20"/>
          <w:lang w:eastAsia="en-US"/>
        </w:rPr>
      </w:pPr>
    </w:p>
    <w:p w:rsidR="00DB7726" w:rsidRPr="00DB7726" w:rsidRDefault="00DB7726" w:rsidP="00DB7726">
      <w:pPr>
        <w:suppressAutoHyphens w:val="0"/>
        <w:rPr>
          <w:rFonts w:ascii="Calibri" w:eastAsia="Calibri" w:hAnsi="Calibri"/>
          <w:sz w:val="28"/>
          <w:szCs w:val="22"/>
          <w:lang w:eastAsia="en-US"/>
        </w:rPr>
      </w:pPr>
      <w:r w:rsidRPr="00DB7726">
        <w:rPr>
          <w:rFonts w:ascii="Calibri" w:eastAsia="Calibri" w:hAnsi="Calibri"/>
          <w:sz w:val="28"/>
          <w:szCs w:val="22"/>
          <w:lang w:eastAsia="en-US"/>
        </w:rPr>
        <w:t>........................., dnia......................                 ......................................................</w:t>
      </w:r>
    </w:p>
    <w:p w:rsidR="00DB7726" w:rsidRPr="00DB7726" w:rsidRDefault="00DB7726" w:rsidP="00DB7726">
      <w:pPr>
        <w:suppressAutoHyphens w:val="0"/>
        <w:rPr>
          <w:rFonts w:ascii="Calibri" w:eastAsia="Calibri" w:hAnsi="Calibri"/>
          <w:sz w:val="22"/>
          <w:szCs w:val="22"/>
          <w:lang w:eastAsia="en-US"/>
        </w:rPr>
      </w:pPr>
      <w:r w:rsidRPr="00DB7726">
        <w:rPr>
          <w:rFonts w:ascii="Calibri" w:eastAsia="Calibri" w:hAnsi="Calibri"/>
          <w:sz w:val="28"/>
          <w:szCs w:val="22"/>
          <w:lang w:eastAsia="en-US"/>
        </w:rPr>
        <w:tab/>
      </w:r>
      <w:r w:rsidRPr="00DB7726">
        <w:rPr>
          <w:rFonts w:ascii="Calibri" w:eastAsia="Calibri" w:hAnsi="Calibri"/>
          <w:sz w:val="28"/>
          <w:szCs w:val="22"/>
          <w:lang w:eastAsia="en-US"/>
        </w:rPr>
        <w:tab/>
      </w:r>
      <w:r w:rsidRPr="00DB7726">
        <w:rPr>
          <w:rFonts w:ascii="Calibri" w:eastAsia="Calibri" w:hAnsi="Calibri"/>
          <w:sz w:val="28"/>
          <w:szCs w:val="22"/>
          <w:lang w:eastAsia="en-US"/>
        </w:rPr>
        <w:tab/>
      </w:r>
      <w:r w:rsidRPr="00DB7726">
        <w:rPr>
          <w:rFonts w:ascii="Calibri" w:eastAsia="Calibri" w:hAnsi="Calibri"/>
          <w:sz w:val="28"/>
          <w:szCs w:val="22"/>
          <w:lang w:eastAsia="en-US"/>
        </w:rPr>
        <w:tab/>
      </w:r>
      <w:r w:rsidRPr="00DB7726">
        <w:rPr>
          <w:rFonts w:ascii="Calibri" w:eastAsia="Calibri" w:hAnsi="Calibri"/>
          <w:sz w:val="28"/>
          <w:szCs w:val="22"/>
          <w:lang w:eastAsia="en-US"/>
        </w:rPr>
        <w:tab/>
      </w:r>
      <w:r w:rsidRPr="00DB7726">
        <w:rPr>
          <w:rFonts w:ascii="Calibri" w:eastAsia="Calibri" w:hAnsi="Calibri"/>
          <w:sz w:val="28"/>
          <w:szCs w:val="22"/>
          <w:lang w:eastAsia="en-US"/>
        </w:rPr>
        <w:tab/>
      </w:r>
      <w:r w:rsidRPr="00DB7726">
        <w:rPr>
          <w:rFonts w:ascii="Calibri" w:eastAsia="Calibri" w:hAnsi="Calibri"/>
          <w:sz w:val="28"/>
          <w:szCs w:val="22"/>
          <w:lang w:eastAsia="en-US"/>
        </w:rPr>
        <w:tab/>
      </w:r>
      <w:r w:rsidRPr="00DB7726">
        <w:rPr>
          <w:rFonts w:ascii="Calibri" w:eastAsia="Calibri" w:hAnsi="Calibri"/>
          <w:sz w:val="22"/>
          <w:szCs w:val="22"/>
          <w:lang w:eastAsia="en-US"/>
        </w:rPr>
        <w:t xml:space="preserve">podpis osoby uprawnionej do występowania </w:t>
      </w:r>
    </w:p>
    <w:p w:rsidR="00DB7726" w:rsidRPr="00DB7726" w:rsidRDefault="00DB7726" w:rsidP="00DB7726">
      <w:pPr>
        <w:suppressAutoHyphens w:val="0"/>
        <w:ind w:left="4956" w:firstLine="708"/>
        <w:rPr>
          <w:rFonts w:ascii="Calibri" w:eastAsia="Calibri" w:hAnsi="Calibri"/>
          <w:sz w:val="22"/>
          <w:szCs w:val="22"/>
          <w:lang w:eastAsia="en-US"/>
        </w:rPr>
      </w:pPr>
      <w:r w:rsidRPr="00DB7726">
        <w:rPr>
          <w:rFonts w:ascii="Calibri" w:eastAsia="Calibri" w:hAnsi="Calibri"/>
          <w:sz w:val="22"/>
          <w:szCs w:val="22"/>
          <w:lang w:eastAsia="en-US"/>
        </w:rPr>
        <w:t xml:space="preserve">       w obrocie prawnym </w:t>
      </w:r>
    </w:p>
    <w:p w:rsidR="00DB7726" w:rsidRPr="00DB7726" w:rsidRDefault="00DB7726" w:rsidP="00DB7726">
      <w:pPr>
        <w:suppressAutoHyphens w:val="0"/>
        <w:rPr>
          <w:sz w:val="20"/>
          <w:szCs w:val="20"/>
          <w:lang w:eastAsia="pl-PL"/>
        </w:rPr>
      </w:pPr>
    </w:p>
    <w:p w:rsidR="00DB7726" w:rsidRPr="00DB7726" w:rsidRDefault="00DB7726" w:rsidP="00DB7726">
      <w:pPr>
        <w:suppressAutoHyphens w:val="0"/>
        <w:rPr>
          <w:sz w:val="20"/>
          <w:szCs w:val="20"/>
          <w:lang w:eastAsia="pl-PL"/>
        </w:rPr>
      </w:pPr>
    </w:p>
    <w:p w:rsidR="00DB7726" w:rsidRPr="00DB7726" w:rsidRDefault="00DB7726" w:rsidP="00DB7726">
      <w:pPr>
        <w:suppressAutoHyphens w:val="0"/>
        <w:rPr>
          <w:sz w:val="20"/>
          <w:szCs w:val="20"/>
          <w:lang w:eastAsia="pl-PL"/>
        </w:rPr>
      </w:pPr>
    </w:p>
    <w:p w:rsidR="00DB7726" w:rsidRPr="00DB7726" w:rsidRDefault="00DB7726" w:rsidP="00DB7726">
      <w:pPr>
        <w:suppressAutoHyphens w:val="0"/>
        <w:rPr>
          <w:sz w:val="20"/>
          <w:szCs w:val="20"/>
          <w:lang w:eastAsia="pl-PL"/>
        </w:rPr>
      </w:pPr>
    </w:p>
    <w:p w:rsidR="00293EFA" w:rsidRDefault="00293EFA" w:rsidP="00DB7726">
      <w:pPr>
        <w:suppressAutoHyphens w:val="0"/>
        <w:rPr>
          <w:sz w:val="20"/>
          <w:szCs w:val="20"/>
          <w:lang w:eastAsia="pl-PL"/>
        </w:rPr>
      </w:pPr>
    </w:p>
    <w:p w:rsidR="007A22CA" w:rsidRDefault="007A22CA" w:rsidP="00DB7726">
      <w:pPr>
        <w:suppressAutoHyphens w:val="0"/>
        <w:rPr>
          <w:sz w:val="20"/>
          <w:szCs w:val="20"/>
          <w:lang w:eastAsia="pl-PL"/>
        </w:rPr>
      </w:pPr>
    </w:p>
    <w:p w:rsidR="007A22CA" w:rsidRDefault="007A22CA" w:rsidP="00DB7726">
      <w:pPr>
        <w:suppressAutoHyphens w:val="0"/>
        <w:rPr>
          <w:sz w:val="20"/>
          <w:szCs w:val="20"/>
          <w:lang w:eastAsia="pl-PL"/>
        </w:rPr>
      </w:pPr>
    </w:p>
    <w:p w:rsidR="007A22CA" w:rsidRDefault="007A22CA" w:rsidP="00DB7726">
      <w:pPr>
        <w:suppressAutoHyphens w:val="0"/>
        <w:rPr>
          <w:sz w:val="20"/>
          <w:szCs w:val="20"/>
          <w:lang w:eastAsia="pl-PL"/>
        </w:rPr>
      </w:pPr>
    </w:p>
    <w:p w:rsidR="007A22CA" w:rsidRDefault="007A22CA" w:rsidP="00DB7726">
      <w:pPr>
        <w:suppressAutoHyphens w:val="0"/>
        <w:rPr>
          <w:sz w:val="20"/>
          <w:szCs w:val="20"/>
          <w:lang w:eastAsia="pl-PL"/>
        </w:rPr>
      </w:pPr>
    </w:p>
    <w:p w:rsidR="00293EFA" w:rsidRDefault="00293EFA" w:rsidP="00DB7726">
      <w:pPr>
        <w:suppressAutoHyphens w:val="0"/>
        <w:rPr>
          <w:sz w:val="20"/>
          <w:szCs w:val="20"/>
          <w:lang w:eastAsia="pl-PL"/>
        </w:rPr>
      </w:pPr>
    </w:p>
    <w:p w:rsidR="00293EFA" w:rsidRDefault="00293EFA" w:rsidP="00DB7726">
      <w:pPr>
        <w:suppressAutoHyphens w:val="0"/>
        <w:rPr>
          <w:sz w:val="20"/>
          <w:szCs w:val="20"/>
          <w:lang w:eastAsia="pl-PL"/>
        </w:rPr>
      </w:pPr>
    </w:p>
    <w:p w:rsidR="00293EFA" w:rsidRDefault="00293EFA" w:rsidP="00DB7726">
      <w:pPr>
        <w:suppressAutoHyphens w:val="0"/>
        <w:rPr>
          <w:sz w:val="20"/>
          <w:szCs w:val="20"/>
          <w:lang w:eastAsia="pl-PL"/>
        </w:rPr>
      </w:pPr>
    </w:p>
    <w:p w:rsidR="00293EFA" w:rsidRDefault="00293EFA" w:rsidP="00DB7726">
      <w:pPr>
        <w:suppressAutoHyphens w:val="0"/>
        <w:rPr>
          <w:sz w:val="20"/>
          <w:szCs w:val="20"/>
          <w:lang w:eastAsia="pl-PL"/>
        </w:rPr>
      </w:pPr>
    </w:p>
    <w:p w:rsidR="00293EFA" w:rsidRPr="00DB7726" w:rsidRDefault="00293EFA" w:rsidP="00DB7726">
      <w:pPr>
        <w:suppressAutoHyphens w:val="0"/>
        <w:rPr>
          <w:sz w:val="20"/>
          <w:szCs w:val="20"/>
          <w:lang w:eastAsia="pl-PL"/>
        </w:rPr>
      </w:pPr>
    </w:p>
    <w:p w:rsidR="00DB7726" w:rsidRPr="00DB7726" w:rsidRDefault="00DB7726" w:rsidP="00DB7726">
      <w:pPr>
        <w:suppressAutoHyphens w:val="0"/>
        <w:ind w:left="-180"/>
        <w:rPr>
          <w:b/>
          <w:sz w:val="22"/>
          <w:szCs w:val="22"/>
          <w:lang w:eastAsia="pl-PL"/>
        </w:rPr>
      </w:pPr>
      <w:r w:rsidRPr="00DB7726">
        <w:rPr>
          <w:b/>
          <w:sz w:val="22"/>
          <w:szCs w:val="22"/>
          <w:lang w:eastAsia="pl-PL"/>
        </w:rPr>
        <w:t>Załącznik nr 5  do SIWZ – wykaz osób</w:t>
      </w:r>
      <w:r w:rsidRPr="00DB7726">
        <w:rPr>
          <w:sz w:val="22"/>
          <w:szCs w:val="22"/>
          <w:lang w:eastAsia="pl-PL"/>
        </w:rPr>
        <w:t>.</w:t>
      </w:r>
    </w:p>
    <w:tbl>
      <w:tblPr>
        <w:tblW w:w="0" w:type="auto"/>
        <w:tblLayout w:type="fixed"/>
        <w:tblCellMar>
          <w:left w:w="70" w:type="dxa"/>
          <w:right w:w="70" w:type="dxa"/>
        </w:tblCellMar>
        <w:tblLook w:val="0000" w:firstRow="0" w:lastRow="0" w:firstColumn="0" w:lastColumn="0" w:noHBand="0" w:noVBand="0"/>
      </w:tblPr>
      <w:tblGrid>
        <w:gridCol w:w="6550"/>
        <w:gridCol w:w="2520"/>
      </w:tblGrid>
      <w:tr w:rsidR="00DB7726" w:rsidRPr="00DB7726" w:rsidTr="00DB7726">
        <w:tc>
          <w:tcPr>
            <w:tcW w:w="6550" w:type="dxa"/>
          </w:tcPr>
          <w:p w:rsidR="00DB7726" w:rsidRPr="00DB7726" w:rsidRDefault="00DB7726" w:rsidP="00DB7726">
            <w:pPr>
              <w:suppressAutoHyphens w:val="0"/>
              <w:rPr>
                <w:sz w:val="22"/>
                <w:szCs w:val="22"/>
                <w:lang w:eastAsia="pl-PL"/>
              </w:rPr>
            </w:pPr>
            <w:r w:rsidRPr="00DB7726">
              <w:rPr>
                <w:sz w:val="22"/>
                <w:szCs w:val="22"/>
                <w:lang w:eastAsia="pl-PL"/>
              </w:rPr>
              <w:t xml:space="preserve">Nr referencyjny nadany sprawie przez Zamawiającego </w:t>
            </w:r>
          </w:p>
        </w:tc>
        <w:tc>
          <w:tcPr>
            <w:tcW w:w="2520" w:type="dxa"/>
          </w:tcPr>
          <w:p w:rsidR="00DB7726" w:rsidRPr="00DB7726" w:rsidRDefault="00DB7726" w:rsidP="00DB7726">
            <w:pPr>
              <w:suppressAutoHyphens w:val="0"/>
              <w:jc w:val="center"/>
              <w:rPr>
                <w:b/>
                <w:i/>
                <w:lang w:eastAsia="pl-PL"/>
              </w:rPr>
            </w:pPr>
            <w:r>
              <w:rPr>
                <w:b/>
                <w:i/>
                <w:lang w:eastAsia="pl-PL"/>
              </w:rPr>
              <w:t>GZK.271.1.2018</w:t>
            </w:r>
          </w:p>
        </w:tc>
      </w:tr>
    </w:tbl>
    <w:p w:rsidR="00DB7726" w:rsidRPr="00DB7726" w:rsidRDefault="00DB7726" w:rsidP="00DB7726">
      <w:pPr>
        <w:suppressAutoHyphens w:val="0"/>
        <w:ind w:left="-180"/>
        <w:rPr>
          <w:sz w:val="16"/>
          <w:szCs w:val="16"/>
          <w:lang w:eastAsia="pl-PL"/>
        </w:rPr>
      </w:pPr>
    </w:p>
    <w:p w:rsidR="00DB7726" w:rsidRDefault="00DB7726" w:rsidP="00DB7726">
      <w:pPr>
        <w:suppressAutoHyphens w:val="0"/>
        <w:rPr>
          <w:b/>
          <w:sz w:val="16"/>
          <w:szCs w:val="16"/>
          <w:lang w:eastAsia="pl-PL"/>
        </w:rPr>
      </w:pPr>
    </w:p>
    <w:p w:rsidR="00DB7726" w:rsidRDefault="00DB7726" w:rsidP="00DB7726">
      <w:pPr>
        <w:suppressAutoHyphens w:val="0"/>
        <w:rPr>
          <w:b/>
          <w:sz w:val="16"/>
          <w:szCs w:val="16"/>
          <w:lang w:eastAsia="pl-PL"/>
        </w:rPr>
      </w:pPr>
    </w:p>
    <w:p w:rsidR="00DB7726" w:rsidRPr="00DB7726" w:rsidRDefault="00DB7726" w:rsidP="00DB7726">
      <w:pPr>
        <w:suppressAutoHyphens w:val="0"/>
        <w:rPr>
          <w:rFonts w:asciiTheme="minorHAnsi" w:hAnsiTheme="minorHAnsi"/>
          <w:b/>
          <w:sz w:val="21"/>
          <w:szCs w:val="21"/>
          <w:lang w:eastAsia="pl-PL"/>
        </w:rPr>
      </w:pPr>
      <w:r w:rsidRPr="00DB7726">
        <w:rPr>
          <w:rFonts w:asciiTheme="minorHAnsi" w:hAnsiTheme="minorHAnsi"/>
          <w:b/>
          <w:sz w:val="21"/>
          <w:szCs w:val="21"/>
          <w:lang w:eastAsia="pl-PL"/>
        </w:rPr>
        <w:t xml:space="preserve">                                                                               Zamawiający:</w:t>
      </w:r>
    </w:p>
    <w:p w:rsidR="00DB7726" w:rsidRPr="00963A4A" w:rsidRDefault="00DB7726" w:rsidP="00DB7726">
      <w:pPr>
        <w:suppressAutoHyphens w:val="0"/>
        <w:jc w:val="center"/>
        <w:rPr>
          <w:rFonts w:asciiTheme="minorHAnsi" w:hAnsiTheme="minorHAnsi"/>
          <w:b/>
          <w:sz w:val="21"/>
          <w:szCs w:val="21"/>
          <w:lang w:eastAsia="pl-PL"/>
        </w:rPr>
      </w:pPr>
      <w:r w:rsidRPr="00DB7726">
        <w:rPr>
          <w:rFonts w:asciiTheme="minorHAnsi" w:hAnsiTheme="minorHAnsi"/>
          <w:sz w:val="21"/>
          <w:szCs w:val="21"/>
          <w:lang w:eastAsia="pl-PL"/>
        </w:rPr>
        <w:t xml:space="preserve">                                                                                          </w:t>
      </w:r>
      <w:r w:rsidRPr="00963A4A">
        <w:rPr>
          <w:rFonts w:asciiTheme="minorHAnsi" w:hAnsiTheme="minorHAnsi"/>
          <w:b/>
          <w:sz w:val="21"/>
          <w:szCs w:val="21"/>
          <w:lang w:eastAsia="pl-PL"/>
        </w:rPr>
        <w:t>Gminny Zakład Komunalny Sp. z o.o.</w:t>
      </w:r>
    </w:p>
    <w:p w:rsidR="00DB7726" w:rsidRPr="00963A4A" w:rsidRDefault="00DB7726" w:rsidP="00DB7726">
      <w:pPr>
        <w:suppressAutoHyphens w:val="0"/>
        <w:jc w:val="center"/>
        <w:rPr>
          <w:rFonts w:asciiTheme="minorHAnsi" w:hAnsiTheme="minorHAnsi"/>
          <w:b/>
          <w:sz w:val="21"/>
          <w:szCs w:val="21"/>
          <w:lang w:eastAsia="pl-PL"/>
        </w:rPr>
      </w:pPr>
      <w:r w:rsidRPr="00963A4A">
        <w:rPr>
          <w:rFonts w:asciiTheme="minorHAnsi" w:hAnsiTheme="minorHAnsi"/>
          <w:b/>
          <w:sz w:val="21"/>
          <w:szCs w:val="21"/>
          <w:lang w:eastAsia="pl-PL"/>
        </w:rPr>
        <w:t xml:space="preserve">                            37-405 Jarocin 45</w:t>
      </w:r>
    </w:p>
    <w:p w:rsidR="00DB7726" w:rsidRDefault="00DB7726" w:rsidP="00DB7726">
      <w:pPr>
        <w:suppressAutoHyphens w:val="0"/>
        <w:rPr>
          <w:b/>
          <w:sz w:val="16"/>
          <w:szCs w:val="16"/>
          <w:lang w:eastAsia="pl-PL"/>
        </w:rPr>
      </w:pPr>
    </w:p>
    <w:p w:rsidR="00DB7726" w:rsidRDefault="00DB7726" w:rsidP="00DB7726">
      <w:pPr>
        <w:suppressAutoHyphens w:val="0"/>
        <w:rPr>
          <w:b/>
          <w:sz w:val="16"/>
          <w:szCs w:val="16"/>
          <w:lang w:eastAsia="pl-PL"/>
        </w:rPr>
      </w:pPr>
    </w:p>
    <w:p w:rsidR="00DB7726" w:rsidRDefault="00DB7726" w:rsidP="00DB7726">
      <w:pPr>
        <w:suppressAutoHyphens w:val="0"/>
        <w:rPr>
          <w:b/>
          <w:sz w:val="16"/>
          <w:szCs w:val="16"/>
          <w:lang w:eastAsia="pl-PL"/>
        </w:rPr>
      </w:pPr>
    </w:p>
    <w:p w:rsidR="00DB7726" w:rsidRDefault="00DB7726" w:rsidP="00DB7726">
      <w:pPr>
        <w:suppressAutoHyphens w:val="0"/>
        <w:rPr>
          <w:b/>
          <w:sz w:val="16"/>
          <w:szCs w:val="16"/>
          <w:lang w:eastAsia="pl-PL"/>
        </w:rPr>
      </w:pPr>
    </w:p>
    <w:p w:rsidR="00DB7726" w:rsidRDefault="00DB7726" w:rsidP="00DB7726">
      <w:pPr>
        <w:suppressAutoHyphens w:val="0"/>
        <w:rPr>
          <w:b/>
          <w:sz w:val="16"/>
          <w:szCs w:val="16"/>
          <w:lang w:eastAsia="pl-PL"/>
        </w:rPr>
      </w:pPr>
    </w:p>
    <w:p w:rsidR="00DB7726" w:rsidRPr="00DB7726" w:rsidRDefault="00DB7726" w:rsidP="00DB7726">
      <w:pPr>
        <w:suppressAutoHyphens w:val="0"/>
        <w:rPr>
          <w:b/>
          <w:sz w:val="21"/>
          <w:szCs w:val="21"/>
          <w:lang w:eastAsia="pl-PL"/>
        </w:rPr>
      </w:pPr>
      <w:r w:rsidRPr="00DB7726">
        <w:rPr>
          <w:b/>
          <w:sz w:val="21"/>
          <w:szCs w:val="21"/>
          <w:lang w:eastAsia="pl-PL"/>
        </w:rPr>
        <w:t>Wykonawca:</w:t>
      </w:r>
    </w:p>
    <w:p w:rsidR="00DB7726" w:rsidRPr="00DB7726" w:rsidRDefault="00DB7726" w:rsidP="00DB7726">
      <w:pPr>
        <w:suppressAutoHyphens w:val="0"/>
        <w:ind w:right="5954"/>
        <w:rPr>
          <w:sz w:val="21"/>
          <w:szCs w:val="21"/>
          <w:lang w:eastAsia="pl-PL"/>
        </w:rPr>
      </w:pPr>
      <w:r w:rsidRPr="00DB7726">
        <w:rPr>
          <w:sz w:val="21"/>
          <w:szCs w:val="21"/>
          <w:lang w:eastAsia="pl-PL"/>
        </w:rPr>
        <w:t>…………………………………………………………………………</w:t>
      </w:r>
    </w:p>
    <w:p w:rsidR="00DB7726" w:rsidRPr="00DB7726" w:rsidRDefault="00DB7726" w:rsidP="00DB7726">
      <w:pPr>
        <w:suppressAutoHyphens w:val="0"/>
        <w:ind w:right="5953"/>
        <w:rPr>
          <w:i/>
          <w:sz w:val="16"/>
          <w:szCs w:val="16"/>
          <w:lang w:eastAsia="pl-PL"/>
        </w:rPr>
      </w:pPr>
      <w:r w:rsidRPr="00DB7726">
        <w:rPr>
          <w:i/>
          <w:sz w:val="16"/>
          <w:szCs w:val="16"/>
          <w:lang w:eastAsia="pl-PL"/>
        </w:rPr>
        <w:t>(pełna nazwa/firma, adres, w zależności od podmiotu: NIP/PESEL, KRS/CEiDG)</w:t>
      </w:r>
    </w:p>
    <w:p w:rsidR="00DB7726" w:rsidRPr="00DB7726" w:rsidRDefault="00DB7726" w:rsidP="00DB7726">
      <w:pPr>
        <w:suppressAutoHyphens w:val="0"/>
        <w:rPr>
          <w:sz w:val="21"/>
          <w:szCs w:val="21"/>
          <w:u w:val="single"/>
          <w:lang w:eastAsia="pl-PL"/>
        </w:rPr>
      </w:pPr>
      <w:r w:rsidRPr="00DB7726">
        <w:rPr>
          <w:sz w:val="21"/>
          <w:szCs w:val="21"/>
          <w:u w:val="single"/>
          <w:lang w:eastAsia="pl-PL"/>
        </w:rPr>
        <w:t>reprezentowany przez:</w:t>
      </w:r>
    </w:p>
    <w:p w:rsidR="00DB7726" w:rsidRPr="00DB7726" w:rsidRDefault="00DB7726" w:rsidP="00DB7726">
      <w:pPr>
        <w:suppressAutoHyphens w:val="0"/>
        <w:ind w:right="5954"/>
        <w:rPr>
          <w:sz w:val="21"/>
          <w:szCs w:val="21"/>
          <w:lang w:eastAsia="pl-PL"/>
        </w:rPr>
      </w:pPr>
      <w:r w:rsidRPr="00DB7726">
        <w:rPr>
          <w:sz w:val="21"/>
          <w:szCs w:val="21"/>
          <w:lang w:eastAsia="pl-PL"/>
        </w:rPr>
        <w:t>…………………………………………………………………………</w:t>
      </w:r>
    </w:p>
    <w:p w:rsidR="00DB7726" w:rsidRPr="00DB7726" w:rsidRDefault="00DB7726" w:rsidP="00DB7726">
      <w:pPr>
        <w:suppressAutoHyphens w:val="0"/>
        <w:ind w:right="5953"/>
        <w:rPr>
          <w:i/>
          <w:sz w:val="16"/>
          <w:szCs w:val="16"/>
          <w:lang w:eastAsia="pl-PL"/>
        </w:rPr>
      </w:pPr>
      <w:r w:rsidRPr="00DB7726">
        <w:rPr>
          <w:i/>
          <w:sz w:val="16"/>
          <w:szCs w:val="16"/>
          <w:lang w:eastAsia="pl-PL"/>
        </w:rPr>
        <w:t>(imię, nazwisko, stanowisko/podstawa do  reprezentacji)</w:t>
      </w:r>
    </w:p>
    <w:p w:rsidR="00DB7726" w:rsidRPr="00DB7726" w:rsidRDefault="00DB7726" w:rsidP="00DB7726">
      <w:pPr>
        <w:suppressAutoHyphens w:val="0"/>
        <w:jc w:val="center"/>
        <w:rPr>
          <w:b/>
          <w:color w:val="C00000"/>
          <w:lang w:eastAsia="pl-PL"/>
        </w:rPr>
      </w:pPr>
    </w:p>
    <w:p w:rsidR="00AD2B3B" w:rsidRDefault="00AD2B3B" w:rsidP="00AD2B3B">
      <w:pPr>
        <w:jc w:val="center"/>
        <w:rPr>
          <w:b/>
          <w:sz w:val="26"/>
          <w:szCs w:val="26"/>
        </w:rPr>
      </w:pPr>
      <w:r w:rsidRPr="007C321D">
        <w:rPr>
          <w:b/>
          <w:sz w:val="26"/>
          <w:szCs w:val="26"/>
        </w:rPr>
        <w:t xml:space="preserve">WYKAZ </w:t>
      </w:r>
      <w:r>
        <w:rPr>
          <w:b/>
          <w:sz w:val="26"/>
          <w:szCs w:val="26"/>
        </w:rPr>
        <w:t xml:space="preserve">OSÓB, KTÓRE BĘDĄ UCZESTNICZYĆ </w:t>
      </w:r>
    </w:p>
    <w:p w:rsidR="00AD2B3B" w:rsidRPr="007C321D" w:rsidRDefault="00AD2B3B" w:rsidP="00AD2B3B">
      <w:pPr>
        <w:jc w:val="center"/>
        <w:rPr>
          <w:b/>
          <w:sz w:val="26"/>
          <w:szCs w:val="26"/>
        </w:rPr>
      </w:pPr>
      <w:r>
        <w:rPr>
          <w:b/>
          <w:sz w:val="26"/>
          <w:szCs w:val="26"/>
        </w:rPr>
        <w:t>W WYKONYWANIU ZAMÓWIENIA</w:t>
      </w:r>
    </w:p>
    <w:p w:rsidR="00AD2B3B" w:rsidRDefault="00AD2B3B" w:rsidP="00AD2B3B">
      <w:pPr>
        <w:spacing w:line="360" w:lineRule="auto"/>
        <w:jc w:val="both"/>
      </w:pPr>
    </w:p>
    <w:p w:rsidR="00AD2B3B" w:rsidRDefault="00AD2B3B" w:rsidP="00963A4A">
      <w:pPr>
        <w:ind w:firstLine="709"/>
        <w:jc w:val="both"/>
        <w:rPr>
          <w:sz w:val="23"/>
          <w:szCs w:val="23"/>
        </w:rPr>
      </w:pPr>
      <w:r w:rsidRPr="00033F8B">
        <w:rPr>
          <w:sz w:val="23"/>
          <w:szCs w:val="23"/>
        </w:rPr>
        <w:t xml:space="preserve">W związku ze złożeniem oferty w postępowaniu o udzielenie zamówienia publicznego na </w:t>
      </w:r>
      <w:r w:rsidRPr="00E16B72">
        <w:rPr>
          <w:b/>
          <w:bCs/>
          <w:kern w:val="2"/>
        </w:rPr>
        <w:t>„</w:t>
      </w:r>
      <w:r w:rsidR="00963A4A">
        <w:rPr>
          <w:b/>
          <w:bCs/>
          <w:kern w:val="2"/>
        </w:rPr>
        <w:t>Rozbudowa kanalizacji sanitarnej na terenie miejscowości Majdan Golczański</w:t>
      </w:r>
      <w:r w:rsidRPr="00E16B72">
        <w:rPr>
          <w:b/>
          <w:bCs/>
          <w:kern w:val="2"/>
        </w:rPr>
        <w:t>”</w:t>
      </w:r>
      <w:r>
        <w:rPr>
          <w:b/>
          <w:bCs/>
          <w:kern w:val="2"/>
          <w:sz w:val="28"/>
          <w:szCs w:val="28"/>
        </w:rPr>
        <w:t xml:space="preserve"> </w:t>
      </w:r>
      <w:r w:rsidRPr="00033F8B">
        <w:rPr>
          <w:sz w:val="23"/>
          <w:szCs w:val="23"/>
        </w:rPr>
        <w:t>ja, niżej podpisany, reprezentując firmę, której nazwa jest wskazana w nagłówku, jako upoważniony na piśmie lub wpisany w odpowiednich dokumentach rejestrowych, w imieniu reprezentowanej przeze mnie firmy w imieniu reprezentowanej przeze mnie firmy przedstawiam następujące informacje:</w:t>
      </w:r>
    </w:p>
    <w:p w:rsidR="00963A4A" w:rsidRPr="00033F8B" w:rsidRDefault="00963A4A" w:rsidP="00963A4A">
      <w:pPr>
        <w:ind w:firstLine="709"/>
        <w:jc w:val="both"/>
        <w:rPr>
          <w:sz w:val="23"/>
          <w:szCs w:val="23"/>
        </w:rPr>
      </w:pPr>
    </w:p>
    <w:tbl>
      <w:tblPr>
        <w:tblW w:w="10325" w:type="dxa"/>
        <w:jc w:val="center"/>
        <w:tblLayout w:type="fixed"/>
        <w:tblCellMar>
          <w:left w:w="70" w:type="dxa"/>
          <w:right w:w="70" w:type="dxa"/>
        </w:tblCellMar>
        <w:tblLook w:val="0000" w:firstRow="0" w:lastRow="0" w:firstColumn="0" w:lastColumn="0" w:noHBand="0" w:noVBand="0"/>
      </w:tblPr>
      <w:tblGrid>
        <w:gridCol w:w="2836"/>
        <w:gridCol w:w="2285"/>
        <w:gridCol w:w="1672"/>
        <w:gridCol w:w="1843"/>
        <w:gridCol w:w="1689"/>
      </w:tblGrid>
      <w:tr w:rsidR="00AD2B3B" w:rsidTr="00AD2B3B">
        <w:trPr>
          <w:cantSplit/>
          <w:trHeight w:val="771"/>
          <w:jc w:val="center"/>
        </w:trPr>
        <w:tc>
          <w:tcPr>
            <w:tcW w:w="2836" w:type="dxa"/>
            <w:tcBorders>
              <w:top w:val="double" w:sz="1" w:space="0" w:color="000000"/>
              <w:left w:val="double" w:sz="1" w:space="0" w:color="000000"/>
              <w:bottom w:val="double" w:sz="1" w:space="0" w:color="000000"/>
            </w:tcBorders>
            <w:vAlign w:val="center"/>
          </w:tcPr>
          <w:p w:rsidR="00AD2B3B" w:rsidRPr="00B712AF" w:rsidRDefault="00AD2B3B" w:rsidP="00AD2B3B">
            <w:pPr>
              <w:jc w:val="center"/>
              <w:rPr>
                <w:b/>
                <w:i/>
                <w:sz w:val="22"/>
              </w:rPr>
            </w:pPr>
            <w:r>
              <w:rPr>
                <w:b/>
                <w:i/>
                <w:sz w:val="22"/>
              </w:rPr>
              <w:t xml:space="preserve">Kwalifikacje zawodowe </w:t>
            </w:r>
            <w:r>
              <w:rPr>
                <w:i/>
                <w:sz w:val="22"/>
              </w:rPr>
              <w:t>(nr </w:t>
            </w:r>
            <w:r w:rsidRPr="000A1841">
              <w:rPr>
                <w:i/>
                <w:sz w:val="22"/>
              </w:rPr>
              <w:t>uprawnień, data wydania, organ wydający)</w:t>
            </w:r>
          </w:p>
        </w:tc>
        <w:tc>
          <w:tcPr>
            <w:tcW w:w="2285" w:type="dxa"/>
            <w:tcBorders>
              <w:top w:val="double" w:sz="2" w:space="0" w:color="000000"/>
              <w:left w:val="single" w:sz="4" w:space="0" w:color="000000"/>
              <w:bottom w:val="double" w:sz="2" w:space="0" w:color="000000"/>
            </w:tcBorders>
            <w:vAlign w:val="center"/>
          </w:tcPr>
          <w:p w:rsidR="00AD2B3B" w:rsidRPr="00B712AF" w:rsidRDefault="00AD2B3B" w:rsidP="00AD2B3B">
            <w:pPr>
              <w:snapToGrid w:val="0"/>
              <w:jc w:val="center"/>
              <w:rPr>
                <w:b/>
                <w:i/>
                <w:sz w:val="22"/>
              </w:rPr>
            </w:pPr>
            <w:r>
              <w:rPr>
                <w:b/>
                <w:i/>
                <w:sz w:val="22"/>
              </w:rPr>
              <w:t>Doświadczenie</w:t>
            </w:r>
          </w:p>
        </w:tc>
        <w:tc>
          <w:tcPr>
            <w:tcW w:w="1672" w:type="dxa"/>
            <w:tcBorders>
              <w:top w:val="double" w:sz="1" w:space="0" w:color="000000"/>
              <w:left w:val="single" w:sz="4" w:space="0" w:color="000000"/>
              <w:bottom w:val="double" w:sz="1" w:space="0" w:color="000000"/>
              <w:right w:val="double" w:sz="1" w:space="0" w:color="000000"/>
            </w:tcBorders>
            <w:vAlign w:val="center"/>
          </w:tcPr>
          <w:p w:rsidR="00AD2B3B" w:rsidRPr="00B712AF" w:rsidRDefault="00AD2B3B" w:rsidP="00AD2B3B">
            <w:pPr>
              <w:jc w:val="center"/>
              <w:rPr>
                <w:b/>
                <w:i/>
                <w:sz w:val="22"/>
              </w:rPr>
            </w:pPr>
            <w:r>
              <w:rPr>
                <w:b/>
                <w:i/>
                <w:sz w:val="22"/>
              </w:rPr>
              <w:t>Wykształcenie</w:t>
            </w:r>
          </w:p>
        </w:tc>
        <w:tc>
          <w:tcPr>
            <w:tcW w:w="1843" w:type="dxa"/>
            <w:tcBorders>
              <w:top w:val="double" w:sz="1" w:space="0" w:color="000000"/>
              <w:left w:val="single" w:sz="4" w:space="0" w:color="000000"/>
              <w:bottom w:val="double" w:sz="1" w:space="0" w:color="000000"/>
              <w:right w:val="double" w:sz="1" w:space="0" w:color="000000"/>
            </w:tcBorders>
            <w:vAlign w:val="center"/>
          </w:tcPr>
          <w:p w:rsidR="00AD2B3B" w:rsidRPr="00B712AF" w:rsidRDefault="00AD2B3B" w:rsidP="00AD2B3B">
            <w:pPr>
              <w:jc w:val="center"/>
              <w:rPr>
                <w:b/>
                <w:i/>
                <w:sz w:val="22"/>
              </w:rPr>
            </w:pPr>
            <w:r>
              <w:rPr>
                <w:b/>
                <w:i/>
                <w:sz w:val="22"/>
              </w:rPr>
              <w:t>Zakres wykonywanych czynności</w:t>
            </w:r>
          </w:p>
        </w:tc>
        <w:tc>
          <w:tcPr>
            <w:tcW w:w="1689" w:type="dxa"/>
            <w:tcBorders>
              <w:top w:val="double" w:sz="1" w:space="0" w:color="000000"/>
              <w:left w:val="single" w:sz="4" w:space="0" w:color="000000"/>
              <w:bottom w:val="double" w:sz="1" w:space="0" w:color="000000"/>
              <w:right w:val="double" w:sz="1" w:space="0" w:color="000000"/>
            </w:tcBorders>
          </w:tcPr>
          <w:p w:rsidR="00AD2B3B" w:rsidRDefault="00AD2B3B" w:rsidP="00AD2B3B">
            <w:pPr>
              <w:jc w:val="center"/>
              <w:rPr>
                <w:b/>
                <w:i/>
                <w:sz w:val="22"/>
              </w:rPr>
            </w:pPr>
          </w:p>
          <w:p w:rsidR="00AD2B3B" w:rsidRDefault="00AD2B3B" w:rsidP="00AD2B3B">
            <w:pPr>
              <w:jc w:val="center"/>
              <w:rPr>
                <w:b/>
                <w:i/>
                <w:sz w:val="22"/>
              </w:rPr>
            </w:pPr>
            <w:r>
              <w:rPr>
                <w:b/>
                <w:i/>
                <w:sz w:val="22"/>
              </w:rPr>
              <w:t>Podstawa dysponowania</w:t>
            </w:r>
          </w:p>
        </w:tc>
      </w:tr>
      <w:tr w:rsidR="00AD2B3B" w:rsidTr="00AD2B3B">
        <w:trPr>
          <w:cantSplit/>
          <w:trHeight w:val="287"/>
          <w:jc w:val="center"/>
        </w:trPr>
        <w:tc>
          <w:tcPr>
            <w:tcW w:w="2836" w:type="dxa"/>
            <w:tcBorders>
              <w:left w:val="double" w:sz="1" w:space="0" w:color="000000"/>
              <w:bottom w:val="single" w:sz="4" w:space="0" w:color="000000"/>
            </w:tcBorders>
          </w:tcPr>
          <w:p w:rsidR="00AD2B3B" w:rsidRPr="004A0FDD" w:rsidRDefault="00AD2B3B" w:rsidP="00AD2B3B">
            <w:pPr>
              <w:jc w:val="center"/>
              <w:rPr>
                <w:b/>
                <w:i/>
              </w:rPr>
            </w:pPr>
            <w:r w:rsidRPr="004A0FDD">
              <w:rPr>
                <w:b/>
                <w:i/>
              </w:rPr>
              <w:t>1</w:t>
            </w:r>
          </w:p>
        </w:tc>
        <w:tc>
          <w:tcPr>
            <w:tcW w:w="2285" w:type="dxa"/>
            <w:tcBorders>
              <w:top w:val="double" w:sz="2" w:space="0" w:color="000000"/>
              <w:left w:val="single" w:sz="4" w:space="0" w:color="000000"/>
              <w:bottom w:val="single" w:sz="4" w:space="0" w:color="000000"/>
            </w:tcBorders>
          </w:tcPr>
          <w:p w:rsidR="00AD2B3B" w:rsidRPr="004A0FDD" w:rsidRDefault="00AD2B3B" w:rsidP="00AD2B3B">
            <w:pPr>
              <w:jc w:val="center"/>
              <w:rPr>
                <w:b/>
                <w:i/>
              </w:rPr>
            </w:pPr>
            <w:r>
              <w:rPr>
                <w:b/>
                <w:i/>
              </w:rPr>
              <w:t>2</w:t>
            </w:r>
          </w:p>
        </w:tc>
        <w:tc>
          <w:tcPr>
            <w:tcW w:w="1672" w:type="dxa"/>
            <w:tcBorders>
              <w:left w:val="single" w:sz="4" w:space="0" w:color="000000"/>
              <w:bottom w:val="single" w:sz="4" w:space="0" w:color="000000"/>
              <w:right w:val="double" w:sz="1" w:space="0" w:color="000000"/>
            </w:tcBorders>
          </w:tcPr>
          <w:p w:rsidR="00AD2B3B" w:rsidRPr="004A0FDD" w:rsidRDefault="00AD2B3B" w:rsidP="00AD2B3B">
            <w:pPr>
              <w:jc w:val="center"/>
              <w:rPr>
                <w:b/>
                <w:i/>
              </w:rPr>
            </w:pPr>
            <w:r>
              <w:rPr>
                <w:b/>
                <w:i/>
              </w:rPr>
              <w:t>3</w:t>
            </w:r>
          </w:p>
        </w:tc>
        <w:tc>
          <w:tcPr>
            <w:tcW w:w="1843" w:type="dxa"/>
            <w:tcBorders>
              <w:left w:val="single" w:sz="4" w:space="0" w:color="000000"/>
              <w:bottom w:val="single" w:sz="4" w:space="0" w:color="000000"/>
              <w:right w:val="double" w:sz="1" w:space="0" w:color="000000"/>
            </w:tcBorders>
          </w:tcPr>
          <w:p w:rsidR="00AD2B3B" w:rsidRPr="004A0FDD" w:rsidRDefault="00AD2B3B" w:rsidP="00AD2B3B">
            <w:pPr>
              <w:jc w:val="center"/>
              <w:rPr>
                <w:b/>
                <w:i/>
              </w:rPr>
            </w:pPr>
            <w:r>
              <w:rPr>
                <w:b/>
                <w:i/>
              </w:rPr>
              <w:t>4</w:t>
            </w:r>
          </w:p>
        </w:tc>
        <w:tc>
          <w:tcPr>
            <w:tcW w:w="1689" w:type="dxa"/>
            <w:tcBorders>
              <w:left w:val="single" w:sz="4" w:space="0" w:color="000000"/>
              <w:bottom w:val="single" w:sz="4" w:space="0" w:color="000000"/>
              <w:right w:val="double" w:sz="1" w:space="0" w:color="000000"/>
            </w:tcBorders>
          </w:tcPr>
          <w:p w:rsidR="00AD2B3B" w:rsidRDefault="00AD2B3B" w:rsidP="00AD2B3B">
            <w:pPr>
              <w:jc w:val="center"/>
              <w:rPr>
                <w:b/>
                <w:i/>
              </w:rPr>
            </w:pPr>
            <w:r>
              <w:rPr>
                <w:b/>
                <w:i/>
              </w:rPr>
              <w:t>5</w:t>
            </w:r>
          </w:p>
        </w:tc>
      </w:tr>
      <w:tr w:rsidR="00AD2B3B" w:rsidTr="00AD2B3B">
        <w:trPr>
          <w:cantSplit/>
          <w:trHeight w:val="457"/>
          <w:jc w:val="center"/>
        </w:trPr>
        <w:tc>
          <w:tcPr>
            <w:tcW w:w="10325" w:type="dxa"/>
            <w:gridSpan w:val="5"/>
            <w:tcBorders>
              <w:left w:val="double" w:sz="1" w:space="0" w:color="000000"/>
              <w:bottom w:val="double" w:sz="1" w:space="0" w:color="000000"/>
              <w:right w:val="double" w:sz="1" w:space="0" w:color="000000"/>
            </w:tcBorders>
            <w:vAlign w:val="center"/>
          </w:tcPr>
          <w:p w:rsidR="00AD2B3B" w:rsidRDefault="00AD2B3B" w:rsidP="00AD2B3B">
            <w:pPr>
              <w:snapToGrid w:val="0"/>
              <w:rPr>
                <w:sz w:val="22"/>
              </w:rPr>
            </w:pPr>
            <w:r w:rsidRPr="00E76C19">
              <w:rPr>
                <w:sz w:val="22"/>
              </w:rPr>
              <w:t>Osoba posiadająca uprawnienia budowlane do kierowania robotami budowlanymi w specjalności instalacji sanitarnych, w zakresie sieci, instalacji i urządzeń cieplnych, wentylacyjnych,</w:t>
            </w:r>
            <w:r>
              <w:rPr>
                <w:sz w:val="22"/>
              </w:rPr>
              <w:t xml:space="preserve"> gazowych,</w:t>
            </w:r>
            <w:r w:rsidRPr="00E76C19">
              <w:rPr>
                <w:sz w:val="22"/>
              </w:rPr>
              <w:t xml:space="preserve"> wodociągowych i kanalizacyjnych:</w:t>
            </w:r>
          </w:p>
          <w:p w:rsidR="00AD2B3B" w:rsidRDefault="00AD2B3B" w:rsidP="00AD2B3B">
            <w:pPr>
              <w:snapToGrid w:val="0"/>
            </w:pPr>
          </w:p>
        </w:tc>
      </w:tr>
      <w:tr w:rsidR="00AD2B3B" w:rsidTr="00AD2B3B">
        <w:trPr>
          <w:cantSplit/>
          <w:trHeight w:val="871"/>
          <w:jc w:val="center"/>
        </w:trPr>
        <w:tc>
          <w:tcPr>
            <w:tcW w:w="2836" w:type="dxa"/>
            <w:tcBorders>
              <w:left w:val="double" w:sz="1" w:space="0" w:color="000000"/>
              <w:bottom w:val="double" w:sz="1" w:space="0" w:color="000000"/>
            </w:tcBorders>
          </w:tcPr>
          <w:p w:rsidR="00AD2B3B" w:rsidRDefault="00AD2B3B" w:rsidP="00AD2B3B">
            <w:pPr>
              <w:snapToGrid w:val="0"/>
            </w:pPr>
          </w:p>
          <w:p w:rsidR="00AD2B3B" w:rsidRDefault="00AD2B3B" w:rsidP="00AD2B3B">
            <w:pPr>
              <w:snapToGrid w:val="0"/>
            </w:pPr>
          </w:p>
          <w:p w:rsidR="00AD2B3B" w:rsidRDefault="00AD2B3B" w:rsidP="00AD2B3B"/>
        </w:tc>
        <w:tc>
          <w:tcPr>
            <w:tcW w:w="2285" w:type="dxa"/>
            <w:tcBorders>
              <w:left w:val="single" w:sz="4" w:space="0" w:color="000000"/>
              <w:bottom w:val="double" w:sz="1" w:space="0" w:color="000000"/>
            </w:tcBorders>
          </w:tcPr>
          <w:p w:rsidR="00AD2B3B" w:rsidRDefault="00AD2B3B" w:rsidP="00AD2B3B">
            <w:pPr>
              <w:snapToGrid w:val="0"/>
            </w:pPr>
          </w:p>
          <w:p w:rsidR="00AD2B3B" w:rsidRDefault="00AD2B3B" w:rsidP="00AD2B3B">
            <w:pPr>
              <w:snapToGrid w:val="0"/>
            </w:pPr>
          </w:p>
        </w:tc>
        <w:tc>
          <w:tcPr>
            <w:tcW w:w="1672" w:type="dxa"/>
            <w:tcBorders>
              <w:left w:val="single" w:sz="4" w:space="0" w:color="000000"/>
              <w:bottom w:val="double" w:sz="1" w:space="0" w:color="000000"/>
              <w:right w:val="double" w:sz="1" w:space="0" w:color="000000"/>
            </w:tcBorders>
          </w:tcPr>
          <w:p w:rsidR="00AD2B3B" w:rsidRDefault="00AD2B3B" w:rsidP="00AD2B3B">
            <w:pPr>
              <w:snapToGrid w:val="0"/>
            </w:pPr>
          </w:p>
          <w:p w:rsidR="00AD2B3B" w:rsidRDefault="00AD2B3B" w:rsidP="00AD2B3B"/>
        </w:tc>
        <w:tc>
          <w:tcPr>
            <w:tcW w:w="1843" w:type="dxa"/>
            <w:tcBorders>
              <w:left w:val="single" w:sz="4" w:space="0" w:color="000000"/>
              <w:bottom w:val="double" w:sz="1" w:space="0" w:color="000000"/>
              <w:right w:val="double" w:sz="1" w:space="0" w:color="000000"/>
            </w:tcBorders>
          </w:tcPr>
          <w:p w:rsidR="00AD2B3B" w:rsidRDefault="00AD2B3B" w:rsidP="00AD2B3B">
            <w:pPr>
              <w:snapToGrid w:val="0"/>
            </w:pPr>
          </w:p>
        </w:tc>
        <w:tc>
          <w:tcPr>
            <w:tcW w:w="1689" w:type="dxa"/>
            <w:tcBorders>
              <w:left w:val="single" w:sz="4" w:space="0" w:color="000000"/>
              <w:bottom w:val="double" w:sz="1" w:space="0" w:color="000000"/>
              <w:right w:val="double" w:sz="1" w:space="0" w:color="000000"/>
            </w:tcBorders>
          </w:tcPr>
          <w:p w:rsidR="00AD2B3B" w:rsidRDefault="00AD2B3B" w:rsidP="00AD2B3B">
            <w:pPr>
              <w:snapToGrid w:val="0"/>
            </w:pPr>
          </w:p>
        </w:tc>
      </w:tr>
    </w:tbl>
    <w:p w:rsidR="00AD2B3B" w:rsidRPr="000A1841" w:rsidRDefault="00AD2B3B" w:rsidP="00AD2B3B">
      <w:pPr>
        <w:rPr>
          <w:b/>
          <w:sz w:val="20"/>
          <w:szCs w:val="22"/>
        </w:rPr>
      </w:pPr>
    </w:p>
    <w:p w:rsidR="00AD2B3B" w:rsidRPr="00DE4F43" w:rsidRDefault="00AD2B3B" w:rsidP="00AD2B3B">
      <w:pPr>
        <w:jc w:val="both"/>
      </w:pPr>
    </w:p>
    <w:p w:rsidR="00AD2B3B" w:rsidRDefault="00AD2B3B" w:rsidP="00AD2B3B">
      <w:pPr>
        <w:jc w:val="both"/>
      </w:pPr>
      <w:r>
        <w:t>……………………………………</w:t>
      </w:r>
    </w:p>
    <w:p w:rsidR="00AD2B3B" w:rsidRDefault="00AD2B3B" w:rsidP="00AD2B3B">
      <w:pPr>
        <w:ind w:left="708" w:firstLine="708"/>
        <w:jc w:val="both"/>
        <w:rPr>
          <w:sz w:val="18"/>
          <w:szCs w:val="18"/>
        </w:rPr>
      </w:pPr>
      <w:r>
        <w:rPr>
          <w:sz w:val="18"/>
          <w:szCs w:val="18"/>
        </w:rPr>
        <w:t>miejscowość i data</w:t>
      </w:r>
    </w:p>
    <w:p w:rsidR="00AD2B3B" w:rsidRDefault="00AD2B3B" w:rsidP="00AD2B3B">
      <w:pPr>
        <w:ind w:left="708" w:firstLine="708"/>
        <w:jc w:val="right"/>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w:t>
      </w:r>
    </w:p>
    <w:p w:rsidR="00AD2B3B" w:rsidRDefault="00AD2B3B" w:rsidP="00AD2B3B">
      <w:pPr>
        <w:ind w:left="708" w:firstLine="708"/>
        <w:jc w:val="both"/>
        <w:rPr>
          <w:sz w:val="18"/>
          <w:szCs w:val="18"/>
        </w:rPr>
      </w:pPr>
      <w:r>
        <w:tab/>
      </w:r>
      <w:r>
        <w:tab/>
      </w:r>
      <w:r>
        <w:tab/>
      </w:r>
      <w:r>
        <w:tab/>
      </w:r>
      <w:r>
        <w:tab/>
      </w:r>
      <w:r>
        <w:tab/>
      </w:r>
      <w:r>
        <w:tab/>
      </w:r>
      <w:r>
        <w:tab/>
      </w:r>
      <w:r>
        <w:tab/>
      </w:r>
      <w:r>
        <w:rPr>
          <w:sz w:val="18"/>
          <w:szCs w:val="18"/>
        </w:rPr>
        <w:t>podpis i pieczęć</w:t>
      </w:r>
    </w:p>
    <w:p w:rsidR="00AD2B3B" w:rsidRPr="00292740" w:rsidRDefault="00AD2B3B" w:rsidP="00AD2B3B">
      <w:pPr>
        <w:jc w:val="both"/>
        <w:rPr>
          <w:i/>
          <w:sz w:val="22"/>
          <w:szCs w:val="22"/>
        </w:rPr>
      </w:pPr>
      <w:r>
        <w:rPr>
          <w:i/>
          <w:sz w:val="22"/>
          <w:szCs w:val="22"/>
        </w:rPr>
        <w:t>(Podpis osoby uprawnionej lub osób uprawnionych do reprezentowania Wykonawcy w dokumentach rejestrowych lub we właściwym pełnomocnictwie)</w:t>
      </w:r>
    </w:p>
    <w:p w:rsidR="00DB7726" w:rsidRDefault="00DB7726" w:rsidP="00DB7726">
      <w:pPr>
        <w:suppressAutoHyphens w:val="0"/>
        <w:rPr>
          <w:rFonts w:asciiTheme="minorHAnsi" w:hAnsiTheme="minorHAnsi"/>
          <w:sz w:val="20"/>
          <w:szCs w:val="20"/>
          <w:lang w:eastAsia="pl-PL"/>
        </w:rPr>
      </w:pPr>
    </w:p>
    <w:p w:rsidR="00725BDD" w:rsidRDefault="00725BDD" w:rsidP="00DB7726">
      <w:pPr>
        <w:suppressAutoHyphens w:val="0"/>
        <w:rPr>
          <w:rFonts w:asciiTheme="minorHAnsi" w:hAnsiTheme="minorHAnsi"/>
          <w:sz w:val="20"/>
          <w:szCs w:val="20"/>
          <w:lang w:eastAsia="pl-PL"/>
        </w:rPr>
      </w:pPr>
    </w:p>
    <w:p w:rsidR="00725BDD" w:rsidRDefault="00725BDD" w:rsidP="00DB7726">
      <w:pPr>
        <w:suppressAutoHyphens w:val="0"/>
        <w:rPr>
          <w:rFonts w:asciiTheme="minorHAnsi" w:hAnsiTheme="minorHAnsi"/>
          <w:sz w:val="20"/>
          <w:szCs w:val="20"/>
          <w:lang w:eastAsia="pl-PL"/>
        </w:rPr>
      </w:pPr>
    </w:p>
    <w:p w:rsidR="007A22CA" w:rsidRPr="00DB7726" w:rsidRDefault="007A22CA" w:rsidP="00DB7726">
      <w:pPr>
        <w:suppressAutoHyphens w:val="0"/>
        <w:rPr>
          <w:rFonts w:asciiTheme="minorHAnsi" w:hAnsiTheme="minorHAnsi"/>
          <w:sz w:val="20"/>
          <w:szCs w:val="20"/>
          <w:lang w:eastAsia="pl-PL"/>
        </w:rPr>
      </w:pPr>
    </w:p>
    <w:p w:rsidR="00DB7726" w:rsidRDefault="00DB7726" w:rsidP="00DB7726">
      <w:pPr>
        <w:suppressAutoHyphens w:val="0"/>
        <w:ind w:left="-180"/>
        <w:rPr>
          <w:rFonts w:asciiTheme="minorHAnsi" w:hAnsiTheme="minorHAnsi"/>
          <w:b/>
          <w:sz w:val="22"/>
          <w:szCs w:val="22"/>
          <w:lang w:eastAsia="pl-PL"/>
        </w:rPr>
      </w:pPr>
    </w:p>
    <w:p w:rsidR="00DB7726" w:rsidRPr="00DB7726" w:rsidRDefault="00DB7726" w:rsidP="00DB7726">
      <w:pPr>
        <w:suppressAutoHyphens w:val="0"/>
        <w:ind w:left="-180"/>
        <w:rPr>
          <w:rFonts w:asciiTheme="minorHAnsi" w:hAnsiTheme="minorHAnsi"/>
          <w:b/>
          <w:sz w:val="22"/>
          <w:szCs w:val="22"/>
          <w:lang w:eastAsia="pl-PL"/>
        </w:rPr>
      </w:pPr>
      <w:r w:rsidRPr="00DB7726">
        <w:rPr>
          <w:rFonts w:asciiTheme="minorHAnsi" w:hAnsiTheme="minorHAnsi"/>
          <w:b/>
          <w:sz w:val="22"/>
          <w:szCs w:val="22"/>
          <w:lang w:eastAsia="pl-PL"/>
        </w:rPr>
        <w:t>Załącznik nr 6  do SIWZ – Informacja o przynależności Wykonawcy do grupy kapitałowej.</w:t>
      </w:r>
    </w:p>
    <w:tbl>
      <w:tblPr>
        <w:tblW w:w="0" w:type="auto"/>
        <w:tblLayout w:type="fixed"/>
        <w:tblCellMar>
          <w:left w:w="70" w:type="dxa"/>
          <w:right w:w="70" w:type="dxa"/>
        </w:tblCellMar>
        <w:tblLook w:val="0000" w:firstRow="0" w:lastRow="0" w:firstColumn="0" w:lastColumn="0" w:noHBand="0" w:noVBand="0"/>
      </w:tblPr>
      <w:tblGrid>
        <w:gridCol w:w="6550"/>
        <w:gridCol w:w="2520"/>
      </w:tblGrid>
      <w:tr w:rsidR="00DB7726" w:rsidRPr="00DB7726" w:rsidTr="00DB7726">
        <w:tc>
          <w:tcPr>
            <w:tcW w:w="6550" w:type="dxa"/>
          </w:tcPr>
          <w:p w:rsidR="00DB7726" w:rsidRPr="00DB7726" w:rsidRDefault="00DB7726" w:rsidP="00DB7726">
            <w:pPr>
              <w:suppressAutoHyphens w:val="0"/>
              <w:rPr>
                <w:rFonts w:asciiTheme="minorHAnsi" w:hAnsiTheme="minorHAnsi"/>
                <w:sz w:val="20"/>
                <w:szCs w:val="20"/>
                <w:lang w:eastAsia="pl-PL"/>
              </w:rPr>
            </w:pPr>
          </w:p>
          <w:p w:rsidR="00DB7726" w:rsidRPr="00DB7726" w:rsidRDefault="00DB7726" w:rsidP="00DB7726">
            <w:pPr>
              <w:suppressAutoHyphens w:val="0"/>
              <w:rPr>
                <w:rFonts w:asciiTheme="minorHAnsi" w:hAnsiTheme="minorHAnsi"/>
                <w:sz w:val="20"/>
                <w:szCs w:val="20"/>
                <w:lang w:eastAsia="pl-PL"/>
              </w:rPr>
            </w:pPr>
            <w:r w:rsidRPr="00DB7726">
              <w:rPr>
                <w:rFonts w:asciiTheme="minorHAnsi" w:hAnsiTheme="minorHAnsi"/>
                <w:sz w:val="20"/>
                <w:szCs w:val="20"/>
                <w:lang w:eastAsia="pl-PL"/>
              </w:rPr>
              <w:t xml:space="preserve">Nr referencyjny nadany sprawie przez Zamawiającego </w:t>
            </w:r>
          </w:p>
        </w:tc>
        <w:tc>
          <w:tcPr>
            <w:tcW w:w="2520" w:type="dxa"/>
          </w:tcPr>
          <w:p w:rsidR="00DB7726" w:rsidRPr="00DB7726" w:rsidRDefault="00DB7726" w:rsidP="00DB7726">
            <w:pPr>
              <w:suppressAutoHyphens w:val="0"/>
              <w:jc w:val="center"/>
              <w:rPr>
                <w:rFonts w:asciiTheme="minorHAnsi" w:hAnsiTheme="minorHAnsi"/>
                <w:b/>
                <w:i/>
                <w:sz w:val="20"/>
                <w:szCs w:val="20"/>
                <w:lang w:eastAsia="pl-PL"/>
              </w:rPr>
            </w:pPr>
          </w:p>
          <w:p w:rsidR="00DB7726" w:rsidRPr="00DB7726" w:rsidRDefault="0045161A" w:rsidP="00DB7726">
            <w:pPr>
              <w:suppressAutoHyphens w:val="0"/>
              <w:jc w:val="center"/>
              <w:rPr>
                <w:rFonts w:asciiTheme="minorHAnsi" w:hAnsiTheme="minorHAnsi"/>
                <w:b/>
                <w:i/>
                <w:sz w:val="20"/>
                <w:szCs w:val="20"/>
                <w:lang w:eastAsia="pl-PL"/>
              </w:rPr>
            </w:pPr>
            <w:r>
              <w:rPr>
                <w:rFonts w:asciiTheme="minorHAnsi" w:hAnsiTheme="minorHAnsi"/>
                <w:b/>
                <w:i/>
                <w:sz w:val="20"/>
                <w:szCs w:val="20"/>
                <w:lang w:eastAsia="pl-PL"/>
              </w:rPr>
              <w:t>GZK.271.1.2018</w:t>
            </w:r>
          </w:p>
        </w:tc>
      </w:tr>
    </w:tbl>
    <w:p w:rsidR="00DB7726" w:rsidRPr="00DB7726" w:rsidRDefault="00DB7726" w:rsidP="00DB7726">
      <w:pPr>
        <w:suppressAutoHyphens w:val="0"/>
        <w:rPr>
          <w:rFonts w:asciiTheme="minorHAnsi" w:hAnsiTheme="minorHAnsi" w:cs="Arial"/>
          <w:b/>
          <w:sz w:val="32"/>
          <w:szCs w:val="32"/>
          <w:lang w:eastAsia="pl-PL"/>
        </w:rPr>
      </w:pPr>
    </w:p>
    <w:p w:rsidR="00DB7726" w:rsidRPr="00DB7726" w:rsidRDefault="00DB7726" w:rsidP="00DB7726">
      <w:pPr>
        <w:suppressAutoHyphens w:val="0"/>
        <w:ind w:left="-180"/>
        <w:rPr>
          <w:rFonts w:asciiTheme="minorHAnsi" w:hAnsiTheme="minorHAnsi"/>
          <w:b/>
          <w:sz w:val="16"/>
          <w:szCs w:val="16"/>
          <w:lang w:eastAsia="pl-PL"/>
        </w:rPr>
      </w:pPr>
    </w:p>
    <w:p w:rsidR="00DB7726" w:rsidRPr="00DB7726" w:rsidRDefault="00DB7726" w:rsidP="00DB7726">
      <w:pPr>
        <w:suppressAutoHyphens w:val="0"/>
        <w:rPr>
          <w:rFonts w:asciiTheme="minorHAnsi" w:hAnsiTheme="minorHAnsi"/>
          <w:b/>
          <w:sz w:val="21"/>
          <w:szCs w:val="21"/>
          <w:lang w:eastAsia="pl-PL"/>
        </w:rPr>
      </w:pPr>
      <w:r w:rsidRPr="00DB7726">
        <w:rPr>
          <w:rFonts w:asciiTheme="minorHAnsi" w:hAnsiTheme="minorHAnsi"/>
          <w:b/>
          <w:sz w:val="21"/>
          <w:szCs w:val="21"/>
          <w:lang w:eastAsia="pl-PL"/>
        </w:rPr>
        <w:t xml:space="preserve">                                                                               Zamawiający:</w:t>
      </w:r>
    </w:p>
    <w:p w:rsidR="00DB7726" w:rsidRPr="00963A4A" w:rsidRDefault="00DB7726" w:rsidP="00DB7726">
      <w:pPr>
        <w:suppressAutoHyphens w:val="0"/>
        <w:jc w:val="center"/>
        <w:rPr>
          <w:rFonts w:asciiTheme="minorHAnsi" w:hAnsiTheme="minorHAnsi"/>
          <w:b/>
          <w:sz w:val="21"/>
          <w:szCs w:val="21"/>
          <w:lang w:eastAsia="pl-PL"/>
        </w:rPr>
      </w:pPr>
      <w:r w:rsidRPr="00DB7726">
        <w:rPr>
          <w:rFonts w:asciiTheme="minorHAnsi" w:hAnsiTheme="minorHAnsi"/>
          <w:sz w:val="21"/>
          <w:szCs w:val="21"/>
          <w:lang w:eastAsia="pl-PL"/>
        </w:rPr>
        <w:t xml:space="preserve">                                                                                          </w:t>
      </w:r>
      <w:r w:rsidRPr="00963A4A">
        <w:rPr>
          <w:rFonts w:asciiTheme="minorHAnsi" w:hAnsiTheme="minorHAnsi"/>
          <w:b/>
          <w:sz w:val="21"/>
          <w:szCs w:val="21"/>
          <w:lang w:eastAsia="pl-PL"/>
        </w:rPr>
        <w:t>Gminny Zakład Komunalny Sp. z o.o.</w:t>
      </w:r>
    </w:p>
    <w:p w:rsidR="00DB7726" w:rsidRPr="00963A4A" w:rsidRDefault="00DB7726" w:rsidP="00DB7726">
      <w:pPr>
        <w:suppressAutoHyphens w:val="0"/>
        <w:jc w:val="center"/>
        <w:rPr>
          <w:rFonts w:asciiTheme="minorHAnsi" w:hAnsiTheme="minorHAnsi"/>
          <w:b/>
          <w:sz w:val="21"/>
          <w:szCs w:val="21"/>
          <w:lang w:eastAsia="pl-PL"/>
        </w:rPr>
      </w:pPr>
      <w:r w:rsidRPr="00963A4A">
        <w:rPr>
          <w:rFonts w:asciiTheme="minorHAnsi" w:hAnsiTheme="minorHAnsi"/>
          <w:b/>
          <w:sz w:val="21"/>
          <w:szCs w:val="21"/>
          <w:lang w:eastAsia="pl-PL"/>
        </w:rPr>
        <w:t xml:space="preserve">                            37-405 Jarocin 45</w:t>
      </w:r>
    </w:p>
    <w:p w:rsidR="00DB7726" w:rsidRPr="00DB7726" w:rsidRDefault="00DB7726" w:rsidP="00DB7726">
      <w:pPr>
        <w:suppressAutoHyphens w:val="0"/>
        <w:ind w:left="5954"/>
        <w:jc w:val="right"/>
        <w:rPr>
          <w:rFonts w:asciiTheme="minorHAnsi" w:hAnsiTheme="minorHAnsi"/>
          <w:sz w:val="21"/>
          <w:szCs w:val="21"/>
          <w:lang w:eastAsia="pl-PL"/>
        </w:rPr>
      </w:pPr>
    </w:p>
    <w:p w:rsidR="00DB7726" w:rsidRPr="00DB7726" w:rsidRDefault="00DB7726" w:rsidP="00DB7726">
      <w:pPr>
        <w:suppressAutoHyphens w:val="0"/>
        <w:rPr>
          <w:rFonts w:asciiTheme="minorHAnsi" w:hAnsiTheme="minorHAnsi"/>
          <w:b/>
          <w:sz w:val="21"/>
          <w:szCs w:val="21"/>
          <w:lang w:eastAsia="pl-PL"/>
        </w:rPr>
      </w:pPr>
      <w:r w:rsidRPr="00DB7726">
        <w:rPr>
          <w:rFonts w:asciiTheme="minorHAnsi" w:hAnsiTheme="minorHAnsi"/>
          <w:b/>
          <w:sz w:val="21"/>
          <w:szCs w:val="21"/>
          <w:lang w:eastAsia="pl-PL"/>
        </w:rPr>
        <w:t>Wykonawca:</w:t>
      </w:r>
    </w:p>
    <w:p w:rsidR="00DB7726" w:rsidRPr="00DB7726" w:rsidRDefault="00DB7726" w:rsidP="00DB7726">
      <w:pPr>
        <w:suppressAutoHyphens w:val="0"/>
        <w:ind w:right="5954"/>
        <w:rPr>
          <w:rFonts w:asciiTheme="minorHAnsi" w:hAnsiTheme="minorHAnsi"/>
          <w:sz w:val="21"/>
          <w:szCs w:val="21"/>
          <w:lang w:eastAsia="pl-PL"/>
        </w:rPr>
      </w:pPr>
      <w:r w:rsidRPr="00DB7726">
        <w:rPr>
          <w:rFonts w:asciiTheme="minorHAnsi" w:hAnsiTheme="minorHAnsi"/>
          <w:sz w:val="21"/>
          <w:szCs w:val="21"/>
          <w:lang w:eastAsia="pl-PL"/>
        </w:rPr>
        <w:t>…………………………………………………………………………</w:t>
      </w:r>
    </w:p>
    <w:p w:rsidR="00DB7726" w:rsidRPr="00DB7726" w:rsidRDefault="00DB7726" w:rsidP="00DB7726">
      <w:pPr>
        <w:suppressAutoHyphens w:val="0"/>
        <w:ind w:right="5953"/>
        <w:rPr>
          <w:rFonts w:asciiTheme="minorHAnsi" w:hAnsiTheme="minorHAnsi"/>
          <w:i/>
          <w:sz w:val="16"/>
          <w:szCs w:val="16"/>
          <w:lang w:eastAsia="pl-PL"/>
        </w:rPr>
      </w:pPr>
      <w:r w:rsidRPr="00DB7726">
        <w:rPr>
          <w:rFonts w:asciiTheme="minorHAnsi" w:hAnsiTheme="minorHAnsi"/>
          <w:i/>
          <w:sz w:val="16"/>
          <w:szCs w:val="16"/>
          <w:lang w:eastAsia="pl-PL"/>
        </w:rPr>
        <w:t>(pełna nazwa/firma, adres, w zależności od podmiotu: NIP/PESEL, KRS/CEiDG)</w:t>
      </w:r>
    </w:p>
    <w:p w:rsidR="00DB7726" w:rsidRPr="00DB7726" w:rsidRDefault="00DB7726" w:rsidP="00DB7726">
      <w:pPr>
        <w:suppressAutoHyphens w:val="0"/>
        <w:rPr>
          <w:rFonts w:asciiTheme="minorHAnsi" w:hAnsiTheme="minorHAnsi"/>
          <w:sz w:val="21"/>
          <w:szCs w:val="21"/>
          <w:u w:val="single"/>
          <w:lang w:eastAsia="pl-PL"/>
        </w:rPr>
      </w:pPr>
      <w:r w:rsidRPr="00DB7726">
        <w:rPr>
          <w:rFonts w:asciiTheme="minorHAnsi" w:hAnsiTheme="minorHAnsi"/>
          <w:sz w:val="21"/>
          <w:szCs w:val="21"/>
          <w:u w:val="single"/>
          <w:lang w:eastAsia="pl-PL"/>
        </w:rPr>
        <w:t>reprezentowany przez:</w:t>
      </w:r>
    </w:p>
    <w:p w:rsidR="00DB7726" w:rsidRPr="00DB7726" w:rsidRDefault="00DB7726" w:rsidP="00DB7726">
      <w:pPr>
        <w:suppressAutoHyphens w:val="0"/>
        <w:ind w:right="5954"/>
        <w:rPr>
          <w:rFonts w:asciiTheme="minorHAnsi" w:hAnsiTheme="minorHAnsi"/>
          <w:sz w:val="21"/>
          <w:szCs w:val="21"/>
          <w:lang w:eastAsia="pl-PL"/>
        </w:rPr>
      </w:pPr>
      <w:r w:rsidRPr="00DB7726">
        <w:rPr>
          <w:rFonts w:asciiTheme="minorHAnsi" w:hAnsiTheme="minorHAnsi"/>
          <w:sz w:val="21"/>
          <w:szCs w:val="21"/>
          <w:lang w:eastAsia="pl-PL"/>
        </w:rPr>
        <w:t>…………………………………</w:t>
      </w:r>
    </w:p>
    <w:p w:rsidR="00DB7726" w:rsidRPr="00DB7726" w:rsidRDefault="00DB7726" w:rsidP="00DB7726">
      <w:pPr>
        <w:suppressAutoHyphens w:val="0"/>
        <w:ind w:right="5953"/>
        <w:rPr>
          <w:rFonts w:asciiTheme="minorHAnsi" w:hAnsiTheme="minorHAnsi"/>
          <w:i/>
          <w:sz w:val="16"/>
          <w:szCs w:val="16"/>
          <w:lang w:eastAsia="pl-PL"/>
        </w:rPr>
      </w:pPr>
      <w:r w:rsidRPr="00DB7726">
        <w:rPr>
          <w:rFonts w:asciiTheme="minorHAnsi" w:hAnsiTheme="minorHAnsi"/>
          <w:i/>
          <w:sz w:val="16"/>
          <w:szCs w:val="16"/>
          <w:lang w:eastAsia="pl-PL"/>
        </w:rPr>
        <w:t>(imię, nazwisko, stanowisko/podstawa do  reprezentacji)</w:t>
      </w:r>
    </w:p>
    <w:p w:rsidR="00DB7726" w:rsidRPr="00DB7726" w:rsidRDefault="00DB7726" w:rsidP="00DB7726">
      <w:pPr>
        <w:suppressAutoHyphens w:val="0"/>
        <w:jc w:val="center"/>
        <w:rPr>
          <w:rFonts w:asciiTheme="minorHAnsi" w:hAnsiTheme="minorHAnsi" w:cs="Arial"/>
          <w:b/>
          <w:sz w:val="32"/>
          <w:szCs w:val="32"/>
          <w:lang w:eastAsia="pl-PL"/>
        </w:rPr>
      </w:pPr>
    </w:p>
    <w:p w:rsidR="00DB7726" w:rsidRPr="00DB7726" w:rsidRDefault="00DB7726" w:rsidP="00DB7726">
      <w:pPr>
        <w:suppressAutoHyphens w:val="0"/>
        <w:jc w:val="center"/>
        <w:rPr>
          <w:rFonts w:asciiTheme="minorHAnsi" w:hAnsiTheme="minorHAnsi" w:cs="Arial"/>
          <w:b/>
          <w:sz w:val="32"/>
          <w:szCs w:val="32"/>
          <w:lang w:eastAsia="pl-PL"/>
        </w:rPr>
      </w:pPr>
      <w:r w:rsidRPr="00DB7726">
        <w:rPr>
          <w:rFonts w:asciiTheme="minorHAnsi" w:hAnsiTheme="minorHAnsi" w:cs="Arial"/>
          <w:b/>
          <w:sz w:val="32"/>
          <w:szCs w:val="32"/>
          <w:lang w:eastAsia="pl-PL"/>
        </w:rPr>
        <w:t>Oświadczenie Wykonawcy</w:t>
      </w:r>
    </w:p>
    <w:p w:rsidR="00DB7726" w:rsidRPr="00DB7726" w:rsidRDefault="00DB7726" w:rsidP="00DB7726">
      <w:pPr>
        <w:suppressAutoHyphens w:val="0"/>
        <w:jc w:val="both"/>
        <w:rPr>
          <w:rFonts w:asciiTheme="minorHAnsi" w:hAnsiTheme="minorHAnsi"/>
          <w:b/>
          <w:sz w:val="20"/>
          <w:szCs w:val="20"/>
          <w:lang w:eastAsia="pl-PL"/>
        </w:rPr>
      </w:pPr>
      <w:r w:rsidRPr="00DB7726">
        <w:rPr>
          <w:rFonts w:asciiTheme="minorHAnsi" w:hAnsiTheme="minorHAnsi"/>
          <w:b/>
          <w:sz w:val="20"/>
          <w:szCs w:val="20"/>
          <w:lang w:eastAsia="pl-PL"/>
        </w:rPr>
        <w:t xml:space="preserve"> o przynależności lub braku przynależności do tej samej grupy kapitałowej </w:t>
      </w:r>
    </w:p>
    <w:p w:rsidR="00DB7726" w:rsidRPr="00DB7726" w:rsidRDefault="00DB7726" w:rsidP="00DB7726">
      <w:pPr>
        <w:suppressAutoHyphens w:val="0"/>
        <w:spacing w:after="120"/>
        <w:jc w:val="both"/>
        <w:rPr>
          <w:rFonts w:asciiTheme="minorHAnsi" w:hAnsiTheme="minorHAnsi"/>
          <w:b/>
          <w:lang w:eastAsia="pl-PL"/>
        </w:rPr>
      </w:pPr>
      <w:r w:rsidRPr="00DB7726">
        <w:rPr>
          <w:rFonts w:asciiTheme="minorHAnsi" w:hAnsiTheme="minorHAnsi"/>
          <w:b/>
          <w:lang w:eastAsia="pl-PL"/>
        </w:rPr>
        <w:t>zgodnie z § 5 pkt 10 Rozporządzenia Ministra Rozwoju z dnia 27 lipca 2016 r. w sprawie rodzajów dokumentów, jakich może żądać zamawiający od wykonawcy w postępowaniu o udzielenia zamówienia.</w:t>
      </w:r>
    </w:p>
    <w:p w:rsidR="00DB7726" w:rsidRPr="00DB7726" w:rsidRDefault="00DB7726" w:rsidP="00DB7726">
      <w:pPr>
        <w:suppressAutoHyphens w:val="0"/>
        <w:jc w:val="both"/>
        <w:rPr>
          <w:rFonts w:asciiTheme="minorHAnsi" w:hAnsiTheme="minorHAnsi"/>
          <w:b/>
          <w:sz w:val="20"/>
          <w:szCs w:val="20"/>
          <w:lang w:eastAsia="pl-PL"/>
        </w:rPr>
      </w:pPr>
      <w:r w:rsidRPr="00DB7726">
        <w:rPr>
          <w:rFonts w:asciiTheme="minorHAnsi" w:hAnsiTheme="minorHAnsi"/>
          <w:sz w:val="20"/>
          <w:szCs w:val="20"/>
          <w:lang w:eastAsia="pl-PL"/>
        </w:rPr>
        <w:t>Składając ofertę w postępowaniu o udzielenie zamówienia publicznego prowadzonym w trybie przetargu nieograniczonego na roboty budowlane pn.</w:t>
      </w:r>
      <w:r w:rsidRPr="00DB7726">
        <w:rPr>
          <w:rFonts w:asciiTheme="minorHAnsi" w:hAnsiTheme="minorHAnsi"/>
          <w:b/>
          <w:sz w:val="20"/>
          <w:szCs w:val="20"/>
          <w:lang w:eastAsia="pl-PL"/>
        </w:rPr>
        <w:t xml:space="preserve"> „Rozbudowa kanalizacji sanitarnej na terenie miejscowości Majdan Golczański.</w:t>
      </w:r>
      <w:r w:rsidRPr="00DB7726">
        <w:rPr>
          <w:rFonts w:asciiTheme="minorHAnsi" w:hAnsiTheme="minorHAnsi"/>
          <w:b/>
          <w:i/>
          <w:sz w:val="20"/>
          <w:szCs w:val="20"/>
          <w:lang w:eastAsia="pl-PL"/>
        </w:rPr>
        <w:t xml:space="preserve">” </w:t>
      </w:r>
      <w:r w:rsidRPr="00DB7726">
        <w:rPr>
          <w:rFonts w:asciiTheme="minorHAnsi" w:hAnsiTheme="minorHAnsi"/>
          <w:b/>
          <w:bCs/>
          <w:iCs/>
          <w:color w:val="943634"/>
          <w:sz w:val="20"/>
          <w:szCs w:val="20"/>
          <w:lang w:eastAsia="pl-PL"/>
        </w:rPr>
        <w:t xml:space="preserve"> </w:t>
      </w:r>
      <w:r w:rsidRPr="00DB7726">
        <w:rPr>
          <w:rFonts w:asciiTheme="minorHAnsi" w:hAnsiTheme="minorHAnsi"/>
          <w:b/>
          <w:sz w:val="20"/>
          <w:szCs w:val="20"/>
          <w:lang w:eastAsia="pl-PL"/>
        </w:rPr>
        <w:t xml:space="preserve"> </w:t>
      </w:r>
      <w:r w:rsidRPr="00DB7726">
        <w:rPr>
          <w:rFonts w:asciiTheme="minorHAnsi" w:hAnsiTheme="minorHAnsi"/>
          <w:sz w:val="20"/>
          <w:szCs w:val="20"/>
          <w:lang w:eastAsia="pl-PL"/>
        </w:rPr>
        <w:t>niniejszym informuję/my,</w:t>
      </w:r>
      <w:r w:rsidRPr="00DB7726">
        <w:rPr>
          <w:rFonts w:asciiTheme="minorHAnsi" w:hAnsiTheme="minorHAnsi"/>
          <w:i/>
          <w:sz w:val="20"/>
          <w:szCs w:val="20"/>
          <w:lang w:eastAsia="pl-PL"/>
        </w:rPr>
        <w:t xml:space="preserve"> </w:t>
      </w:r>
      <w:r w:rsidRPr="00DB7726">
        <w:rPr>
          <w:rFonts w:asciiTheme="minorHAnsi" w:hAnsiTheme="minorHAnsi"/>
          <w:sz w:val="20"/>
          <w:szCs w:val="20"/>
          <w:lang w:eastAsia="pl-PL"/>
        </w:rPr>
        <w:t>że*:</w:t>
      </w:r>
    </w:p>
    <w:p w:rsidR="00DB7726" w:rsidRPr="00DB7726" w:rsidRDefault="00DB7726" w:rsidP="00DB7726">
      <w:pPr>
        <w:suppressAutoHyphens w:val="0"/>
        <w:rPr>
          <w:rFonts w:asciiTheme="minorHAnsi" w:hAnsiTheme="minorHAnsi"/>
          <w:b/>
          <w:sz w:val="20"/>
          <w:szCs w:val="20"/>
          <w:lang w:eastAsia="pl-PL"/>
        </w:rPr>
      </w:pPr>
    </w:p>
    <w:p w:rsidR="00DB7726" w:rsidRPr="00DB7726" w:rsidRDefault="00DB7726" w:rsidP="00DB7726">
      <w:pPr>
        <w:suppressAutoHyphens w:val="0"/>
        <w:jc w:val="center"/>
        <w:rPr>
          <w:rFonts w:asciiTheme="minorHAnsi" w:hAnsiTheme="minorHAnsi"/>
          <w:b/>
          <w:sz w:val="20"/>
          <w:szCs w:val="20"/>
          <w:lang w:eastAsia="pl-PL"/>
        </w:rPr>
      </w:pPr>
    </w:p>
    <w:p w:rsidR="00DB7726" w:rsidRPr="00DB7726" w:rsidRDefault="00DB7726" w:rsidP="00530DDB">
      <w:pPr>
        <w:numPr>
          <w:ilvl w:val="2"/>
          <w:numId w:val="52"/>
        </w:numPr>
        <w:suppressAutoHyphens w:val="0"/>
        <w:ind w:left="709" w:right="-2" w:hanging="360"/>
        <w:jc w:val="both"/>
        <w:rPr>
          <w:rFonts w:asciiTheme="minorHAnsi" w:hAnsiTheme="minorHAnsi"/>
          <w:color w:val="000000"/>
          <w:sz w:val="20"/>
          <w:szCs w:val="20"/>
          <w:lang w:eastAsia="pl-PL"/>
        </w:rPr>
      </w:pPr>
      <w:r w:rsidRPr="00DB7726">
        <w:rPr>
          <w:rFonts w:asciiTheme="minorHAnsi" w:hAnsiTheme="minorHAnsi"/>
          <w:b/>
          <w:sz w:val="20"/>
          <w:szCs w:val="20"/>
          <w:lang w:eastAsia="pl-PL"/>
        </w:rPr>
        <w:t xml:space="preserve">  należę/należymy do grupy kapitałowej</w:t>
      </w:r>
      <w:r w:rsidRPr="00DB7726">
        <w:rPr>
          <w:rFonts w:asciiTheme="minorHAnsi" w:hAnsiTheme="minorHAnsi"/>
          <w:sz w:val="20"/>
          <w:szCs w:val="20"/>
          <w:lang w:eastAsia="pl-PL"/>
        </w:rPr>
        <w:t xml:space="preserve"> w rozumieniu ustawy z dnia 16 lutego 2007 r. o ochronie konkurencji i konsumentów (Dz. U. 2007. 50.331, z póź. zm.), w skład której wchodzą niżej wymienione podmioty: **</w:t>
      </w:r>
    </w:p>
    <w:tbl>
      <w:tblPr>
        <w:tblW w:w="0" w:type="auto"/>
        <w:tblInd w:w="7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7"/>
        <w:gridCol w:w="7995"/>
      </w:tblGrid>
      <w:tr w:rsidR="00DB7726" w:rsidRPr="00DB7726" w:rsidTr="00DB7726">
        <w:trPr>
          <w:trHeight w:val="416"/>
        </w:trPr>
        <w:tc>
          <w:tcPr>
            <w:tcW w:w="239" w:type="dxa"/>
            <w:tcBorders>
              <w:top w:val="nil"/>
              <w:left w:val="nil"/>
              <w:bottom w:val="nil"/>
              <w:right w:val="nil"/>
            </w:tcBorders>
            <w:vAlign w:val="bottom"/>
          </w:tcPr>
          <w:p w:rsidR="00DB7726" w:rsidRPr="00DB7726" w:rsidRDefault="00DB7726" w:rsidP="00DB7726">
            <w:pPr>
              <w:suppressAutoHyphens w:val="0"/>
              <w:ind w:left="-11" w:right="-2"/>
              <w:jc w:val="center"/>
              <w:rPr>
                <w:rFonts w:asciiTheme="minorHAnsi" w:hAnsiTheme="minorHAnsi"/>
                <w:i/>
                <w:color w:val="000000"/>
                <w:sz w:val="20"/>
                <w:szCs w:val="20"/>
                <w:lang w:eastAsia="pl-PL"/>
              </w:rPr>
            </w:pPr>
            <w:r w:rsidRPr="00DB7726">
              <w:rPr>
                <w:rFonts w:asciiTheme="minorHAnsi" w:hAnsiTheme="minorHAnsi"/>
                <w:i/>
                <w:color w:val="000000"/>
                <w:sz w:val="20"/>
                <w:szCs w:val="20"/>
                <w:lang w:eastAsia="pl-PL"/>
              </w:rPr>
              <w:t>1.</w:t>
            </w:r>
          </w:p>
        </w:tc>
        <w:tc>
          <w:tcPr>
            <w:tcW w:w="8329" w:type="dxa"/>
            <w:tcBorders>
              <w:top w:val="nil"/>
              <w:left w:val="nil"/>
              <w:bottom w:val="dotted" w:sz="4" w:space="0" w:color="auto"/>
              <w:right w:val="nil"/>
            </w:tcBorders>
            <w:vAlign w:val="bottom"/>
          </w:tcPr>
          <w:p w:rsidR="00DB7726" w:rsidRPr="00DB7726" w:rsidRDefault="00DB7726" w:rsidP="00DB7726">
            <w:pPr>
              <w:suppressAutoHyphens w:val="0"/>
              <w:ind w:left="360" w:right="-2"/>
              <w:jc w:val="center"/>
              <w:rPr>
                <w:rFonts w:asciiTheme="minorHAnsi" w:hAnsiTheme="minorHAnsi"/>
                <w:i/>
                <w:color w:val="000000"/>
                <w:sz w:val="20"/>
                <w:szCs w:val="20"/>
                <w:lang w:eastAsia="pl-PL"/>
              </w:rPr>
            </w:pPr>
          </w:p>
        </w:tc>
      </w:tr>
      <w:tr w:rsidR="00DB7726" w:rsidRPr="00DB7726" w:rsidTr="00DB7726">
        <w:trPr>
          <w:trHeight w:val="408"/>
        </w:trPr>
        <w:tc>
          <w:tcPr>
            <w:tcW w:w="239" w:type="dxa"/>
            <w:tcBorders>
              <w:top w:val="nil"/>
              <w:left w:val="nil"/>
              <w:bottom w:val="nil"/>
              <w:right w:val="nil"/>
            </w:tcBorders>
            <w:vAlign w:val="bottom"/>
          </w:tcPr>
          <w:p w:rsidR="00DB7726" w:rsidRPr="00DB7726" w:rsidRDefault="00DB7726" w:rsidP="00DB7726">
            <w:pPr>
              <w:suppressAutoHyphens w:val="0"/>
              <w:ind w:left="-11" w:right="-2"/>
              <w:jc w:val="center"/>
              <w:rPr>
                <w:rFonts w:asciiTheme="minorHAnsi" w:hAnsiTheme="minorHAnsi"/>
                <w:i/>
                <w:color w:val="000000"/>
                <w:sz w:val="20"/>
                <w:szCs w:val="20"/>
                <w:lang w:eastAsia="pl-PL"/>
              </w:rPr>
            </w:pPr>
            <w:r w:rsidRPr="00DB7726">
              <w:rPr>
                <w:rFonts w:asciiTheme="minorHAnsi" w:hAnsiTheme="minorHAnsi"/>
                <w:i/>
                <w:color w:val="000000"/>
                <w:sz w:val="20"/>
                <w:szCs w:val="20"/>
                <w:lang w:eastAsia="pl-PL"/>
              </w:rPr>
              <w:t>2.</w:t>
            </w:r>
          </w:p>
        </w:tc>
        <w:tc>
          <w:tcPr>
            <w:tcW w:w="8329" w:type="dxa"/>
            <w:tcBorders>
              <w:left w:val="nil"/>
              <w:right w:val="nil"/>
            </w:tcBorders>
            <w:vAlign w:val="bottom"/>
          </w:tcPr>
          <w:p w:rsidR="00DB7726" w:rsidRPr="00DB7726" w:rsidRDefault="00DB7726" w:rsidP="00DB7726">
            <w:pPr>
              <w:suppressAutoHyphens w:val="0"/>
              <w:ind w:left="360" w:right="-2"/>
              <w:jc w:val="center"/>
              <w:rPr>
                <w:rFonts w:asciiTheme="minorHAnsi" w:hAnsiTheme="minorHAnsi"/>
                <w:i/>
                <w:color w:val="000000"/>
                <w:sz w:val="20"/>
                <w:szCs w:val="20"/>
                <w:lang w:eastAsia="pl-PL"/>
              </w:rPr>
            </w:pPr>
          </w:p>
        </w:tc>
      </w:tr>
      <w:tr w:rsidR="00DB7726" w:rsidRPr="00DB7726" w:rsidTr="00DB7726">
        <w:trPr>
          <w:trHeight w:val="414"/>
        </w:trPr>
        <w:tc>
          <w:tcPr>
            <w:tcW w:w="239" w:type="dxa"/>
            <w:tcBorders>
              <w:top w:val="nil"/>
              <w:left w:val="nil"/>
              <w:bottom w:val="nil"/>
              <w:right w:val="nil"/>
            </w:tcBorders>
            <w:vAlign w:val="bottom"/>
          </w:tcPr>
          <w:p w:rsidR="00DB7726" w:rsidRPr="00DB7726" w:rsidRDefault="00DB7726" w:rsidP="00DB7726">
            <w:pPr>
              <w:suppressAutoHyphens w:val="0"/>
              <w:ind w:left="-11" w:right="-2"/>
              <w:jc w:val="center"/>
              <w:rPr>
                <w:rFonts w:asciiTheme="minorHAnsi" w:hAnsiTheme="minorHAnsi"/>
                <w:i/>
                <w:color w:val="000000"/>
                <w:sz w:val="20"/>
                <w:szCs w:val="20"/>
                <w:lang w:eastAsia="pl-PL"/>
              </w:rPr>
            </w:pPr>
            <w:r w:rsidRPr="00DB7726">
              <w:rPr>
                <w:rFonts w:asciiTheme="minorHAnsi" w:hAnsiTheme="minorHAnsi"/>
                <w:i/>
                <w:color w:val="000000"/>
                <w:sz w:val="20"/>
                <w:szCs w:val="20"/>
                <w:lang w:eastAsia="pl-PL"/>
              </w:rPr>
              <w:t>3.</w:t>
            </w:r>
          </w:p>
        </w:tc>
        <w:tc>
          <w:tcPr>
            <w:tcW w:w="8329" w:type="dxa"/>
            <w:tcBorders>
              <w:left w:val="nil"/>
              <w:right w:val="nil"/>
            </w:tcBorders>
            <w:vAlign w:val="bottom"/>
          </w:tcPr>
          <w:p w:rsidR="00DB7726" w:rsidRPr="00DB7726" w:rsidRDefault="00DB7726" w:rsidP="00DB7726">
            <w:pPr>
              <w:suppressAutoHyphens w:val="0"/>
              <w:ind w:left="360" w:right="-2"/>
              <w:jc w:val="center"/>
              <w:rPr>
                <w:rFonts w:asciiTheme="minorHAnsi" w:hAnsiTheme="minorHAnsi"/>
                <w:i/>
                <w:color w:val="000000"/>
                <w:sz w:val="20"/>
                <w:szCs w:val="20"/>
                <w:lang w:eastAsia="pl-PL"/>
              </w:rPr>
            </w:pPr>
          </w:p>
        </w:tc>
      </w:tr>
      <w:tr w:rsidR="00DB7726" w:rsidRPr="00DB7726" w:rsidTr="00DB7726">
        <w:trPr>
          <w:trHeight w:val="406"/>
        </w:trPr>
        <w:tc>
          <w:tcPr>
            <w:tcW w:w="239" w:type="dxa"/>
            <w:tcBorders>
              <w:top w:val="nil"/>
              <w:left w:val="nil"/>
              <w:bottom w:val="nil"/>
              <w:right w:val="nil"/>
            </w:tcBorders>
            <w:vAlign w:val="bottom"/>
          </w:tcPr>
          <w:p w:rsidR="00DB7726" w:rsidRPr="00DB7726" w:rsidRDefault="00DB7726" w:rsidP="00DB7726">
            <w:pPr>
              <w:suppressAutoHyphens w:val="0"/>
              <w:ind w:left="-11" w:right="-2"/>
              <w:jc w:val="center"/>
              <w:rPr>
                <w:rFonts w:asciiTheme="minorHAnsi" w:hAnsiTheme="minorHAnsi"/>
                <w:i/>
                <w:color w:val="000000"/>
                <w:sz w:val="20"/>
                <w:szCs w:val="20"/>
                <w:lang w:eastAsia="pl-PL"/>
              </w:rPr>
            </w:pPr>
            <w:r w:rsidRPr="00DB7726">
              <w:rPr>
                <w:rFonts w:asciiTheme="minorHAnsi" w:hAnsiTheme="minorHAnsi"/>
                <w:i/>
                <w:color w:val="000000"/>
                <w:sz w:val="20"/>
                <w:szCs w:val="20"/>
                <w:lang w:eastAsia="pl-PL"/>
              </w:rPr>
              <w:t>4.</w:t>
            </w:r>
          </w:p>
        </w:tc>
        <w:tc>
          <w:tcPr>
            <w:tcW w:w="8329" w:type="dxa"/>
            <w:tcBorders>
              <w:left w:val="nil"/>
              <w:right w:val="nil"/>
            </w:tcBorders>
            <w:vAlign w:val="bottom"/>
          </w:tcPr>
          <w:p w:rsidR="00DB7726" w:rsidRPr="00DB7726" w:rsidRDefault="00DB7726" w:rsidP="00DB7726">
            <w:pPr>
              <w:suppressAutoHyphens w:val="0"/>
              <w:ind w:left="360" w:right="-2"/>
              <w:jc w:val="center"/>
              <w:rPr>
                <w:rFonts w:asciiTheme="minorHAnsi" w:hAnsiTheme="minorHAnsi"/>
                <w:i/>
                <w:color w:val="000000"/>
                <w:sz w:val="20"/>
                <w:szCs w:val="20"/>
                <w:lang w:eastAsia="pl-PL"/>
              </w:rPr>
            </w:pPr>
          </w:p>
        </w:tc>
      </w:tr>
    </w:tbl>
    <w:p w:rsidR="00DB7726" w:rsidRPr="00DB7726" w:rsidRDefault="00DB7726" w:rsidP="00DB7726">
      <w:pPr>
        <w:suppressAutoHyphens w:val="0"/>
        <w:ind w:left="720" w:right="-2"/>
        <w:jc w:val="both"/>
        <w:rPr>
          <w:rFonts w:asciiTheme="minorHAnsi" w:hAnsiTheme="minorHAnsi"/>
          <w:color w:val="000000"/>
          <w:sz w:val="20"/>
          <w:szCs w:val="20"/>
          <w:lang w:eastAsia="pl-PL"/>
        </w:rPr>
      </w:pPr>
    </w:p>
    <w:p w:rsidR="00DB7726" w:rsidRPr="00DB7726" w:rsidRDefault="00DB7726" w:rsidP="00530DDB">
      <w:pPr>
        <w:numPr>
          <w:ilvl w:val="2"/>
          <w:numId w:val="52"/>
        </w:numPr>
        <w:suppressAutoHyphens w:val="0"/>
        <w:ind w:left="709" w:right="-2" w:hanging="360"/>
        <w:jc w:val="both"/>
        <w:rPr>
          <w:rFonts w:asciiTheme="minorHAnsi" w:hAnsiTheme="minorHAnsi"/>
          <w:color w:val="000000"/>
          <w:sz w:val="20"/>
          <w:szCs w:val="20"/>
          <w:lang w:eastAsia="pl-PL"/>
        </w:rPr>
      </w:pPr>
      <w:r w:rsidRPr="00DB7726">
        <w:rPr>
          <w:rFonts w:asciiTheme="minorHAnsi" w:hAnsiTheme="minorHAnsi"/>
          <w:sz w:val="20"/>
          <w:szCs w:val="20"/>
          <w:lang w:eastAsia="pl-PL"/>
        </w:rPr>
        <w:t> </w:t>
      </w:r>
      <w:r w:rsidRPr="00DB7726">
        <w:rPr>
          <w:rFonts w:asciiTheme="minorHAnsi" w:hAnsiTheme="minorHAnsi"/>
          <w:b/>
          <w:sz w:val="20"/>
          <w:szCs w:val="20"/>
          <w:lang w:eastAsia="pl-PL"/>
        </w:rPr>
        <w:t>nie należę/należymy do grupy kapitałowej</w:t>
      </w:r>
      <w:r w:rsidRPr="00DB7726">
        <w:rPr>
          <w:rFonts w:asciiTheme="minorHAnsi" w:hAnsiTheme="minorHAnsi"/>
          <w:sz w:val="20"/>
          <w:szCs w:val="20"/>
          <w:lang w:eastAsia="pl-PL"/>
        </w:rPr>
        <w:t>, o której mowa w art. 24 ust. 1 pkt. 23 ustawy Pzp.</w:t>
      </w:r>
    </w:p>
    <w:p w:rsidR="00DB7726" w:rsidRPr="00DB7726" w:rsidRDefault="00DB7726" w:rsidP="00DB7726">
      <w:pPr>
        <w:tabs>
          <w:tab w:val="left" w:pos="1260"/>
        </w:tabs>
        <w:suppressAutoHyphens w:val="0"/>
        <w:jc w:val="both"/>
        <w:rPr>
          <w:rFonts w:asciiTheme="minorHAnsi" w:hAnsiTheme="minorHAnsi"/>
          <w:i/>
          <w:sz w:val="20"/>
          <w:szCs w:val="20"/>
          <w:lang w:eastAsia="pl-PL"/>
        </w:rPr>
      </w:pPr>
    </w:p>
    <w:p w:rsidR="00DB7726" w:rsidRPr="00DB7726" w:rsidRDefault="00DB7726" w:rsidP="00DB7726">
      <w:pPr>
        <w:suppressAutoHyphens w:val="0"/>
        <w:spacing w:before="120"/>
        <w:jc w:val="both"/>
        <w:rPr>
          <w:rFonts w:asciiTheme="minorHAnsi" w:hAnsiTheme="minorHAnsi" w:cs="Arial"/>
          <w:b/>
          <w:sz w:val="22"/>
          <w:szCs w:val="22"/>
          <w:highlight w:val="yellow"/>
          <w:lang w:eastAsia="pl-PL"/>
        </w:rPr>
      </w:pPr>
    </w:p>
    <w:p w:rsidR="00DB7726" w:rsidRPr="00DB7726" w:rsidRDefault="00DB7726" w:rsidP="00DB7726">
      <w:pPr>
        <w:suppressAutoHyphens w:val="0"/>
        <w:rPr>
          <w:rFonts w:asciiTheme="minorHAnsi" w:hAnsiTheme="minorHAnsi" w:cs="Arial"/>
          <w:sz w:val="22"/>
          <w:szCs w:val="22"/>
          <w:lang w:eastAsia="pl-PL"/>
        </w:rPr>
      </w:pPr>
    </w:p>
    <w:p w:rsidR="00DB7726" w:rsidRPr="00DB7726" w:rsidRDefault="00DB7726" w:rsidP="00DB7726">
      <w:pPr>
        <w:suppressAutoHyphens w:val="0"/>
        <w:rPr>
          <w:rFonts w:asciiTheme="minorHAnsi" w:hAnsiTheme="minorHAnsi" w:cs="Arial"/>
          <w:sz w:val="22"/>
          <w:szCs w:val="22"/>
          <w:lang w:eastAsia="pl-PL"/>
        </w:rPr>
      </w:pPr>
      <w:r w:rsidRPr="00DB7726">
        <w:rPr>
          <w:rFonts w:asciiTheme="minorHAnsi" w:hAnsiTheme="minorHAnsi" w:cs="Arial"/>
          <w:sz w:val="22"/>
          <w:szCs w:val="22"/>
          <w:lang w:eastAsia="pl-PL"/>
        </w:rPr>
        <w:t xml:space="preserve">           ........................., dnia......................                           ......................................................</w:t>
      </w:r>
    </w:p>
    <w:p w:rsidR="00DB7726" w:rsidRPr="00DB7726" w:rsidRDefault="00DB7726" w:rsidP="00DB7726">
      <w:pPr>
        <w:suppressAutoHyphens w:val="0"/>
        <w:jc w:val="right"/>
        <w:rPr>
          <w:rFonts w:asciiTheme="minorHAnsi" w:hAnsiTheme="minorHAnsi" w:cs="Arial"/>
          <w:sz w:val="22"/>
          <w:szCs w:val="22"/>
          <w:lang w:eastAsia="pl-PL"/>
        </w:rPr>
      </w:pPr>
      <w:r w:rsidRPr="00DB7726">
        <w:rPr>
          <w:rFonts w:asciiTheme="minorHAnsi" w:hAnsiTheme="minorHAnsi" w:cs="Arial"/>
          <w:sz w:val="22"/>
          <w:szCs w:val="22"/>
          <w:lang w:eastAsia="pl-PL"/>
        </w:rPr>
        <w:tab/>
      </w:r>
      <w:r w:rsidRPr="00DB7726">
        <w:rPr>
          <w:rFonts w:asciiTheme="minorHAnsi" w:hAnsiTheme="minorHAnsi" w:cs="Arial"/>
          <w:sz w:val="22"/>
          <w:szCs w:val="22"/>
          <w:lang w:eastAsia="pl-PL"/>
        </w:rPr>
        <w:tab/>
      </w:r>
      <w:r w:rsidRPr="00DB7726">
        <w:rPr>
          <w:rFonts w:asciiTheme="minorHAnsi" w:hAnsiTheme="minorHAnsi" w:cs="Arial"/>
          <w:sz w:val="22"/>
          <w:szCs w:val="22"/>
          <w:lang w:eastAsia="pl-PL"/>
        </w:rPr>
        <w:tab/>
      </w:r>
      <w:r w:rsidRPr="00DB7726">
        <w:rPr>
          <w:rFonts w:asciiTheme="minorHAnsi" w:hAnsiTheme="minorHAnsi" w:cs="Arial"/>
          <w:sz w:val="22"/>
          <w:szCs w:val="22"/>
          <w:lang w:eastAsia="pl-PL"/>
        </w:rPr>
        <w:tab/>
      </w:r>
      <w:r w:rsidRPr="00DB7726">
        <w:rPr>
          <w:rFonts w:asciiTheme="minorHAnsi" w:hAnsiTheme="minorHAnsi" w:cs="Arial"/>
          <w:sz w:val="22"/>
          <w:szCs w:val="22"/>
          <w:lang w:eastAsia="pl-PL"/>
        </w:rPr>
        <w:tab/>
      </w:r>
      <w:r w:rsidRPr="00DB7726">
        <w:rPr>
          <w:rFonts w:asciiTheme="minorHAnsi" w:hAnsiTheme="minorHAnsi" w:cs="Arial"/>
          <w:sz w:val="22"/>
          <w:szCs w:val="22"/>
          <w:lang w:eastAsia="pl-PL"/>
        </w:rPr>
        <w:tab/>
      </w:r>
      <w:r w:rsidRPr="00DB7726">
        <w:rPr>
          <w:rFonts w:asciiTheme="minorHAnsi" w:hAnsiTheme="minorHAnsi" w:cs="Arial"/>
          <w:sz w:val="22"/>
          <w:szCs w:val="22"/>
          <w:lang w:eastAsia="pl-PL"/>
        </w:rPr>
        <w:tab/>
        <w:t xml:space="preserve">       </w:t>
      </w:r>
      <w:r w:rsidRPr="00DB7726">
        <w:rPr>
          <w:rFonts w:asciiTheme="minorHAnsi" w:hAnsiTheme="minorHAnsi"/>
          <w:i/>
          <w:sz w:val="14"/>
          <w:szCs w:val="14"/>
          <w:lang w:eastAsia="pl-PL"/>
        </w:rPr>
        <w:t>Podpis osób uprawnionych do składania oświadczeń woli w imieniu Wykonawcy oraz pieczątka / pieczątki</w:t>
      </w:r>
      <w:r w:rsidRPr="00DB7726">
        <w:rPr>
          <w:rFonts w:asciiTheme="minorHAnsi" w:hAnsiTheme="minorHAnsi" w:cs="Arial"/>
          <w:sz w:val="22"/>
          <w:szCs w:val="22"/>
          <w:lang w:eastAsia="pl-PL"/>
        </w:rPr>
        <w:t xml:space="preserve">                 </w:t>
      </w:r>
    </w:p>
    <w:p w:rsidR="00DB7726" w:rsidRPr="00DB7726" w:rsidRDefault="00DB7726" w:rsidP="00DB7726">
      <w:pPr>
        <w:suppressAutoHyphens w:val="0"/>
        <w:rPr>
          <w:rFonts w:asciiTheme="minorHAnsi" w:hAnsiTheme="minorHAnsi" w:cs="Arial"/>
          <w:sz w:val="22"/>
          <w:szCs w:val="22"/>
          <w:lang w:eastAsia="pl-PL"/>
        </w:rPr>
      </w:pPr>
      <w:r w:rsidRPr="00DB7726">
        <w:rPr>
          <w:rFonts w:asciiTheme="minorHAnsi" w:hAnsiTheme="minorHAnsi" w:cs="Arial"/>
          <w:sz w:val="22"/>
          <w:szCs w:val="22"/>
          <w:lang w:eastAsia="pl-PL"/>
        </w:rPr>
        <w:t xml:space="preserve">                                                      </w:t>
      </w:r>
    </w:p>
    <w:p w:rsidR="00DB7726" w:rsidRPr="00DB7726" w:rsidRDefault="00DB7726" w:rsidP="00DB7726">
      <w:pPr>
        <w:tabs>
          <w:tab w:val="left" w:pos="709"/>
        </w:tabs>
        <w:suppressAutoHyphens w:val="0"/>
        <w:ind w:left="1080" w:hanging="654"/>
        <w:rPr>
          <w:rFonts w:asciiTheme="minorHAnsi" w:hAnsiTheme="minorHAnsi" w:cs="Arial"/>
          <w:sz w:val="22"/>
          <w:szCs w:val="22"/>
          <w:lang w:eastAsia="pl-PL"/>
        </w:rPr>
      </w:pPr>
      <w:r w:rsidRPr="00DB7726">
        <w:rPr>
          <w:rFonts w:asciiTheme="minorHAnsi" w:hAnsiTheme="minorHAnsi" w:cs="Arial"/>
          <w:sz w:val="22"/>
          <w:szCs w:val="22"/>
          <w:lang w:eastAsia="pl-PL"/>
        </w:rPr>
        <w:t xml:space="preserve">* Niepotrzebne skreślić.  </w:t>
      </w:r>
    </w:p>
    <w:p w:rsidR="003E4A65" w:rsidRDefault="003E4A65" w:rsidP="003E4A65">
      <w:pPr>
        <w:tabs>
          <w:tab w:val="left" w:pos="284"/>
        </w:tabs>
        <w:spacing w:line="360" w:lineRule="auto"/>
        <w:jc w:val="both"/>
      </w:pPr>
    </w:p>
    <w:p w:rsidR="003E4A65" w:rsidRDefault="003E4A65" w:rsidP="003E4A65">
      <w:pPr>
        <w:tabs>
          <w:tab w:val="left" w:pos="284"/>
        </w:tabs>
        <w:spacing w:line="360" w:lineRule="auto"/>
        <w:jc w:val="both"/>
      </w:pPr>
    </w:p>
    <w:p w:rsidR="003E4A65" w:rsidRDefault="003E4A65" w:rsidP="003E4A65">
      <w:pPr>
        <w:tabs>
          <w:tab w:val="left" w:pos="284"/>
        </w:tabs>
        <w:spacing w:line="360" w:lineRule="auto"/>
        <w:jc w:val="both"/>
      </w:pPr>
    </w:p>
    <w:p w:rsidR="005D6452" w:rsidRDefault="005D6452" w:rsidP="00910BE0"/>
    <w:p w:rsidR="005D6452" w:rsidRDefault="005D6452" w:rsidP="00910BE0"/>
    <w:p w:rsidR="00FB5AE3" w:rsidRPr="00FB5AE3" w:rsidRDefault="0040215F" w:rsidP="0040215F">
      <w:pPr>
        <w:numPr>
          <w:ilvl w:val="4"/>
          <w:numId w:val="0"/>
        </w:numPr>
        <w:tabs>
          <w:tab w:val="num" w:pos="0"/>
        </w:tabs>
        <w:spacing w:after="60"/>
        <w:ind w:left="1008" w:hanging="1008"/>
        <w:jc w:val="right"/>
        <w:outlineLvl w:val="4"/>
        <w:rPr>
          <w:rFonts w:asciiTheme="minorHAnsi" w:hAnsiTheme="minorHAnsi" w:cs="Arial"/>
          <w:i/>
          <w:iCs/>
          <w:sz w:val="22"/>
          <w:szCs w:val="22"/>
          <w:u w:val="single"/>
          <w:lang w:eastAsia="pl-PL"/>
        </w:rPr>
      </w:pPr>
      <w:r>
        <w:rPr>
          <w:rFonts w:asciiTheme="minorHAnsi" w:hAnsiTheme="minorHAnsi" w:cs="Arial"/>
          <w:i/>
          <w:iCs/>
          <w:spacing w:val="-8"/>
          <w:sz w:val="22"/>
          <w:szCs w:val="22"/>
          <w:u w:val="single"/>
          <w:lang w:eastAsia="pl-PL"/>
        </w:rPr>
        <w:t xml:space="preserve">  </w:t>
      </w:r>
      <w:r w:rsidR="00FB5AE3" w:rsidRPr="00FB5AE3">
        <w:rPr>
          <w:rFonts w:asciiTheme="minorHAnsi" w:hAnsiTheme="minorHAnsi" w:cs="Arial"/>
          <w:i/>
          <w:iCs/>
          <w:spacing w:val="-8"/>
          <w:sz w:val="22"/>
          <w:szCs w:val="22"/>
          <w:u w:val="single"/>
          <w:lang w:eastAsia="pl-PL"/>
        </w:rPr>
        <w:t>PROJEKT</w:t>
      </w:r>
      <w:r w:rsidR="00FB5AE3" w:rsidRPr="00FB5AE3">
        <w:rPr>
          <w:rFonts w:asciiTheme="minorHAnsi" w:hAnsiTheme="minorHAnsi" w:cs="Arial"/>
          <w:i/>
          <w:iCs/>
          <w:sz w:val="22"/>
          <w:szCs w:val="22"/>
          <w:u w:val="single"/>
          <w:lang w:eastAsia="pl-PL"/>
        </w:rPr>
        <w:t xml:space="preserve">                                                                                                                 do SIWZ                                   </w:t>
      </w:r>
    </w:p>
    <w:p w:rsidR="00FB5AE3" w:rsidRPr="00FB5AE3" w:rsidRDefault="00FB5AE3" w:rsidP="00FB5AE3">
      <w:pPr>
        <w:tabs>
          <w:tab w:val="left" w:pos="5245"/>
        </w:tabs>
        <w:suppressAutoHyphens w:val="0"/>
        <w:jc w:val="center"/>
        <w:rPr>
          <w:rFonts w:asciiTheme="minorHAnsi" w:hAnsiTheme="minorHAnsi" w:cs="Arial"/>
          <w:b/>
          <w:i/>
          <w:sz w:val="22"/>
          <w:szCs w:val="22"/>
          <w:lang w:val="x-none" w:eastAsia="x-none"/>
        </w:rPr>
      </w:pPr>
    </w:p>
    <w:p w:rsidR="00FB5AE3" w:rsidRPr="00FB5AE3" w:rsidRDefault="00FB5AE3" w:rsidP="00FB5AE3">
      <w:pPr>
        <w:tabs>
          <w:tab w:val="left" w:pos="5245"/>
        </w:tabs>
        <w:suppressAutoHyphens w:val="0"/>
        <w:jc w:val="center"/>
        <w:rPr>
          <w:rFonts w:asciiTheme="minorHAnsi" w:hAnsiTheme="minorHAnsi" w:cs="Arial"/>
          <w:b/>
          <w:i/>
          <w:sz w:val="22"/>
          <w:szCs w:val="22"/>
          <w:lang w:eastAsia="x-none"/>
        </w:rPr>
      </w:pPr>
      <w:r w:rsidRPr="00FB5AE3">
        <w:rPr>
          <w:rFonts w:asciiTheme="minorHAnsi" w:hAnsiTheme="minorHAnsi" w:cs="Arial"/>
          <w:b/>
          <w:i/>
          <w:sz w:val="22"/>
          <w:szCs w:val="22"/>
          <w:lang w:val="x-none" w:eastAsia="x-none"/>
        </w:rPr>
        <w:t xml:space="preserve">U  M  O  W  A Nr </w:t>
      </w:r>
      <w:r w:rsidRPr="00FB5AE3">
        <w:rPr>
          <w:rFonts w:asciiTheme="minorHAnsi" w:hAnsiTheme="minorHAnsi" w:cs="Arial"/>
          <w:b/>
          <w:i/>
          <w:sz w:val="22"/>
          <w:szCs w:val="22"/>
          <w:lang w:eastAsia="x-none"/>
        </w:rPr>
        <w:t>………………….</w:t>
      </w:r>
    </w:p>
    <w:p w:rsidR="00FB5AE3" w:rsidRPr="00FB5AE3" w:rsidRDefault="00FB5AE3" w:rsidP="00FB5AE3">
      <w:pPr>
        <w:suppressAutoHyphens w:val="0"/>
        <w:jc w:val="center"/>
        <w:rPr>
          <w:rFonts w:asciiTheme="minorHAnsi" w:hAnsiTheme="minorHAnsi" w:cs="Arial"/>
          <w:b/>
          <w:sz w:val="22"/>
          <w:szCs w:val="22"/>
          <w:lang w:eastAsia="pl-PL"/>
        </w:rPr>
      </w:pPr>
      <w:r w:rsidRPr="00FB5AE3">
        <w:rPr>
          <w:rFonts w:asciiTheme="minorHAnsi" w:hAnsiTheme="minorHAnsi" w:cs="Arial"/>
          <w:b/>
          <w:sz w:val="22"/>
          <w:szCs w:val="22"/>
          <w:lang w:eastAsia="pl-PL"/>
        </w:rPr>
        <w:t xml:space="preserve">o  roboty  budowlane  </w:t>
      </w:r>
    </w:p>
    <w:p w:rsidR="00FB5AE3" w:rsidRPr="00FB5AE3" w:rsidRDefault="00FB5AE3" w:rsidP="00FB5AE3">
      <w:pPr>
        <w:suppressAutoHyphens w:val="0"/>
        <w:rPr>
          <w:rFonts w:asciiTheme="minorHAnsi" w:hAnsiTheme="minorHAnsi" w:cs="Arial"/>
          <w:sz w:val="22"/>
          <w:szCs w:val="22"/>
          <w:lang w:eastAsia="pl-PL"/>
        </w:rPr>
      </w:pPr>
    </w:p>
    <w:p w:rsidR="00FB5AE3" w:rsidRPr="00FB5AE3" w:rsidRDefault="00FB5AE3" w:rsidP="00FB5AE3">
      <w:pPr>
        <w:suppressAutoHyphens w:val="0"/>
        <w:jc w:val="both"/>
        <w:rPr>
          <w:rFonts w:asciiTheme="minorHAnsi" w:hAnsiTheme="minorHAnsi" w:cs="Arial"/>
          <w:sz w:val="22"/>
          <w:szCs w:val="22"/>
          <w:lang w:eastAsia="pl-PL"/>
        </w:rPr>
      </w:pPr>
      <w:r w:rsidRPr="00FB5AE3">
        <w:rPr>
          <w:rFonts w:asciiTheme="minorHAnsi" w:hAnsiTheme="minorHAnsi" w:cs="Arial"/>
          <w:sz w:val="22"/>
          <w:szCs w:val="22"/>
          <w:lang w:eastAsia="pl-PL"/>
        </w:rPr>
        <w:t xml:space="preserve">     W dniu                    2018 r. w  pomiędzy </w:t>
      </w:r>
      <w:r w:rsidRPr="00FB5AE3">
        <w:rPr>
          <w:rFonts w:asciiTheme="minorHAnsi" w:hAnsiTheme="minorHAnsi" w:cs="Arial"/>
          <w:b/>
          <w:sz w:val="22"/>
          <w:szCs w:val="22"/>
          <w:lang w:eastAsia="pl-PL"/>
        </w:rPr>
        <w:t>Gminnym Zakładem Komunalnym Sp. z o.o. Jarocin 45, 37-405 Jarocin</w:t>
      </w:r>
      <w:r w:rsidRPr="00FB5AE3">
        <w:rPr>
          <w:rFonts w:asciiTheme="minorHAnsi" w:hAnsiTheme="minorHAnsi" w:cs="Arial"/>
          <w:sz w:val="22"/>
          <w:szCs w:val="22"/>
          <w:lang w:eastAsia="pl-PL"/>
        </w:rPr>
        <w:t xml:space="preserve">  zwanym dalej „Zamawiającym”, reprezentowanym przez: </w:t>
      </w:r>
    </w:p>
    <w:p w:rsidR="00FB5AE3" w:rsidRPr="00FB5AE3" w:rsidRDefault="00FB5AE3" w:rsidP="00FB5AE3">
      <w:pPr>
        <w:suppressAutoHyphens w:val="0"/>
        <w:jc w:val="both"/>
        <w:rPr>
          <w:rFonts w:asciiTheme="minorHAnsi" w:hAnsiTheme="minorHAnsi" w:cs="Arial"/>
          <w:b/>
          <w:spacing w:val="2"/>
          <w:sz w:val="22"/>
          <w:szCs w:val="22"/>
          <w:lang w:eastAsia="pl-PL"/>
        </w:rPr>
      </w:pPr>
      <w:r w:rsidRPr="00FB5AE3">
        <w:rPr>
          <w:rFonts w:asciiTheme="minorHAnsi" w:hAnsiTheme="minorHAnsi" w:cs="Arial"/>
          <w:b/>
          <w:spacing w:val="2"/>
          <w:sz w:val="22"/>
          <w:szCs w:val="22"/>
          <w:lang w:eastAsia="pl-PL"/>
        </w:rPr>
        <w:t>Janusz Siembida – Prezes Zarządu</w:t>
      </w:r>
    </w:p>
    <w:p w:rsidR="00FB5AE3" w:rsidRPr="00FB5AE3" w:rsidRDefault="00FB5AE3" w:rsidP="00FB5AE3">
      <w:pPr>
        <w:suppressAutoHyphens w:val="0"/>
        <w:jc w:val="both"/>
        <w:rPr>
          <w:rFonts w:asciiTheme="minorHAnsi" w:hAnsiTheme="minorHAnsi" w:cs="Arial"/>
          <w:sz w:val="22"/>
          <w:szCs w:val="22"/>
          <w:lang w:eastAsia="pl-PL"/>
        </w:rPr>
      </w:pPr>
      <w:r w:rsidRPr="00FB5AE3">
        <w:rPr>
          <w:rFonts w:asciiTheme="minorHAnsi" w:hAnsiTheme="minorHAnsi" w:cs="Arial"/>
          <w:sz w:val="22"/>
          <w:szCs w:val="22"/>
          <w:lang w:eastAsia="pl-PL"/>
        </w:rPr>
        <w:t>a  ………………………………………………………………………………………………………….</w:t>
      </w:r>
    </w:p>
    <w:p w:rsidR="00FB5AE3" w:rsidRPr="00FB5AE3" w:rsidRDefault="00FB5AE3" w:rsidP="00FB5AE3">
      <w:pPr>
        <w:suppressAutoHyphens w:val="0"/>
        <w:jc w:val="both"/>
        <w:rPr>
          <w:rFonts w:asciiTheme="minorHAnsi" w:hAnsiTheme="minorHAnsi" w:cs="Arial"/>
          <w:sz w:val="22"/>
          <w:szCs w:val="22"/>
          <w:lang w:eastAsia="pl-PL"/>
        </w:rPr>
      </w:pPr>
      <w:r w:rsidRPr="00FB5AE3">
        <w:rPr>
          <w:rFonts w:asciiTheme="minorHAnsi" w:hAnsiTheme="minorHAnsi" w:cs="Arial"/>
          <w:sz w:val="22"/>
          <w:szCs w:val="22"/>
          <w:lang w:eastAsia="pl-PL"/>
        </w:rPr>
        <w:t>………………………………………………………………………………………………………………</w:t>
      </w:r>
    </w:p>
    <w:p w:rsidR="00FB5AE3" w:rsidRPr="00FB5AE3" w:rsidRDefault="00FB5AE3" w:rsidP="00FB5AE3">
      <w:pPr>
        <w:suppressAutoHyphens w:val="0"/>
        <w:jc w:val="both"/>
        <w:rPr>
          <w:rFonts w:asciiTheme="minorHAnsi" w:hAnsiTheme="minorHAnsi" w:cs="Arial"/>
          <w:sz w:val="22"/>
          <w:szCs w:val="22"/>
          <w:lang w:eastAsia="pl-PL"/>
        </w:rPr>
      </w:pPr>
      <w:r w:rsidRPr="00FB5AE3">
        <w:rPr>
          <w:rFonts w:asciiTheme="minorHAnsi" w:hAnsiTheme="minorHAnsi" w:cs="Arial"/>
          <w:sz w:val="22"/>
          <w:szCs w:val="22"/>
          <w:lang w:eastAsia="pl-PL"/>
        </w:rPr>
        <w:t>zwanym dalej  „Wykonawcą” reprezentowanym przez:</w:t>
      </w:r>
    </w:p>
    <w:p w:rsidR="00FB5AE3" w:rsidRPr="00FB5AE3" w:rsidRDefault="00FB5AE3" w:rsidP="00FB5AE3">
      <w:pPr>
        <w:suppressAutoHyphens w:val="0"/>
        <w:jc w:val="both"/>
        <w:rPr>
          <w:rFonts w:asciiTheme="minorHAnsi" w:hAnsiTheme="minorHAnsi" w:cs="Arial"/>
          <w:sz w:val="22"/>
          <w:szCs w:val="22"/>
          <w:lang w:eastAsia="pl-PL"/>
        </w:rPr>
      </w:pPr>
    </w:p>
    <w:p w:rsidR="00FB5AE3" w:rsidRPr="00FB5AE3" w:rsidRDefault="00FB5AE3" w:rsidP="00FB5AE3">
      <w:pPr>
        <w:tabs>
          <w:tab w:val="left" w:pos="360"/>
        </w:tabs>
        <w:suppressAutoHyphens w:val="0"/>
        <w:ind w:left="360" w:hanging="360"/>
        <w:jc w:val="both"/>
        <w:rPr>
          <w:rFonts w:asciiTheme="minorHAnsi" w:hAnsiTheme="minorHAnsi" w:cs="Arial"/>
          <w:b/>
          <w:sz w:val="22"/>
          <w:szCs w:val="22"/>
          <w:lang w:eastAsia="pl-PL"/>
        </w:rPr>
      </w:pPr>
      <w:r w:rsidRPr="00FB5AE3">
        <w:rPr>
          <w:rFonts w:asciiTheme="minorHAnsi" w:hAnsiTheme="minorHAnsi" w:cs="Arial"/>
          <w:b/>
          <w:sz w:val="22"/>
          <w:szCs w:val="22"/>
          <w:lang w:eastAsia="pl-PL"/>
        </w:rPr>
        <w:t>……………………………………………………………………………………………………</w:t>
      </w:r>
    </w:p>
    <w:p w:rsidR="00FB5AE3" w:rsidRPr="00FB5AE3" w:rsidRDefault="00FB5AE3" w:rsidP="00FB5AE3">
      <w:pPr>
        <w:suppressAutoHyphens w:val="0"/>
        <w:jc w:val="both"/>
        <w:rPr>
          <w:rFonts w:asciiTheme="minorHAnsi" w:hAnsiTheme="minorHAnsi" w:cs="Arial"/>
          <w:sz w:val="22"/>
          <w:szCs w:val="22"/>
          <w:lang w:eastAsia="pl-PL"/>
        </w:rPr>
      </w:pPr>
      <w:r w:rsidRPr="00FB5AE3">
        <w:rPr>
          <w:rFonts w:asciiTheme="minorHAnsi" w:hAnsiTheme="minorHAnsi" w:cs="Arial"/>
          <w:sz w:val="22"/>
          <w:szCs w:val="22"/>
          <w:lang w:eastAsia="pl-PL"/>
        </w:rPr>
        <w:t>w rezultacie dokonania przez Zamawiającego wyboru oferty Wykonawcy w przetargu nieograniczonym, została zawarta umowa o następującej treści:</w:t>
      </w:r>
    </w:p>
    <w:p w:rsidR="00FB5AE3" w:rsidRPr="00FB5AE3" w:rsidRDefault="00FB5AE3" w:rsidP="00FB5AE3">
      <w:pPr>
        <w:suppressAutoHyphens w:val="0"/>
        <w:jc w:val="center"/>
        <w:rPr>
          <w:rFonts w:asciiTheme="minorHAnsi" w:hAnsiTheme="minorHAnsi" w:cs="Arial"/>
          <w:b/>
          <w:bCs/>
          <w:sz w:val="22"/>
          <w:szCs w:val="22"/>
          <w:lang w:eastAsia="pl-PL"/>
        </w:rPr>
      </w:pPr>
      <w:r w:rsidRPr="00FB5AE3">
        <w:rPr>
          <w:rFonts w:asciiTheme="minorHAnsi" w:hAnsiTheme="minorHAnsi" w:cs="Arial"/>
          <w:b/>
          <w:bCs/>
          <w:sz w:val="22"/>
          <w:szCs w:val="22"/>
          <w:lang w:eastAsia="pl-PL"/>
        </w:rPr>
        <w:t>§ 1.</w:t>
      </w:r>
    </w:p>
    <w:p w:rsidR="00FB5AE3" w:rsidRPr="00FB5AE3" w:rsidRDefault="00FB5AE3" w:rsidP="00FB5AE3">
      <w:pPr>
        <w:suppressAutoHyphens w:val="0"/>
        <w:jc w:val="both"/>
        <w:rPr>
          <w:rFonts w:asciiTheme="minorHAnsi" w:hAnsiTheme="minorHAnsi" w:cs="Arial"/>
          <w:sz w:val="22"/>
          <w:szCs w:val="22"/>
          <w:lang w:eastAsia="pl-PL"/>
        </w:rPr>
      </w:pPr>
    </w:p>
    <w:p w:rsidR="00FB5AE3" w:rsidRPr="00FB5AE3" w:rsidRDefault="00FB5AE3" w:rsidP="00FB5AE3">
      <w:pPr>
        <w:suppressAutoHyphens w:val="0"/>
        <w:autoSpaceDE w:val="0"/>
        <w:ind w:left="413" w:hanging="437"/>
        <w:jc w:val="both"/>
        <w:rPr>
          <w:rFonts w:asciiTheme="minorHAnsi" w:hAnsiTheme="minorHAnsi" w:cs="Arial"/>
          <w:sz w:val="22"/>
          <w:szCs w:val="22"/>
          <w:lang w:eastAsia="pl-PL"/>
        </w:rPr>
      </w:pPr>
      <w:r w:rsidRPr="00FB5AE3">
        <w:rPr>
          <w:rFonts w:asciiTheme="minorHAnsi" w:hAnsiTheme="minorHAnsi" w:cs="Arial"/>
          <w:sz w:val="22"/>
          <w:szCs w:val="22"/>
          <w:lang w:eastAsia="pl-PL"/>
        </w:rPr>
        <w:t xml:space="preserve"> 1.   Przedmiotem umowy jest realizacja prac budowlanych zgodnie z rozpatrzeniem w dniu ….2018 r.   </w:t>
      </w:r>
    </w:p>
    <w:p w:rsidR="00FB5AE3" w:rsidRPr="00FB5AE3" w:rsidRDefault="00FB5AE3" w:rsidP="00FB5AE3">
      <w:pPr>
        <w:suppressAutoHyphens w:val="0"/>
        <w:autoSpaceDE w:val="0"/>
        <w:ind w:left="426" w:hanging="426"/>
        <w:rPr>
          <w:rFonts w:asciiTheme="minorHAnsi" w:hAnsiTheme="minorHAnsi" w:cs="Arial"/>
          <w:b/>
          <w:bCs/>
          <w:sz w:val="22"/>
          <w:szCs w:val="22"/>
          <w:lang w:eastAsia="pl-PL"/>
        </w:rPr>
      </w:pPr>
      <w:r w:rsidRPr="00FB5AE3">
        <w:rPr>
          <w:rFonts w:asciiTheme="minorHAnsi" w:hAnsiTheme="minorHAnsi" w:cs="Arial"/>
          <w:sz w:val="22"/>
          <w:szCs w:val="22"/>
          <w:lang w:eastAsia="pl-PL"/>
        </w:rPr>
        <w:t xml:space="preserve">       przetargu nieograniczonego na zadanie pod nazwą :</w:t>
      </w:r>
      <w:r w:rsidRPr="00FB5AE3">
        <w:rPr>
          <w:rFonts w:asciiTheme="minorHAnsi" w:hAnsiTheme="minorHAnsi" w:cs="Arial"/>
          <w:b/>
          <w:sz w:val="22"/>
          <w:szCs w:val="22"/>
          <w:lang w:eastAsia="pl-PL"/>
        </w:rPr>
        <w:t xml:space="preserve">  „ Rozbudowa kanalizacji sanitarnej na terenie Miejscowości Majdan Golczański ” </w:t>
      </w:r>
      <w:r w:rsidRPr="00FB5AE3">
        <w:rPr>
          <w:rFonts w:asciiTheme="minorHAnsi" w:hAnsiTheme="minorHAnsi" w:cs="Arial"/>
          <w:sz w:val="22"/>
          <w:szCs w:val="22"/>
          <w:lang w:eastAsia="pl-PL"/>
        </w:rPr>
        <w:t xml:space="preserve">zgodnie ofertą Wykonawcy. </w:t>
      </w:r>
    </w:p>
    <w:p w:rsidR="00FB5AE3" w:rsidRPr="00FB5AE3" w:rsidRDefault="00FB5AE3" w:rsidP="00FB5AE3">
      <w:pPr>
        <w:suppressAutoHyphens w:val="0"/>
        <w:ind w:left="413" w:hanging="437"/>
        <w:jc w:val="both"/>
        <w:rPr>
          <w:rFonts w:asciiTheme="minorHAnsi" w:hAnsiTheme="minorHAnsi" w:cs="Arial"/>
          <w:sz w:val="22"/>
          <w:szCs w:val="22"/>
          <w:lang w:eastAsia="pl-PL"/>
        </w:rPr>
      </w:pPr>
      <w:r w:rsidRPr="00FB5AE3">
        <w:rPr>
          <w:rFonts w:asciiTheme="minorHAnsi" w:hAnsiTheme="minorHAnsi" w:cs="Arial"/>
          <w:sz w:val="22"/>
          <w:szCs w:val="22"/>
          <w:lang w:eastAsia="pl-PL"/>
        </w:rPr>
        <w:t xml:space="preserve"> 2.   Przedmiot umowy o którym mowa wyżej, wykonany zostanie zgodnie z projektem budowlanym, przedmiarem robót, Specyfikacją Techniczną Wykonania i Odbioru Robót Budowlanych, ofertą  przetargową, istotnymi warunkami zamówienia, ustaleniami poczynionymi z Zamawiającym, zasadami wiedzy technicznej i obowiązującymi przepisami w tym zakresie a w szczególności z przepisami techniczno- budowlanymi oraz normami, przez wykwalifikowaną kadrę.</w:t>
      </w:r>
    </w:p>
    <w:p w:rsidR="00FB5AE3" w:rsidRPr="00FB5AE3" w:rsidRDefault="00FB5AE3" w:rsidP="00FB5AE3">
      <w:pPr>
        <w:suppressAutoHyphens w:val="0"/>
        <w:jc w:val="center"/>
        <w:rPr>
          <w:rFonts w:asciiTheme="minorHAnsi" w:hAnsiTheme="minorHAnsi" w:cs="Arial"/>
          <w:b/>
          <w:bCs/>
          <w:sz w:val="22"/>
          <w:szCs w:val="22"/>
          <w:lang w:eastAsia="pl-PL"/>
        </w:rPr>
      </w:pPr>
      <w:r w:rsidRPr="00FB5AE3">
        <w:rPr>
          <w:rFonts w:asciiTheme="minorHAnsi" w:hAnsiTheme="minorHAnsi" w:cs="Arial"/>
          <w:b/>
          <w:bCs/>
          <w:sz w:val="22"/>
          <w:szCs w:val="22"/>
          <w:lang w:eastAsia="pl-PL"/>
        </w:rPr>
        <w:t>§ 2.</w:t>
      </w:r>
    </w:p>
    <w:p w:rsidR="00FB5AE3" w:rsidRPr="00FB5AE3" w:rsidRDefault="00FB5AE3" w:rsidP="00FB5AE3">
      <w:pPr>
        <w:suppressAutoHyphens w:val="0"/>
        <w:jc w:val="center"/>
        <w:rPr>
          <w:rFonts w:asciiTheme="minorHAnsi" w:hAnsiTheme="minorHAnsi" w:cs="Arial"/>
          <w:b/>
          <w:bCs/>
          <w:sz w:val="22"/>
          <w:szCs w:val="22"/>
          <w:lang w:eastAsia="pl-PL"/>
        </w:rPr>
      </w:pPr>
    </w:p>
    <w:p w:rsidR="00FB5AE3" w:rsidRPr="00FB5AE3" w:rsidRDefault="00FB5AE3" w:rsidP="00FB5AE3">
      <w:pPr>
        <w:suppressAutoHyphens w:val="0"/>
        <w:ind w:left="426" w:hanging="426"/>
        <w:jc w:val="both"/>
        <w:rPr>
          <w:rFonts w:asciiTheme="minorHAnsi" w:hAnsiTheme="minorHAnsi" w:cs="Arial"/>
          <w:b/>
          <w:sz w:val="22"/>
          <w:szCs w:val="22"/>
          <w:lang w:eastAsia="pl-PL"/>
        </w:rPr>
      </w:pPr>
      <w:r w:rsidRPr="00FB5AE3">
        <w:rPr>
          <w:rFonts w:asciiTheme="minorHAnsi" w:hAnsiTheme="minorHAnsi" w:cs="Arial"/>
          <w:sz w:val="22"/>
          <w:szCs w:val="22"/>
          <w:lang w:eastAsia="pl-PL"/>
        </w:rPr>
        <w:t xml:space="preserve">1. Przedmiotem Zamówienia jest: </w:t>
      </w:r>
      <w:r w:rsidRPr="00FB5AE3">
        <w:rPr>
          <w:rFonts w:asciiTheme="minorHAnsi" w:hAnsiTheme="minorHAnsi" w:cs="Arial"/>
          <w:b/>
          <w:sz w:val="22"/>
          <w:szCs w:val="22"/>
          <w:lang w:eastAsia="pl-PL"/>
        </w:rPr>
        <w:t>„ Rozbudowa kanalizacji sanitarnej na terenie miejscowości Majdan Golczański”</w:t>
      </w:r>
    </w:p>
    <w:p w:rsidR="00FB5AE3" w:rsidRPr="00FB5AE3" w:rsidRDefault="00FB5AE3" w:rsidP="00FB5AE3">
      <w:pPr>
        <w:suppressAutoHyphens w:val="0"/>
        <w:ind w:left="360"/>
        <w:jc w:val="both"/>
        <w:rPr>
          <w:rFonts w:asciiTheme="minorHAnsi" w:hAnsiTheme="minorHAnsi" w:cs="Arial"/>
          <w:sz w:val="22"/>
          <w:szCs w:val="22"/>
          <w:lang w:eastAsia="pl-PL"/>
        </w:rPr>
      </w:pPr>
      <w:r w:rsidRPr="00FB5AE3">
        <w:rPr>
          <w:rFonts w:asciiTheme="minorHAnsi" w:hAnsiTheme="minorHAnsi" w:cs="Arial"/>
          <w:sz w:val="22"/>
          <w:szCs w:val="22"/>
          <w:lang w:eastAsia="pl-PL"/>
        </w:rPr>
        <w:t>Zakres robót przewidzianych do realizacji zamówienia będzie obejmował:</w:t>
      </w:r>
    </w:p>
    <w:p w:rsidR="00FB5AE3" w:rsidRPr="00FB5AE3" w:rsidRDefault="00FB5AE3" w:rsidP="00FB5AE3">
      <w:pPr>
        <w:ind w:left="720" w:right="57"/>
        <w:jc w:val="both"/>
        <w:rPr>
          <w:rFonts w:asciiTheme="minorHAnsi" w:hAnsiTheme="minorHAnsi" w:cs="Arial"/>
          <w:sz w:val="22"/>
          <w:szCs w:val="22"/>
        </w:rPr>
      </w:pPr>
      <w:r w:rsidRPr="00FB5AE3">
        <w:rPr>
          <w:rFonts w:asciiTheme="minorHAnsi" w:hAnsiTheme="minorHAnsi" w:cs="Arial"/>
          <w:sz w:val="22"/>
          <w:szCs w:val="22"/>
        </w:rPr>
        <w:t>- kanały grawitacyjne sanitarne Fi 200 (2564 m)</w:t>
      </w:r>
    </w:p>
    <w:p w:rsidR="00FB5AE3" w:rsidRPr="00FB5AE3" w:rsidRDefault="00FB5AE3" w:rsidP="00FB5AE3">
      <w:pPr>
        <w:ind w:left="720" w:right="57"/>
        <w:jc w:val="both"/>
        <w:rPr>
          <w:rFonts w:asciiTheme="minorHAnsi" w:hAnsiTheme="minorHAnsi" w:cs="Arial"/>
          <w:sz w:val="22"/>
          <w:szCs w:val="22"/>
        </w:rPr>
      </w:pPr>
      <w:r w:rsidRPr="00FB5AE3">
        <w:rPr>
          <w:rFonts w:asciiTheme="minorHAnsi" w:hAnsiTheme="minorHAnsi" w:cs="Arial"/>
          <w:sz w:val="22"/>
          <w:szCs w:val="22"/>
        </w:rPr>
        <w:t>- kanały grawitacyjne sanitarne Fi 160 ( 3296m)</w:t>
      </w:r>
    </w:p>
    <w:p w:rsidR="00FB5AE3" w:rsidRPr="00FB5AE3" w:rsidRDefault="00FB5AE3" w:rsidP="00FB5AE3">
      <w:pPr>
        <w:ind w:left="720" w:right="57"/>
        <w:jc w:val="both"/>
        <w:rPr>
          <w:rFonts w:asciiTheme="minorHAnsi" w:hAnsiTheme="minorHAnsi" w:cs="Arial"/>
          <w:sz w:val="22"/>
          <w:szCs w:val="22"/>
        </w:rPr>
      </w:pPr>
      <w:r w:rsidRPr="00FB5AE3">
        <w:rPr>
          <w:rFonts w:asciiTheme="minorHAnsi" w:hAnsiTheme="minorHAnsi" w:cs="Arial"/>
          <w:sz w:val="22"/>
          <w:szCs w:val="22"/>
        </w:rPr>
        <w:t>- kanały tłoczne sanitarne Fi 90 ( 455 m)</w:t>
      </w:r>
    </w:p>
    <w:p w:rsidR="00FB5AE3" w:rsidRPr="00FB5AE3" w:rsidRDefault="00FB5AE3" w:rsidP="00FB5AE3">
      <w:pPr>
        <w:ind w:left="720" w:right="57"/>
        <w:jc w:val="both"/>
        <w:rPr>
          <w:rFonts w:asciiTheme="minorHAnsi" w:hAnsiTheme="minorHAnsi" w:cs="Arial"/>
          <w:sz w:val="22"/>
          <w:szCs w:val="22"/>
        </w:rPr>
      </w:pPr>
      <w:r w:rsidRPr="00FB5AE3">
        <w:rPr>
          <w:rFonts w:asciiTheme="minorHAnsi" w:hAnsiTheme="minorHAnsi" w:cs="Arial"/>
          <w:sz w:val="22"/>
          <w:szCs w:val="22"/>
        </w:rPr>
        <w:t>- zakup i montaż przepompowni ścieków</w:t>
      </w:r>
    </w:p>
    <w:p w:rsidR="00FB5AE3" w:rsidRPr="00FB5AE3" w:rsidRDefault="00FB5AE3" w:rsidP="00FB5AE3">
      <w:pPr>
        <w:ind w:left="720" w:right="57"/>
        <w:jc w:val="both"/>
        <w:rPr>
          <w:rFonts w:asciiTheme="minorHAnsi" w:hAnsiTheme="minorHAnsi" w:cs="Arial"/>
          <w:sz w:val="22"/>
          <w:szCs w:val="22"/>
        </w:rPr>
      </w:pPr>
      <w:r w:rsidRPr="00FB5AE3">
        <w:rPr>
          <w:rFonts w:asciiTheme="minorHAnsi" w:hAnsiTheme="minorHAnsi" w:cs="Arial"/>
          <w:sz w:val="22"/>
          <w:szCs w:val="22"/>
        </w:rPr>
        <w:t>- przebudowę istniejących przepompowni (4 szt. w tym zakup i montaż kompletnej</w:t>
      </w:r>
    </w:p>
    <w:p w:rsidR="00FB5AE3" w:rsidRPr="00FB5AE3" w:rsidRDefault="00FB5AE3" w:rsidP="00FB5AE3">
      <w:pPr>
        <w:ind w:right="57"/>
        <w:jc w:val="both"/>
        <w:rPr>
          <w:rFonts w:asciiTheme="minorHAnsi" w:hAnsiTheme="minorHAnsi" w:cs="Arial"/>
          <w:sz w:val="22"/>
          <w:szCs w:val="22"/>
        </w:rPr>
      </w:pPr>
      <w:r w:rsidRPr="00FB5AE3">
        <w:rPr>
          <w:rFonts w:asciiTheme="minorHAnsi" w:hAnsiTheme="minorHAnsi" w:cs="Arial"/>
          <w:sz w:val="22"/>
          <w:szCs w:val="22"/>
        </w:rPr>
        <w:t xml:space="preserve">                przepompowni PIII) polegającą na demontażu istniejącego wyposażenia oraz</w:t>
      </w:r>
    </w:p>
    <w:p w:rsidR="00FB5AE3" w:rsidRPr="00FB5AE3" w:rsidRDefault="00FB5AE3" w:rsidP="00FB5AE3">
      <w:pPr>
        <w:ind w:right="57"/>
        <w:jc w:val="both"/>
        <w:rPr>
          <w:rFonts w:asciiTheme="minorHAnsi" w:hAnsiTheme="minorHAnsi" w:cs="Arial"/>
          <w:sz w:val="22"/>
          <w:szCs w:val="22"/>
        </w:rPr>
      </w:pPr>
      <w:r w:rsidRPr="00FB5AE3">
        <w:rPr>
          <w:rFonts w:asciiTheme="minorHAnsi" w:hAnsiTheme="minorHAnsi" w:cs="Arial"/>
          <w:sz w:val="22"/>
          <w:szCs w:val="22"/>
        </w:rPr>
        <w:t xml:space="preserve">                zakupie  i montażu kompletnego wyposażenia i skrzynek sterowniczych.</w:t>
      </w:r>
    </w:p>
    <w:p w:rsidR="00FB5AE3" w:rsidRPr="00FB5AE3" w:rsidRDefault="00FB5AE3" w:rsidP="00FB5AE3">
      <w:pPr>
        <w:ind w:left="720" w:right="57"/>
        <w:jc w:val="both"/>
        <w:rPr>
          <w:rFonts w:asciiTheme="minorHAnsi" w:hAnsiTheme="minorHAnsi" w:cs="Arial"/>
          <w:sz w:val="22"/>
          <w:szCs w:val="22"/>
        </w:rPr>
      </w:pPr>
      <w:r w:rsidRPr="00FB5AE3">
        <w:rPr>
          <w:rFonts w:asciiTheme="minorHAnsi" w:hAnsiTheme="minorHAnsi" w:cs="Arial"/>
          <w:sz w:val="22"/>
          <w:szCs w:val="22"/>
        </w:rPr>
        <w:t>- przebudowę przewodu tłocznego  z przepompowni P III</w:t>
      </w:r>
    </w:p>
    <w:p w:rsidR="00FB5AE3" w:rsidRPr="00FB5AE3" w:rsidRDefault="00FB5AE3" w:rsidP="00FB5AE3">
      <w:pPr>
        <w:ind w:left="720" w:right="57"/>
        <w:jc w:val="both"/>
        <w:rPr>
          <w:rFonts w:asciiTheme="minorHAnsi" w:hAnsiTheme="minorHAnsi" w:cs="Arial"/>
          <w:sz w:val="22"/>
          <w:szCs w:val="22"/>
        </w:rPr>
      </w:pPr>
      <w:r w:rsidRPr="00FB5AE3">
        <w:rPr>
          <w:rFonts w:asciiTheme="minorHAnsi" w:hAnsiTheme="minorHAnsi" w:cs="Arial"/>
          <w:sz w:val="22"/>
          <w:szCs w:val="22"/>
        </w:rPr>
        <w:t>- roboty odtworzeniowe</w:t>
      </w:r>
    </w:p>
    <w:p w:rsidR="00FB5AE3" w:rsidRPr="00FB5AE3" w:rsidRDefault="00FB5AE3" w:rsidP="00FB5AE3">
      <w:pPr>
        <w:ind w:right="57"/>
        <w:jc w:val="both"/>
        <w:rPr>
          <w:rFonts w:asciiTheme="minorHAnsi" w:hAnsiTheme="minorHAnsi" w:cs="Arial"/>
          <w:sz w:val="22"/>
          <w:szCs w:val="22"/>
        </w:rPr>
      </w:pPr>
      <w:r w:rsidRPr="00FB5AE3">
        <w:rPr>
          <w:rFonts w:asciiTheme="minorHAnsi" w:hAnsiTheme="minorHAnsi" w:cs="Arial"/>
          <w:sz w:val="22"/>
          <w:szCs w:val="22"/>
        </w:rPr>
        <w:t xml:space="preserve">        Inwentaryzacja powykonawcza</w:t>
      </w:r>
    </w:p>
    <w:p w:rsidR="00FB5AE3" w:rsidRPr="00FB5AE3" w:rsidRDefault="00FB5AE3" w:rsidP="00FB5AE3">
      <w:pPr>
        <w:suppressAutoHyphens w:val="0"/>
        <w:ind w:left="360"/>
        <w:jc w:val="both"/>
        <w:rPr>
          <w:rFonts w:asciiTheme="minorHAnsi" w:hAnsiTheme="minorHAnsi" w:cs="Arial"/>
          <w:sz w:val="22"/>
          <w:szCs w:val="22"/>
          <w:lang w:eastAsia="pl-PL"/>
        </w:rPr>
      </w:pPr>
      <w:r w:rsidRPr="00FB5AE3">
        <w:rPr>
          <w:rFonts w:asciiTheme="minorHAnsi" w:hAnsiTheme="minorHAnsi" w:cs="Arial"/>
          <w:sz w:val="22"/>
          <w:szCs w:val="22"/>
          <w:lang w:eastAsia="pl-PL"/>
        </w:rPr>
        <w:t>Odtworzenie ewentualnie zniszczonych podczas prac ziemnych znaków geodezyjnych.</w:t>
      </w:r>
    </w:p>
    <w:p w:rsidR="00FB5AE3" w:rsidRPr="00FB5AE3" w:rsidRDefault="00FB5AE3" w:rsidP="00FB5AE3">
      <w:pPr>
        <w:suppressAutoHyphens w:val="0"/>
        <w:ind w:left="360"/>
        <w:jc w:val="both"/>
        <w:rPr>
          <w:rFonts w:asciiTheme="minorHAnsi" w:hAnsiTheme="minorHAnsi" w:cs="Arial"/>
          <w:sz w:val="22"/>
          <w:szCs w:val="22"/>
          <w:lang w:eastAsia="pl-PL"/>
        </w:rPr>
      </w:pPr>
      <w:r w:rsidRPr="00FB5AE3">
        <w:rPr>
          <w:rFonts w:asciiTheme="minorHAnsi" w:hAnsiTheme="minorHAnsi" w:cs="Arial"/>
          <w:sz w:val="22"/>
          <w:szCs w:val="22"/>
          <w:lang w:eastAsia="pl-PL"/>
        </w:rPr>
        <w:t xml:space="preserve"> </w:t>
      </w:r>
    </w:p>
    <w:p w:rsidR="00FB5AE3" w:rsidRPr="00FB5AE3" w:rsidRDefault="00FB5AE3" w:rsidP="00FB5AE3">
      <w:pPr>
        <w:suppressAutoHyphens w:val="0"/>
        <w:ind w:left="360"/>
        <w:jc w:val="both"/>
        <w:rPr>
          <w:rFonts w:asciiTheme="minorHAnsi" w:hAnsiTheme="minorHAnsi" w:cs="Arial"/>
          <w:sz w:val="22"/>
          <w:szCs w:val="22"/>
          <w:lang w:eastAsia="pl-PL"/>
        </w:rPr>
      </w:pPr>
    </w:p>
    <w:p w:rsidR="00FB5AE3" w:rsidRPr="00D438DF" w:rsidRDefault="00FB5AE3" w:rsidP="00FB5AE3">
      <w:pPr>
        <w:suppressAutoHyphens w:val="0"/>
        <w:autoSpaceDE w:val="0"/>
        <w:rPr>
          <w:rFonts w:asciiTheme="minorHAnsi" w:hAnsiTheme="minorHAnsi" w:cs="Arial"/>
          <w:b/>
          <w:bCs/>
          <w:iCs/>
          <w:sz w:val="22"/>
          <w:szCs w:val="22"/>
          <w:lang w:eastAsia="pl-PL"/>
        </w:rPr>
      </w:pPr>
      <w:r w:rsidRPr="00D438DF">
        <w:rPr>
          <w:rFonts w:asciiTheme="minorHAnsi" w:hAnsiTheme="minorHAnsi" w:cs="Arial"/>
          <w:b/>
          <w:bCs/>
          <w:iCs/>
          <w:sz w:val="22"/>
          <w:szCs w:val="22"/>
          <w:lang w:eastAsia="pl-PL"/>
        </w:rPr>
        <w:t xml:space="preserve">2. Szczegółowy zakres robót wg projektu budowlano wykonawczego, Specyfikacji Technicznej,   </w:t>
      </w:r>
    </w:p>
    <w:p w:rsidR="00FB5AE3" w:rsidRPr="00D438DF" w:rsidRDefault="00FB5AE3" w:rsidP="00FB5AE3">
      <w:pPr>
        <w:suppressAutoHyphens w:val="0"/>
        <w:autoSpaceDE w:val="0"/>
        <w:rPr>
          <w:rFonts w:asciiTheme="minorHAnsi" w:hAnsiTheme="minorHAnsi" w:cs="Arial"/>
          <w:b/>
          <w:bCs/>
          <w:iCs/>
          <w:sz w:val="22"/>
          <w:szCs w:val="22"/>
          <w:lang w:eastAsia="pl-PL"/>
        </w:rPr>
      </w:pPr>
      <w:r w:rsidRPr="00D438DF">
        <w:rPr>
          <w:rFonts w:asciiTheme="minorHAnsi" w:hAnsiTheme="minorHAnsi" w:cs="Arial"/>
          <w:b/>
          <w:bCs/>
          <w:iCs/>
          <w:sz w:val="22"/>
          <w:szCs w:val="22"/>
          <w:lang w:eastAsia="pl-PL"/>
        </w:rPr>
        <w:t xml:space="preserve">    przedmiarów robót stanowiących załącznik do specyfikacji i niniejszej umowy.</w:t>
      </w:r>
    </w:p>
    <w:p w:rsidR="00FB5AE3" w:rsidRPr="00FB5AE3" w:rsidRDefault="00FB5AE3" w:rsidP="00FB5AE3">
      <w:pPr>
        <w:ind w:left="435"/>
        <w:jc w:val="both"/>
        <w:rPr>
          <w:rFonts w:asciiTheme="minorHAnsi" w:hAnsiTheme="minorHAnsi" w:cs="Arial"/>
          <w:sz w:val="22"/>
          <w:szCs w:val="22"/>
          <w:lang w:eastAsia="pl-PL"/>
        </w:rPr>
      </w:pPr>
    </w:p>
    <w:p w:rsidR="00FB5AE3" w:rsidRPr="00FB5AE3" w:rsidRDefault="00FB5AE3" w:rsidP="00530DDB">
      <w:pPr>
        <w:numPr>
          <w:ilvl w:val="0"/>
          <w:numId w:val="77"/>
        </w:numPr>
        <w:tabs>
          <w:tab w:val="num" w:pos="709"/>
        </w:tabs>
        <w:suppressAutoHyphens w:val="0"/>
        <w:ind w:left="709" w:hanging="425"/>
        <w:jc w:val="both"/>
        <w:rPr>
          <w:rFonts w:asciiTheme="minorHAnsi" w:hAnsiTheme="minorHAnsi" w:cs="Arial"/>
          <w:sz w:val="22"/>
          <w:szCs w:val="22"/>
          <w:lang w:eastAsia="pl-PL"/>
        </w:rPr>
      </w:pPr>
      <w:r w:rsidRPr="00FB5AE3">
        <w:rPr>
          <w:rFonts w:asciiTheme="minorHAnsi" w:hAnsiTheme="minorHAnsi" w:cs="Arial"/>
          <w:sz w:val="22"/>
          <w:szCs w:val="22"/>
          <w:lang w:eastAsia="pl-PL"/>
        </w:rPr>
        <w:t>W przypadku wystąpienia w dokumentacji projektowej, opisu przedmiotu zamówienia przez wskazanie nazwy, znaku towarowego, patentu lub oznaczenia pochodzenia, zamawiający dopuszcza składanie ofert równoważnych z zastosowaniem innych materiałów i elementów niż podane w dokumentacji projektowej, pod warunkiem, że zaproponowane materiały i elementy będą posiadały parametry techniczne i jakościowe (technologiczne) nie gorsze niż te, które przedstawiono w dokumentacji projektowej.</w:t>
      </w:r>
    </w:p>
    <w:p w:rsidR="00FB5AE3" w:rsidRPr="00FB5AE3" w:rsidRDefault="00FB5AE3" w:rsidP="00530DDB">
      <w:pPr>
        <w:numPr>
          <w:ilvl w:val="0"/>
          <w:numId w:val="77"/>
        </w:numPr>
        <w:tabs>
          <w:tab w:val="num" w:pos="709"/>
        </w:tabs>
        <w:suppressAutoHyphens w:val="0"/>
        <w:ind w:left="709" w:hanging="425"/>
        <w:jc w:val="both"/>
        <w:rPr>
          <w:rFonts w:asciiTheme="minorHAnsi" w:hAnsiTheme="minorHAnsi" w:cs="Arial"/>
          <w:sz w:val="22"/>
          <w:szCs w:val="22"/>
          <w:lang w:eastAsia="pl-PL"/>
        </w:rPr>
      </w:pPr>
      <w:r w:rsidRPr="00FB5AE3">
        <w:rPr>
          <w:rFonts w:asciiTheme="minorHAnsi" w:hAnsiTheme="minorHAnsi" w:cs="Arial"/>
          <w:sz w:val="22"/>
          <w:szCs w:val="22"/>
          <w:lang w:eastAsia="pl-PL"/>
        </w:rPr>
        <w:lastRenderedPageBreak/>
        <w:t xml:space="preserve">Zgodnie z art. 30 ust. 5 ustawy Pzp wykonawca, który powołuje się na rozwiązania równoważne, jest zobowiązany wykazać, że oferowane przez niego wyposażenie i materiały spełniają wymagania określone przez zamawiającego. </w:t>
      </w:r>
    </w:p>
    <w:p w:rsidR="00FB5AE3" w:rsidRPr="00FB5AE3" w:rsidRDefault="00FB5AE3" w:rsidP="00530DDB">
      <w:pPr>
        <w:numPr>
          <w:ilvl w:val="0"/>
          <w:numId w:val="77"/>
        </w:numPr>
        <w:tabs>
          <w:tab w:val="num" w:pos="709"/>
        </w:tabs>
        <w:suppressAutoHyphens w:val="0"/>
        <w:ind w:left="709" w:hanging="425"/>
        <w:jc w:val="both"/>
        <w:rPr>
          <w:rFonts w:asciiTheme="minorHAnsi" w:hAnsiTheme="minorHAnsi" w:cs="Arial"/>
          <w:sz w:val="22"/>
          <w:szCs w:val="22"/>
          <w:lang w:eastAsia="pl-PL"/>
        </w:rPr>
      </w:pPr>
      <w:r w:rsidRPr="00FB5AE3">
        <w:rPr>
          <w:rFonts w:asciiTheme="minorHAnsi" w:hAnsiTheme="minorHAnsi" w:cs="Arial"/>
          <w:sz w:val="22"/>
          <w:szCs w:val="22"/>
          <w:lang w:eastAsia="pl-PL"/>
        </w:rPr>
        <w:t>Na potwierdzenie, że oferowane przez wykonawcę dostawy, usługi lub roboty budowalne spełniają wymagania określone przez zamawiającego wykonawca musi załączyć do oferty w przypadku rozwiązań równoważnych foldery, dane techniczne i aprobaty techniczne tych materiałów, aby zamawiający mógł sprawdzić czy odpowiadają one wymaganiom postawionym w dokumentacji projektowej. Zaoferowane wyposażenie i materiały równoważne muszą odpowiadać, co, do jakości wymogom wyrobów opisanych w SIWZ, dokumentacji technicznej oraz specyfikacji technicznej wykonania i odbioru robót.</w:t>
      </w:r>
    </w:p>
    <w:p w:rsidR="00FB5AE3" w:rsidRPr="00D438DF" w:rsidRDefault="00FB5AE3" w:rsidP="00D438DF">
      <w:pPr>
        <w:pStyle w:val="Akapitzlist"/>
        <w:widowControl w:val="0"/>
        <w:numPr>
          <w:ilvl w:val="0"/>
          <w:numId w:val="77"/>
        </w:numPr>
        <w:suppressAutoHyphens w:val="0"/>
        <w:rPr>
          <w:rFonts w:asciiTheme="minorHAnsi" w:hAnsiTheme="minorHAnsi" w:cs="Arial"/>
          <w:b/>
          <w:color w:val="FF0000"/>
          <w:sz w:val="22"/>
          <w:szCs w:val="22"/>
          <w:lang w:eastAsia="pl-PL"/>
        </w:rPr>
      </w:pPr>
      <w:r w:rsidRPr="00D438DF">
        <w:rPr>
          <w:rFonts w:asciiTheme="minorHAnsi" w:hAnsiTheme="minorHAnsi" w:cs="Arial"/>
          <w:sz w:val="22"/>
          <w:szCs w:val="22"/>
          <w:lang w:eastAsia="pl-PL"/>
        </w:rPr>
        <w:t>Plac budowy musi zostać zabezpieczony pod względem ppoż. i bhp, a wykonawca ponosi odpowiedzialność wobec zamawiającego i osób trzecich za szkody powstałe w trakcie realizacji zamówienia.</w:t>
      </w:r>
      <w:r w:rsidRPr="00D438DF">
        <w:rPr>
          <w:rFonts w:asciiTheme="minorHAnsi" w:hAnsiTheme="minorHAnsi"/>
          <w:sz w:val="22"/>
          <w:szCs w:val="22"/>
          <w:lang w:eastAsia="pl-PL"/>
        </w:rPr>
        <w:t xml:space="preserve"> </w:t>
      </w:r>
      <w:r w:rsidRPr="00D438DF">
        <w:rPr>
          <w:rFonts w:asciiTheme="minorHAnsi" w:hAnsiTheme="minorHAnsi" w:cs="Arial"/>
          <w:sz w:val="22"/>
          <w:szCs w:val="22"/>
          <w:lang w:eastAsia="pl-PL"/>
        </w:rPr>
        <w:t>W przypadku zniszczenia lub uszkodzenia w toku realizacji umowy wykonanych robót, ich części, urządzeń budowlanych, obiektów budowlanych sąsiadujących lub znajdujących się na terenie przyległym do terenu robót, bądź jakichkolwiek maszyn czy urządzeń, naprawienie ich lub doprowadzenie do stanu poprzedniego w czasie technicznie uzasadnionym wskazanym przez poszkodowanych;</w:t>
      </w:r>
      <w:r w:rsidRPr="00D438DF">
        <w:rPr>
          <w:rFonts w:asciiTheme="minorHAnsi" w:eastAsia="Lucida Sans Unicode" w:hAnsiTheme="minorHAnsi" w:cs="Arial"/>
          <w:color w:val="FF0000"/>
          <w:sz w:val="22"/>
          <w:szCs w:val="22"/>
          <w:lang w:eastAsia="pl-PL"/>
        </w:rPr>
        <w:t xml:space="preserve">    </w:t>
      </w:r>
    </w:p>
    <w:p w:rsidR="00FB5AE3" w:rsidRPr="00FB5AE3" w:rsidRDefault="00FB5AE3" w:rsidP="00FB5AE3">
      <w:pPr>
        <w:tabs>
          <w:tab w:val="left" w:pos="13"/>
        </w:tabs>
        <w:suppressAutoHyphens w:val="0"/>
        <w:spacing w:after="120"/>
        <w:ind w:left="360" w:hanging="360"/>
        <w:rPr>
          <w:rFonts w:asciiTheme="minorHAnsi" w:hAnsiTheme="minorHAnsi" w:cs="Arial"/>
          <w:sz w:val="22"/>
          <w:szCs w:val="22"/>
          <w:lang w:eastAsia="pl-PL"/>
        </w:rPr>
      </w:pPr>
      <w:r w:rsidRPr="00FB5AE3">
        <w:rPr>
          <w:rFonts w:asciiTheme="minorHAnsi" w:hAnsiTheme="minorHAnsi" w:cs="Arial"/>
          <w:sz w:val="22"/>
          <w:szCs w:val="22"/>
          <w:lang w:eastAsia="pl-PL"/>
        </w:rPr>
        <w:t xml:space="preserve"> </w:t>
      </w:r>
      <w:r w:rsidR="00D438DF">
        <w:rPr>
          <w:rFonts w:asciiTheme="minorHAnsi" w:hAnsiTheme="minorHAnsi" w:cs="Arial"/>
          <w:sz w:val="22"/>
          <w:szCs w:val="22"/>
          <w:lang w:eastAsia="pl-PL"/>
        </w:rPr>
        <w:t>5</w:t>
      </w:r>
      <w:r w:rsidRPr="00FB5AE3">
        <w:rPr>
          <w:rFonts w:asciiTheme="minorHAnsi" w:hAnsiTheme="minorHAnsi" w:cs="Arial"/>
          <w:sz w:val="22"/>
          <w:szCs w:val="22"/>
          <w:lang w:eastAsia="pl-PL"/>
        </w:rPr>
        <w:t>. Wykonawca w pełni odpowiada za zabezpieczenie i utylizację odpadów powstałych w trakcie prowadzenia prac budowlanych.</w:t>
      </w:r>
    </w:p>
    <w:p w:rsidR="00FB5AE3" w:rsidRPr="00FB5AE3" w:rsidRDefault="00D438DF" w:rsidP="00FB5AE3">
      <w:pPr>
        <w:suppressAutoHyphens w:val="0"/>
        <w:spacing w:before="48"/>
        <w:ind w:left="366" w:hanging="354"/>
        <w:jc w:val="both"/>
        <w:rPr>
          <w:rFonts w:asciiTheme="minorHAnsi" w:hAnsiTheme="minorHAnsi" w:cs="Arial"/>
          <w:sz w:val="22"/>
          <w:szCs w:val="22"/>
          <w:lang w:eastAsia="pl-PL"/>
        </w:rPr>
      </w:pPr>
      <w:r>
        <w:rPr>
          <w:rFonts w:asciiTheme="minorHAnsi" w:hAnsiTheme="minorHAnsi" w:cs="Arial"/>
          <w:sz w:val="22"/>
          <w:szCs w:val="22"/>
          <w:lang w:eastAsia="pl-PL"/>
        </w:rPr>
        <w:t xml:space="preserve"> 6</w:t>
      </w:r>
      <w:r w:rsidR="00FB5AE3" w:rsidRPr="00FB5AE3">
        <w:rPr>
          <w:rFonts w:asciiTheme="minorHAnsi" w:hAnsiTheme="minorHAnsi" w:cs="Arial"/>
          <w:sz w:val="22"/>
          <w:szCs w:val="22"/>
          <w:lang w:eastAsia="pl-PL"/>
        </w:rPr>
        <w:t>. Po zakończeniu robót Wykonawca zobowiązany jest uporządkować teren i przeka</w:t>
      </w:r>
      <w:r w:rsidR="00FB5AE3" w:rsidRPr="00FB5AE3">
        <w:rPr>
          <w:rFonts w:asciiTheme="minorHAnsi" w:hAnsiTheme="minorHAnsi" w:cs="Arial"/>
          <w:sz w:val="22"/>
          <w:szCs w:val="22"/>
          <w:lang w:eastAsia="pl-PL"/>
        </w:rPr>
        <w:softHyphen/>
        <w:t>zać go Zamawiającemu  w terminie odbioru.</w:t>
      </w:r>
    </w:p>
    <w:p w:rsidR="00FB5AE3" w:rsidRPr="00FB5AE3" w:rsidRDefault="00FB5AE3" w:rsidP="00FB5AE3">
      <w:pPr>
        <w:suppressAutoHyphens w:val="0"/>
        <w:spacing w:before="48"/>
        <w:jc w:val="both"/>
        <w:rPr>
          <w:rFonts w:asciiTheme="minorHAnsi" w:hAnsiTheme="minorHAnsi" w:cs="Arial"/>
          <w:sz w:val="22"/>
          <w:szCs w:val="22"/>
          <w:lang w:eastAsia="pl-PL"/>
        </w:rPr>
      </w:pPr>
      <w:r w:rsidRPr="00FB5AE3">
        <w:rPr>
          <w:rFonts w:asciiTheme="minorHAnsi" w:hAnsiTheme="minorHAnsi" w:cs="Arial"/>
          <w:sz w:val="22"/>
          <w:szCs w:val="22"/>
          <w:lang w:eastAsia="pl-PL"/>
        </w:rPr>
        <w:t xml:space="preserve"> </w:t>
      </w:r>
      <w:r w:rsidR="00D438DF">
        <w:rPr>
          <w:rFonts w:asciiTheme="minorHAnsi" w:hAnsiTheme="minorHAnsi" w:cs="Arial"/>
          <w:sz w:val="22"/>
          <w:szCs w:val="22"/>
          <w:lang w:eastAsia="pl-PL"/>
        </w:rPr>
        <w:t>7</w:t>
      </w:r>
      <w:r w:rsidRPr="00FB5AE3">
        <w:rPr>
          <w:rFonts w:asciiTheme="minorHAnsi" w:hAnsiTheme="minorHAnsi" w:cs="Arial"/>
          <w:sz w:val="22"/>
          <w:szCs w:val="22"/>
          <w:lang w:eastAsia="pl-PL"/>
        </w:rPr>
        <w:t>.  Termin realizacji przedmiotu umowy:</w:t>
      </w:r>
    </w:p>
    <w:p w:rsidR="00FB5AE3" w:rsidRPr="00FB5AE3" w:rsidRDefault="00FB5AE3" w:rsidP="00FB5AE3">
      <w:pPr>
        <w:suppressAutoHyphens w:val="0"/>
        <w:jc w:val="both"/>
        <w:rPr>
          <w:rFonts w:asciiTheme="minorHAnsi" w:hAnsiTheme="minorHAnsi" w:cs="Arial"/>
          <w:sz w:val="22"/>
          <w:szCs w:val="22"/>
          <w:lang w:eastAsia="pl-PL"/>
        </w:rPr>
      </w:pPr>
      <w:r w:rsidRPr="00FB5AE3">
        <w:rPr>
          <w:rFonts w:asciiTheme="minorHAnsi" w:hAnsiTheme="minorHAnsi" w:cs="Arial"/>
          <w:sz w:val="22"/>
          <w:szCs w:val="22"/>
          <w:lang w:eastAsia="pl-PL"/>
        </w:rPr>
        <w:t xml:space="preserve">      rozpoczęcie               </w:t>
      </w:r>
      <w:r w:rsidRPr="00FB5AE3">
        <w:rPr>
          <w:rFonts w:asciiTheme="minorHAnsi" w:hAnsiTheme="minorHAnsi" w:cs="Arial"/>
          <w:b/>
          <w:sz w:val="22"/>
          <w:szCs w:val="22"/>
          <w:lang w:eastAsia="pl-PL"/>
        </w:rPr>
        <w:t>-           z dniem podpisania umowy</w:t>
      </w:r>
      <w:r w:rsidRPr="00FB5AE3">
        <w:rPr>
          <w:rFonts w:asciiTheme="minorHAnsi" w:hAnsiTheme="minorHAnsi" w:cs="Arial"/>
          <w:sz w:val="22"/>
          <w:szCs w:val="22"/>
          <w:lang w:eastAsia="pl-PL"/>
        </w:rPr>
        <w:t>.</w:t>
      </w:r>
    </w:p>
    <w:p w:rsidR="00FB5AE3" w:rsidRPr="00FB5AE3" w:rsidRDefault="00FB5AE3" w:rsidP="00FB5AE3">
      <w:pPr>
        <w:suppressAutoHyphens w:val="0"/>
        <w:jc w:val="both"/>
        <w:rPr>
          <w:rFonts w:asciiTheme="minorHAnsi" w:hAnsiTheme="minorHAnsi" w:cs="Arial"/>
          <w:b/>
          <w:sz w:val="22"/>
          <w:szCs w:val="22"/>
          <w:lang w:eastAsia="pl-PL"/>
        </w:rPr>
      </w:pPr>
      <w:r w:rsidRPr="00FB5AE3">
        <w:rPr>
          <w:rFonts w:asciiTheme="minorHAnsi" w:hAnsiTheme="minorHAnsi" w:cs="Arial"/>
          <w:sz w:val="22"/>
          <w:szCs w:val="22"/>
          <w:lang w:eastAsia="pl-PL"/>
        </w:rPr>
        <w:t xml:space="preserve">      zakończenie              </w:t>
      </w:r>
      <w:r w:rsidRPr="00FB5AE3">
        <w:rPr>
          <w:rFonts w:asciiTheme="minorHAnsi" w:hAnsiTheme="minorHAnsi" w:cs="Arial"/>
          <w:b/>
          <w:sz w:val="22"/>
          <w:szCs w:val="22"/>
          <w:lang w:eastAsia="pl-PL"/>
        </w:rPr>
        <w:t>-            31 sierpnia 2018 r.  lub ( zgodnie z oferta wykonawcy )</w:t>
      </w:r>
    </w:p>
    <w:p w:rsidR="00FB5AE3" w:rsidRPr="00FB5AE3" w:rsidRDefault="00FB5AE3" w:rsidP="00FB5AE3">
      <w:pPr>
        <w:suppressAutoHyphens w:val="0"/>
        <w:jc w:val="center"/>
        <w:rPr>
          <w:rFonts w:asciiTheme="minorHAnsi" w:hAnsiTheme="minorHAnsi" w:cs="Arial"/>
          <w:b/>
          <w:bCs/>
          <w:sz w:val="22"/>
          <w:szCs w:val="22"/>
          <w:lang w:eastAsia="pl-PL"/>
        </w:rPr>
      </w:pPr>
      <w:r w:rsidRPr="00FB5AE3">
        <w:rPr>
          <w:rFonts w:asciiTheme="minorHAnsi" w:hAnsiTheme="minorHAnsi" w:cs="Arial"/>
          <w:b/>
          <w:bCs/>
          <w:sz w:val="22"/>
          <w:szCs w:val="22"/>
          <w:lang w:eastAsia="pl-PL"/>
        </w:rPr>
        <w:t>§  3.</w:t>
      </w:r>
    </w:p>
    <w:p w:rsidR="00FB5AE3" w:rsidRPr="00FB5AE3" w:rsidRDefault="00FB5AE3" w:rsidP="00FB5AE3">
      <w:pPr>
        <w:suppressAutoHyphens w:val="0"/>
        <w:jc w:val="both"/>
        <w:rPr>
          <w:rFonts w:asciiTheme="minorHAnsi" w:hAnsiTheme="minorHAnsi" w:cs="Arial"/>
          <w:sz w:val="22"/>
          <w:szCs w:val="22"/>
          <w:lang w:eastAsia="pl-PL"/>
        </w:rPr>
      </w:pPr>
    </w:p>
    <w:p w:rsidR="00FB5AE3" w:rsidRPr="00826F73" w:rsidRDefault="00FB5AE3" w:rsidP="00826F73">
      <w:pPr>
        <w:pStyle w:val="Akapitzlist"/>
        <w:numPr>
          <w:ilvl w:val="1"/>
          <w:numId w:val="58"/>
        </w:numPr>
        <w:suppressAutoHyphens w:val="0"/>
        <w:jc w:val="both"/>
        <w:rPr>
          <w:rFonts w:asciiTheme="minorHAnsi" w:hAnsiTheme="minorHAnsi" w:cs="Arial"/>
          <w:sz w:val="22"/>
          <w:szCs w:val="22"/>
          <w:lang w:eastAsia="pl-PL"/>
        </w:rPr>
      </w:pPr>
      <w:r w:rsidRPr="00826F73">
        <w:rPr>
          <w:rFonts w:asciiTheme="minorHAnsi" w:hAnsiTheme="minorHAnsi" w:cs="Arial"/>
          <w:sz w:val="22"/>
          <w:szCs w:val="22"/>
          <w:lang w:eastAsia="pl-PL"/>
        </w:rPr>
        <w:t>Wykonawca zobowiązuje się wykonać przedmiot umowy zgodnie z :</w:t>
      </w:r>
    </w:p>
    <w:p w:rsidR="00FB5AE3" w:rsidRPr="00826F73" w:rsidRDefault="00FB5AE3" w:rsidP="00826F73">
      <w:pPr>
        <w:pStyle w:val="Akapitzlist"/>
        <w:numPr>
          <w:ilvl w:val="1"/>
          <w:numId w:val="77"/>
        </w:numPr>
        <w:suppressAutoHyphens w:val="0"/>
        <w:jc w:val="both"/>
        <w:rPr>
          <w:rFonts w:asciiTheme="minorHAnsi" w:hAnsiTheme="minorHAnsi" w:cs="Arial"/>
          <w:sz w:val="22"/>
          <w:szCs w:val="22"/>
          <w:lang w:eastAsia="pl-PL"/>
        </w:rPr>
      </w:pPr>
      <w:r w:rsidRPr="00826F73">
        <w:rPr>
          <w:rFonts w:asciiTheme="minorHAnsi" w:hAnsiTheme="minorHAnsi" w:cs="Arial"/>
          <w:sz w:val="22"/>
          <w:szCs w:val="22"/>
          <w:lang w:eastAsia="pl-PL"/>
        </w:rPr>
        <w:t>projektem budowlanym</w:t>
      </w:r>
      <w:r w:rsidR="00826F73">
        <w:rPr>
          <w:rFonts w:asciiTheme="minorHAnsi" w:hAnsiTheme="minorHAnsi" w:cs="Arial"/>
          <w:sz w:val="22"/>
          <w:szCs w:val="22"/>
          <w:lang w:eastAsia="pl-PL"/>
        </w:rPr>
        <w:t>,</w:t>
      </w:r>
    </w:p>
    <w:p w:rsidR="00FB5AE3" w:rsidRPr="00826F73" w:rsidRDefault="00FB5AE3" w:rsidP="00826F73">
      <w:pPr>
        <w:pStyle w:val="Akapitzlist"/>
        <w:numPr>
          <w:ilvl w:val="1"/>
          <w:numId w:val="77"/>
        </w:numPr>
        <w:suppressAutoHyphens w:val="0"/>
        <w:jc w:val="both"/>
        <w:rPr>
          <w:rFonts w:asciiTheme="minorHAnsi" w:hAnsiTheme="minorHAnsi" w:cs="Arial"/>
          <w:sz w:val="22"/>
          <w:szCs w:val="22"/>
          <w:lang w:eastAsia="pl-PL"/>
        </w:rPr>
      </w:pPr>
      <w:r w:rsidRPr="00826F73">
        <w:rPr>
          <w:rFonts w:asciiTheme="minorHAnsi" w:hAnsiTheme="minorHAnsi" w:cs="Arial"/>
          <w:sz w:val="22"/>
          <w:szCs w:val="22"/>
          <w:lang w:eastAsia="pl-PL"/>
        </w:rPr>
        <w:t>przedmiarem robót,</w:t>
      </w:r>
    </w:p>
    <w:p w:rsidR="00FB5AE3" w:rsidRPr="00826F73" w:rsidRDefault="00FB5AE3" w:rsidP="00826F73">
      <w:pPr>
        <w:pStyle w:val="Akapitzlist"/>
        <w:numPr>
          <w:ilvl w:val="1"/>
          <w:numId w:val="77"/>
        </w:numPr>
        <w:suppressAutoHyphens w:val="0"/>
        <w:jc w:val="both"/>
        <w:rPr>
          <w:rFonts w:asciiTheme="minorHAnsi" w:hAnsiTheme="minorHAnsi" w:cs="Arial"/>
          <w:sz w:val="22"/>
          <w:szCs w:val="22"/>
          <w:lang w:eastAsia="pl-PL"/>
        </w:rPr>
      </w:pPr>
      <w:r w:rsidRPr="00826F73">
        <w:rPr>
          <w:rFonts w:asciiTheme="minorHAnsi" w:hAnsiTheme="minorHAnsi" w:cs="Arial"/>
          <w:sz w:val="22"/>
          <w:szCs w:val="22"/>
          <w:lang w:eastAsia="pl-PL"/>
        </w:rPr>
        <w:t xml:space="preserve">warunkami wynikającymi z obowiązujących norm, przepisów technicznych i prawa budowlanego wraz z aktami wykonawczymi do niego, </w:t>
      </w:r>
    </w:p>
    <w:p w:rsidR="00FB5AE3" w:rsidRPr="00826F73" w:rsidRDefault="00FB5AE3" w:rsidP="00826F73">
      <w:pPr>
        <w:pStyle w:val="Akapitzlist"/>
        <w:numPr>
          <w:ilvl w:val="1"/>
          <w:numId w:val="77"/>
        </w:numPr>
        <w:suppressAutoHyphens w:val="0"/>
        <w:jc w:val="both"/>
        <w:rPr>
          <w:rFonts w:asciiTheme="minorHAnsi" w:hAnsiTheme="minorHAnsi" w:cs="Arial"/>
          <w:sz w:val="22"/>
          <w:szCs w:val="22"/>
          <w:lang w:eastAsia="pl-PL"/>
        </w:rPr>
      </w:pPr>
      <w:r w:rsidRPr="00826F73">
        <w:rPr>
          <w:rFonts w:asciiTheme="minorHAnsi" w:hAnsiTheme="minorHAnsi" w:cs="Arial"/>
          <w:sz w:val="22"/>
          <w:szCs w:val="22"/>
          <w:lang w:eastAsia="pl-PL"/>
        </w:rPr>
        <w:t>zasadami  wiedzy technicznej,</w:t>
      </w:r>
    </w:p>
    <w:p w:rsidR="00FB5AE3" w:rsidRPr="00826F73" w:rsidRDefault="00FB5AE3" w:rsidP="00826F73">
      <w:pPr>
        <w:pStyle w:val="Akapitzlist"/>
        <w:numPr>
          <w:ilvl w:val="1"/>
          <w:numId w:val="77"/>
        </w:numPr>
        <w:suppressAutoHyphens w:val="0"/>
        <w:jc w:val="both"/>
        <w:rPr>
          <w:rFonts w:asciiTheme="minorHAnsi" w:hAnsiTheme="minorHAnsi" w:cs="Arial"/>
          <w:sz w:val="22"/>
          <w:szCs w:val="22"/>
          <w:lang w:eastAsia="pl-PL"/>
        </w:rPr>
      </w:pPr>
      <w:r w:rsidRPr="00826F73">
        <w:rPr>
          <w:rFonts w:asciiTheme="minorHAnsi" w:hAnsiTheme="minorHAnsi" w:cs="Arial"/>
          <w:sz w:val="22"/>
          <w:szCs w:val="22"/>
          <w:lang w:eastAsia="pl-PL"/>
        </w:rPr>
        <w:t>kosztorysem ofertowym oraz specyfikacją istotnych warunków zamówienia.</w:t>
      </w:r>
    </w:p>
    <w:p w:rsidR="00FB5AE3" w:rsidRPr="00FB5AE3" w:rsidRDefault="00FB5AE3" w:rsidP="00FB5AE3">
      <w:pPr>
        <w:suppressAutoHyphens w:val="0"/>
        <w:ind w:left="786"/>
        <w:jc w:val="both"/>
        <w:rPr>
          <w:rFonts w:asciiTheme="minorHAnsi" w:hAnsiTheme="minorHAnsi" w:cs="Arial"/>
          <w:sz w:val="22"/>
          <w:szCs w:val="22"/>
          <w:lang w:eastAsia="pl-PL"/>
        </w:rPr>
      </w:pPr>
    </w:p>
    <w:p w:rsidR="00FB5AE3" w:rsidRPr="00826F73" w:rsidRDefault="00FB5AE3" w:rsidP="00826F73">
      <w:pPr>
        <w:pStyle w:val="Akapitzlist"/>
        <w:numPr>
          <w:ilvl w:val="1"/>
          <w:numId w:val="58"/>
        </w:numPr>
        <w:suppressAutoHyphens w:val="0"/>
        <w:jc w:val="both"/>
        <w:rPr>
          <w:rFonts w:asciiTheme="minorHAnsi" w:hAnsiTheme="minorHAnsi" w:cs="Arial"/>
          <w:sz w:val="22"/>
          <w:szCs w:val="22"/>
          <w:lang w:eastAsia="pl-PL"/>
        </w:rPr>
      </w:pPr>
      <w:r w:rsidRPr="00826F73">
        <w:rPr>
          <w:rFonts w:asciiTheme="minorHAnsi" w:hAnsiTheme="minorHAnsi" w:cs="Arial"/>
          <w:sz w:val="22"/>
          <w:szCs w:val="22"/>
          <w:lang w:eastAsia="pl-PL"/>
        </w:rPr>
        <w:t>Wykonawca zobowiązuje się wykonać przedmiot umowy z materiałów własnych. Materiały powinny odpowiadać wymogom określonym w prawie budowlanym oraz posiadać certyfikat na znak bezpieczeństwa, certyfikaty zgodności  lub deklaracje zgodności z Polską Normą lub aprobatą techniczną.</w:t>
      </w:r>
    </w:p>
    <w:p w:rsidR="00FB5AE3" w:rsidRPr="00826F73" w:rsidRDefault="00FB5AE3" w:rsidP="00FB5AE3">
      <w:pPr>
        <w:suppressAutoHyphens w:val="0"/>
        <w:jc w:val="both"/>
        <w:rPr>
          <w:rFonts w:asciiTheme="minorHAnsi" w:hAnsiTheme="minorHAnsi" w:cs="Arial"/>
          <w:bCs/>
          <w:iCs/>
          <w:sz w:val="22"/>
          <w:szCs w:val="22"/>
          <w:lang w:eastAsia="pl-PL"/>
        </w:rPr>
      </w:pPr>
      <w:r w:rsidRPr="00826F73">
        <w:rPr>
          <w:rFonts w:asciiTheme="minorHAnsi" w:hAnsiTheme="minorHAnsi" w:cs="Arial"/>
          <w:bCs/>
          <w:iCs/>
          <w:sz w:val="22"/>
          <w:szCs w:val="22"/>
          <w:lang w:eastAsia="pl-PL"/>
        </w:rPr>
        <w:t xml:space="preserve">3.   Na każde żądanie Zamawiającego (inspektora nadzoru) Wykonawca obowiązany jest okazać </w:t>
      </w:r>
    </w:p>
    <w:p w:rsidR="00FB5AE3" w:rsidRPr="00826F73" w:rsidRDefault="00FB5AE3" w:rsidP="00FB5AE3">
      <w:pPr>
        <w:suppressAutoHyphens w:val="0"/>
        <w:jc w:val="both"/>
        <w:rPr>
          <w:rFonts w:asciiTheme="minorHAnsi" w:hAnsiTheme="minorHAnsi" w:cs="Arial"/>
          <w:bCs/>
          <w:iCs/>
          <w:sz w:val="22"/>
          <w:szCs w:val="22"/>
          <w:lang w:eastAsia="pl-PL"/>
        </w:rPr>
      </w:pPr>
      <w:r w:rsidRPr="00826F73">
        <w:rPr>
          <w:rFonts w:asciiTheme="minorHAnsi" w:hAnsiTheme="minorHAnsi" w:cs="Arial"/>
          <w:bCs/>
          <w:iCs/>
          <w:sz w:val="22"/>
          <w:szCs w:val="22"/>
          <w:lang w:eastAsia="pl-PL"/>
        </w:rPr>
        <w:t xml:space="preserve">      w stosunku do wskazanych materiałów; certyfikat na znak bezpieczeństwa, deklarację </w:t>
      </w:r>
    </w:p>
    <w:p w:rsidR="00FB5AE3" w:rsidRPr="00826F73" w:rsidRDefault="00FB5AE3" w:rsidP="00FB5AE3">
      <w:pPr>
        <w:suppressAutoHyphens w:val="0"/>
        <w:jc w:val="both"/>
        <w:rPr>
          <w:rFonts w:asciiTheme="minorHAnsi" w:hAnsiTheme="minorHAnsi" w:cs="Arial"/>
          <w:bCs/>
          <w:iCs/>
          <w:sz w:val="22"/>
          <w:szCs w:val="22"/>
          <w:lang w:eastAsia="pl-PL"/>
        </w:rPr>
      </w:pPr>
      <w:r w:rsidRPr="00826F73">
        <w:rPr>
          <w:rFonts w:asciiTheme="minorHAnsi" w:hAnsiTheme="minorHAnsi" w:cs="Arial"/>
          <w:bCs/>
          <w:iCs/>
          <w:sz w:val="22"/>
          <w:szCs w:val="22"/>
          <w:lang w:eastAsia="pl-PL"/>
        </w:rPr>
        <w:t xml:space="preserve">      zgodności lub certyfikat zgodności z Polską Normą lub aprobatę techniczną.</w:t>
      </w:r>
    </w:p>
    <w:p w:rsidR="00FB5AE3" w:rsidRPr="00FB5AE3" w:rsidRDefault="00FB5AE3" w:rsidP="00FB5AE3">
      <w:pPr>
        <w:suppressAutoHyphens w:val="0"/>
        <w:jc w:val="center"/>
        <w:rPr>
          <w:rFonts w:asciiTheme="minorHAnsi" w:hAnsiTheme="minorHAnsi" w:cs="Arial"/>
          <w:b/>
          <w:bCs/>
          <w:sz w:val="22"/>
          <w:szCs w:val="22"/>
          <w:lang w:eastAsia="pl-PL"/>
        </w:rPr>
      </w:pPr>
      <w:r w:rsidRPr="00FB5AE3">
        <w:rPr>
          <w:rFonts w:asciiTheme="minorHAnsi" w:hAnsiTheme="minorHAnsi" w:cs="Arial"/>
          <w:b/>
          <w:bCs/>
          <w:sz w:val="22"/>
          <w:szCs w:val="22"/>
          <w:lang w:eastAsia="pl-PL"/>
        </w:rPr>
        <w:t>§  4.</w:t>
      </w:r>
    </w:p>
    <w:p w:rsidR="00FB5AE3" w:rsidRPr="00FB5AE3" w:rsidRDefault="00FB5AE3" w:rsidP="00FB5AE3">
      <w:pPr>
        <w:suppressAutoHyphens w:val="0"/>
        <w:jc w:val="both"/>
        <w:rPr>
          <w:rFonts w:asciiTheme="minorHAnsi" w:hAnsiTheme="minorHAnsi" w:cs="Arial"/>
          <w:sz w:val="22"/>
          <w:szCs w:val="22"/>
          <w:lang w:eastAsia="pl-PL"/>
        </w:rPr>
      </w:pPr>
    </w:p>
    <w:p w:rsidR="00FB5AE3" w:rsidRPr="00FB5AE3" w:rsidRDefault="00FB5AE3" w:rsidP="00826F73">
      <w:pPr>
        <w:suppressAutoHyphens w:val="0"/>
        <w:jc w:val="both"/>
        <w:rPr>
          <w:rFonts w:asciiTheme="minorHAnsi" w:hAnsiTheme="minorHAnsi" w:cs="Arial"/>
          <w:b/>
          <w:sz w:val="22"/>
          <w:szCs w:val="22"/>
          <w:lang w:eastAsia="pl-PL"/>
        </w:rPr>
      </w:pPr>
      <w:r w:rsidRPr="00FB5AE3">
        <w:rPr>
          <w:rFonts w:asciiTheme="minorHAnsi" w:hAnsiTheme="minorHAnsi" w:cs="Arial"/>
          <w:sz w:val="22"/>
          <w:szCs w:val="22"/>
          <w:lang w:eastAsia="pl-PL"/>
        </w:rPr>
        <w:t>Zamawiający przekaże Wykonawcy w dniu zawarcia umowy 1 egz. dokumentacji, która określa przedmiot umowy</w:t>
      </w:r>
      <w:r w:rsidRPr="00FB5AE3">
        <w:rPr>
          <w:rFonts w:asciiTheme="minorHAnsi" w:hAnsiTheme="minorHAnsi"/>
          <w:b/>
          <w:color w:val="FF0000"/>
          <w:sz w:val="22"/>
          <w:szCs w:val="22"/>
          <w:lang w:eastAsia="pl-PL"/>
        </w:rPr>
        <w:t xml:space="preserve"> </w:t>
      </w:r>
    </w:p>
    <w:p w:rsidR="00FB5AE3" w:rsidRPr="00FB5AE3" w:rsidRDefault="00FB5AE3" w:rsidP="00FB5AE3">
      <w:pPr>
        <w:suppressAutoHyphens w:val="0"/>
        <w:jc w:val="center"/>
        <w:rPr>
          <w:rFonts w:asciiTheme="minorHAnsi" w:hAnsiTheme="minorHAnsi" w:cs="Arial"/>
          <w:b/>
          <w:bCs/>
          <w:sz w:val="22"/>
          <w:szCs w:val="22"/>
          <w:lang w:eastAsia="pl-PL"/>
        </w:rPr>
      </w:pPr>
      <w:r w:rsidRPr="00FB5AE3">
        <w:rPr>
          <w:rFonts w:asciiTheme="minorHAnsi" w:hAnsiTheme="minorHAnsi" w:cs="Arial"/>
          <w:b/>
          <w:bCs/>
          <w:sz w:val="22"/>
          <w:szCs w:val="22"/>
          <w:lang w:eastAsia="pl-PL"/>
        </w:rPr>
        <w:t>§  5.</w:t>
      </w:r>
    </w:p>
    <w:p w:rsidR="00FB5AE3" w:rsidRPr="00FB5AE3" w:rsidRDefault="00FB5AE3" w:rsidP="00FB5AE3">
      <w:pPr>
        <w:suppressAutoHyphens w:val="0"/>
        <w:jc w:val="both"/>
        <w:rPr>
          <w:rFonts w:asciiTheme="minorHAnsi" w:hAnsiTheme="minorHAnsi" w:cs="Arial"/>
          <w:sz w:val="22"/>
          <w:szCs w:val="22"/>
          <w:lang w:eastAsia="pl-PL"/>
        </w:rPr>
      </w:pPr>
    </w:p>
    <w:p w:rsidR="00FB5AE3" w:rsidRPr="00FB5AE3" w:rsidRDefault="00FB5AE3" w:rsidP="00FB5AE3">
      <w:pPr>
        <w:suppressAutoHyphens w:val="0"/>
        <w:ind w:left="426" w:hanging="426"/>
        <w:jc w:val="both"/>
        <w:rPr>
          <w:rFonts w:asciiTheme="minorHAnsi" w:hAnsiTheme="minorHAnsi" w:cs="Arial"/>
          <w:bCs/>
          <w:iCs/>
          <w:sz w:val="22"/>
          <w:szCs w:val="22"/>
          <w:lang w:eastAsia="pl-PL"/>
        </w:rPr>
      </w:pPr>
      <w:r w:rsidRPr="00826F73">
        <w:rPr>
          <w:rFonts w:asciiTheme="minorHAnsi" w:hAnsiTheme="minorHAnsi" w:cs="Arial"/>
          <w:bCs/>
          <w:iCs/>
          <w:sz w:val="22"/>
          <w:szCs w:val="22"/>
          <w:lang w:eastAsia="pl-PL"/>
        </w:rPr>
        <w:t>1.</w:t>
      </w:r>
      <w:r w:rsidRPr="00FB5AE3">
        <w:rPr>
          <w:rFonts w:asciiTheme="minorHAnsi" w:hAnsiTheme="minorHAnsi" w:cs="Arial"/>
          <w:bCs/>
          <w:iCs/>
          <w:sz w:val="22"/>
          <w:szCs w:val="22"/>
          <w:lang w:eastAsia="pl-PL"/>
        </w:rPr>
        <w:t xml:space="preserve"> Zamawiający przekaże Wykonawcy protokolarnie teren budowy w terminie do 7 dni od podpisania umowy  w rozmiarach i stanie umożliwiającym wykonawstwo robót oraz udzieli wszel</w:t>
      </w:r>
      <w:r w:rsidRPr="00FB5AE3">
        <w:rPr>
          <w:rFonts w:asciiTheme="minorHAnsi" w:hAnsiTheme="minorHAnsi" w:cs="Arial"/>
          <w:bCs/>
          <w:iCs/>
          <w:sz w:val="22"/>
          <w:szCs w:val="22"/>
          <w:lang w:eastAsia="pl-PL"/>
        </w:rPr>
        <w:softHyphen/>
        <w:t>kich niezbędnych informacji dotyczących przekazanego terenu, mających wpływ na prawi</w:t>
      </w:r>
      <w:r w:rsidRPr="00FB5AE3">
        <w:rPr>
          <w:rFonts w:asciiTheme="minorHAnsi" w:hAnsiTheme="minorHAnsi" w:cs="Arial"/>
          <w:bCs/>
          <w:iCs/>
          <w:sz w:val="22"/>
          <w:szCs w:val="22"/>
          <w:lang w:eastAsia="pl-PL"/>
        </w:rPr>
        <w:softHyphen/>
        <w:t xml:space="preserve">dłowe prowadzenie zleconych robót.                                                                                                                                                     </w:t>
      </w:r>
    </w:p>
    <w:p w:rsidR="00FB5AE3" w:rsidRPr="00FB5AE3" w:rsidRDefault="00FB5AE3" w:rsidP="00FB5AE3">
      <w:pPr>
        <w:suppressAutoHyphens w:val="0"/>
        <w:ind w:left="426" w:hanging="426"/>
        <w:jc w:val="both"/>
        <w:rPr>
          <w:rFonts w:asciiTheme="minorHAnsi" w:hAnsiTheme="minorHAnsi" w:cs="Arial"/>
          <w:bCs/>
          <w:iCs/>
          <w:sz w:val="22"/>
          <w:szCs w:val="22"/>
          <w:lang w:eastAsia="pl-PL"/>
        </w:rPr>
      </w:pPr>
      <w:r w:rsidRPr="00FB5AE3">
        <w:rPr>
          <w:rFonts w:asciiTheme="minorHAnsi" w:hAnsiTheme="minorHAnsi" w:cs="Arial"/>
          <w:bCs/>
          <w:iCs/>
          <w:sz w:val="22"/>
          <w:szCs w:val="22"/>
          <w:lang w:eastAsia="pl-PL"/>
        </w:rPr>
        <w:t>2. Z chwilą przekazania Wykonawcy placu budowy na Wykonawcę przechodzi pełną odpowiedzialność za:</w:t>
      </w:r>
    </w:p>
    <w:p w:rsidR="00FB5AE3" w:rsidRPr="00FB5AE3" w:rsidRDefault="00FB5AE3" w:rsidP="00FB5AE3">
      <w:pPr>
        <w:suppressAutoHyphens w:val="0"/>
        <w:ind w:left="180"/>
        <w:jc w:val="both"/>
        <w:rPr>
          <w:rFonts w:asciiTheme="minorHAnsi" w:hAnsiTheme="minorHAnsi" w:cs="Arial"/>
          <w:sz w:val="22"/>
          <w:szCs w:val="22"/>
          <w:lang w:eastAsia="pl-PL"/>
        </w:rPr>
      </w:pPr>
      <w:r w:rsidRPr="00FB5AE3">
        <w:rPr>
          <w:rFonts w:asciiTheme="minorHAnsi" w:hAnsiTheme="minorHAnsi" w:cs="Arial"/>
          <w:sz w:val="22"/>
          <w:szCs w:val="22"/>
          <w:lang w:eastAsia="pl-PL"/>
        </w:rPr>
        <w:lastRenderedPageBreak/>
        <w:t>a/ szkody i następstwa nieszczęśliwych wypadków dotyczące pracowników stron i osób trzecich</w:t>
      </w:r>
    </w:p>
    <w:p w:rsidR="00FB5AE3" w:rsidRPr="00FB5AE3" w:rsidRDefault="00FB5AE3" w:rsidP="00FB5AE3">
      <w:pPr>
        <w:suppressAutoHyphens w:val="0"/>
        <w:ind w:left="180"/>
        <w:jc w:val="both"/>
        <w:rPr>
          <w:rFonts w:asciiTheme="minorHAnsi" w:hAnsiTheme="minorHAnsi" w:cs="Arial"/>
          <w:sz w:val="22"/>
          <w:szCs w:val="22"/>
          <w:lang w:eastAsia="pl-PL"/>
        </w:rPr>
      </w:pPr>
      <w:r w:rsidRPr="00FB5AE3">
        <w:rPr>
          <w:rFonts w:asciiTheme="minorHAnsi" w:hAnsiTheme="minorHAnsi" w:cs="Arial"/>
          <w:sz w:val="22"/>
          <w:szCs w:val="22"/>
          <w:lang w:eastAsia="pl-PL"/>
        </w:rPr>
        <w:t xml:space="preserve">    przebywających w rejonie prowadzonych robót,</w:t>
      </w:r>
    </w:p>
    <w:p w:rsidR="00FB5AE3" w:rsidRPr="00FB5AE3" w:rsidRDefault="00FB5AE3" w:rsidP="00FB5AE3">
      <w:pPr>
        <w:suppressAutoHyphens w:val="0"/>
        <w:ind w:left="180"/>
        <w:jc w:val="both"/>
        <w:rPr>
          <w:rFonts w:asciiTheme="minorHAnsi" w:hAnsiTheme="minorHAnsi" w:cs="Arial"/>
          <w:sz w:val="22"/>
          <w:szCs w:val="22"/>
          <w:lang w:eastAsia="pl-PL"/>
        </w:rPr>
      </w:pPr>
      <w:r w:rsidRPr="00FB5AE3">
        <w:rPr>
          <w:rFonts w:asciiTheme="minorHAnsi" w:hAnsiTheme="minorHAnsi" w:cs="Arial"/>
          <w:sz w:val="22"/>
          <w:szCs w:val="22"/>
          <w:lang w:eastAsia="pl-PL"/>
        </w:rPr>
        <w:t>b/ szkody wynikające ze zniszczenia oraz innych zdarzeń w odniesieniu do robót podczas realizacji</w:t>
      </w:r>
    </w:p>
    <w:p w:rsidR="00FB5AE3" w:rsidRPr="00FB5AE3" w:rsidRDefault="00FB5AE3" w:rsidP="00FB5AE3">
      <w:pPr>
        <w:suppressAutoHyphens w:val="0"/>
        <w:ind w:left="180"/>
        <w:jc w:val="both"/>
        <w:rPr>
          <w:rFonts w:asciiTheme="minorHAnsi" w:hAnsiTheme="minorHAnsi" w:cs="Arial"/>
          <w:sz w:val="22"/>
          <w:szCs w:val="22"/>
          <w:lang w:eastAsia="pl-PL"/>
        </w:rPr>
      </w:pPr>
      <w:r w:rsidRPr="00FB5AE3">
        <w:rPr>
          <w:rFonts w:asciiTheme="minorHAnsi" w:hAnsiTheme="minorHAnsi" w:cs="Arial"/>
          <w:sz w:val="22"/>
          <w:szCs w:val="22"/>
          <w:lang w:eastAsia="pl-PL"/>
        </w:rPr>
        <w:t xml:space="preserve">    przedmiotu umowy,</w:t>
      </w:r>
    </w:p>
    <w:p w:rsidR="00FB5AE3" w:rsidRPr="00FB5AE3" w:rsidRDefault="00FB5AE3" w:rsidP="00FB5AE3">
      <w:pPr>
        <w:suppressAutoHyphens w:val="0"/>
        <w:ind w:left="180"/>
        <w:jc w:val="both"/>
        <w:rPr>
          <w:rFonts w:asciiTheme="minorHAnsi" w:hAnsiTheme="minorHAnsi" w:cs="Arial"/>
          <w:sz w:val="22"/>
          <w:szCs w:val="22"/>
          <w:lang w:eastAsia="pl-PL"/>
        </w:rPr>
      </w:pPr>
      <w:r w:rsidRPr="00FB5AE3">
        <w:rPr>
          <w:rFonts w:asciiTheme="minorHAnsi" w:hAnsiTheme="minorHAnsi" w:cs="Arial"/>
          <w:sz w:val="22"/>
          <w:szCs w:val="22"/>
          <w:lang w:eastAsia="pl-PL"/>
        </w:rPr>
        <w:t xml:space="preserve">c/ szkody wynikające ze zniszczenia własności osób trzecich spowodowane działaniem lub </w:t>
      </w:r>
    </w:p>
    <w:p w:rsidR="00FB5AE3" w:rsidRPr="00FB5AE3" w:rsidRDefault="00FB5AE3" w:rsidP="00FB5AE3">
      <w:pPr>
        <w:suppressAutoHyphens w:val="0"/>
        <w:ind w:left="180"/>
        <w:jc w:val="both"/>
        <w:rPr>
          <w:rFonts w:asciiTheme="minorHAnsi" w:hAnsiTheme="minorHAnsi" w:cs="Arial"/>
          <w:sz w:val="22"/>
          <w:szCs w:val="22"/>
          <w:lang w:eastAsia="pl-PL"/>
        </w:rPr>
      </w:pPr>
      <w:r w:rsidRPr="00FB5AE3">
        <w:rPr>
          <w:rFonts w:asciiTheme="minorHAnsi" w:hAnsiTheme="minorHAnsi" w:cs="Arial"/>
          <w:sz w:val="22"/>
          <w:szCs w:val="22"/>
          <w:lang w:eastAsia="pl-PL"/>
        </w:rPr>
        <w:t xml:space="preserve">    niedopatrzeniem Wykonawcy.</w:t>
      </w:r>
    </w:p>
    <w:p w:rsidR="00FB5AE3" w:rsidRPr="00FB5AE3" w:rsidRDefault="00FB5AE3" w:rsidP="00FB5AE3">
      <w:pPr>
        <w:suppressAutoHyphens w:val="0"/>
        <w:ind w:left="180"/>
        <w:jc w:val="both"/>
        <w:rPr>
          <w:rFonts w:asciiTheme="minorHAnsi" w:hAnsiTheme="minorHAnsi" w:cs="Arial"/>
          <w:sz w:val="22"/>
          <w:szCs w:val="22"/>
          <w:lang w:eastAsia="pl-PL"/>
        </w:rPr>
      </w:pPr>
      <w:r w:rsidRPr="00FB5AE3">
        <w:rPr>
          <w:rFonts w:asciiTheme="minorHAnsi" w:hAnsiTheme="minorHAnsi" w:cs="Arial"/>
          <w:sz w:val="22"/>
          <w:szCs w:val="22"/>
          <w:lang w:eastAsia="pl-PL"/>
        </w:rPr>
        <w:t>d/ opłaty za ewentualne zajęcie pasa drogowego dróg będących w zarządzie innego zarządcy.</w:t>
      </w:r>
    </w:p>
    <w:p w:rsidR="00FB5AE3" w:rsidRPr="00FB5AE3" w:rsidRDefault="00FB5AE3" w:rsidP="00FB5AE3">
      <w:pPr>
        <w:suppressAutoHyphens w:val="0"/>
        <w:ind w:left="180" w:hanging="180"/>
        <w:jc w:val="both"/>
        <w:rPr>
          <w:rFonts w:asciiTheme="minorHAnsi" w:hAnsiTheme="minorHAnsi" w:cs="Arial"/>
          <w:sz w:val="22"/>
          <w:szCs w:val="22"/>
          <w:lang w:eastAsia="pl-PL"/>
        </w:rPr>
      </w:pPr>
      <w:r w:rsidRPr="00FB5AE3">
        <w:rPr>
          <w:rFonts w:asciiTheme="minorHAnsi" w:hAnsiTheme="minorHAnsi" w:cs="Arial"/>
          <w:sz w:val="22"/>
          <w:szCs w:val="22"/>
          <w:lang w:eastAsia="pl-PL"/>
        </w:rPr>
        <w:t>3. Wykonawca zobowiązuje się do zapewnienia w czasie budowy na jej terenie należytego ładu i porządku, przestrzegania przepisów BHP, prawa o Ruchu Drogowym, ustawy o drogach publicznych, ochrony znajdujących się na terenie budowy obiektów i sieci oraz urządzeń  uzbrojenia terenu i  utrzymanie ich w  należytym stanie technicznym.</w:t>
      </w:r>
    </w:p>
    <w:p w:rsidR="00FB5AE3" w:rsidRPr="00FB5AE3" w:rsidRDefault="00FB5AE3" w:rsidP="00FB5AE3">
      <w:pPr>
        <w:suppressAutoHyphens w:val="0"/>
        <w:jc w:val="center"/>
        <w:rPr>
          <w:rFonts w:asciiTheme="minorHAnsi" w:hAnsiTheme="minorHAnsi" w:cs="Arial"/>
          <w:b/>
          <w:bCs/>
          <w:sz w:val="22"/>
          <w:szCs w:val="22"/>
          <w:lang w:eastAsia="pl-PL"/>
        </w:rPr>
      </w:pPr>
      <w:r w:rsidRPr="00FB5AE3">
        <w:rPr>
          <w:rFonts w:asciiTheme="minorHAnsi" w:hAnsiTheme="minorHAnsi" w:cs="Arial"/>
          <w:b/>
          <w:bCs/>
          <w:sz w:val="22"/>
          <w:szCs w:val="22"/>
          <w:lang w:eastAsia="pl-PL"/>
        </w:rPr>
        <w:t>§   6.</w:t>
      </w:r>
    </w:p>
    <w:p w:rsidR="00FB5AE3" w:rsidRPr="00FB5AE3" w:rsidRDefault="00FB5AE3" w:rsidP="00FB5AE3">
      <w:pPr>
        <w:suppressAutoHyphens w:val="0"/>
        <w:jc w:val="both"/>
        <w:rPr>
          <w:rFonts w:asciiTheme="minorHAnsi" w:hAnsiTheme="minorHAnsi" w:cs="Arial"/>
          <w:sz w:val="22"/>
          <w:szCs w:val="22"/>
          <w:lang w:eastAsia="pl-PL"/>
        </w:rPr>
      </w:pPr>
    </w:p>
    <w:p w:rsidR="00FB5AE3" w:rsidRPr="00FB5AE3" w:rsidRDefault="00FB5AE3" w:rsidP="00530DDB">
      <w:pPr>
        <w:numPr>
          <w:ilvl w:val="0"/>
          <w:numId w:val="76"/>
        </w:numPr>
        <w:suppressAutoHyphens w:val="0"/>
        <w:jc w:val="both"/>
        <w:rPr>
          <w:rFonts w:asciiTheme="minorHAnsi" w:hAnsiTheme="minorHAnsi" w:cs="Arial"/>
          <w:sz w:val="22"/>
          <w:szCs w:val="22"/>
          <w:lang w:eastAsia="pl-PL"/>
        </w:rPr>
      </w:pPr>
      <w:r w:rsidRPr="00FB5AE3">
        <w:rPr>
          <w:rFonts w:asciiTheme="minorHAnsi" w:hAnsiTheme="minorHAnsi" w:cs="Arial"/>
          <w:sz w:val="22"/>
          <w:szCs w:val="22"/>
          <w:lang w:eastAsia="pl-PL"/>
        </w:rPr>
        <w:t>Kierownikiem budowy ze strony Wykonawcy będzie …………………….uprawnienia nr ………….………..</w:t>
      </w:r>
    </w:p>
    <w:p w:rsidR="00FB5AE3" w:rsidRPr="00FB5AE3" w:rsidRDefault="00FB5AE3" w:rsidP="00530DDB">
      <w:pPr>
        <w:numPr>
          <w:ilvl w:val="0"/>
          <w:numId w:val="76"/>
        </w:numPr>
        <w:suppressAutoHyphens w:val="0"/>
        <w:jc w:val="both"/>
        <w:rPr>
          <w:rFonts w:asciiTheme="minorHAnsi" w:hAnsiTheme="minorHAnsi" w:cs="Arial"/>
          <w:sz w:val="22"/>
          <w:szCs w:val="22"/>
          <w:lang w:eastAsia="pl-PL"/>
        </w:rPr>
      </w:pPr>
      <w:r w:rsidRPr="00FB5AE3">
        <w:rPr>
          <w:rFonts w:asciiTheme="minorHAnsi" w:hAnsiTheme="minorHAnsi" w:cs="Arial"/>
          <w:sz w:val="22"/>
          <w:szCs w:val="22"/>
          <w:lang w:eastAsia="pl-PL"/>
        </w:rPr>
        <w:t>Inspektor Nadzoru ze strony Zamawiającego będzie …………………….. uprawnienia nr …………………..</w:t>
      </w:r>
    </w:p>
    <w:p w:rsidR="00FB5AE3" w:rsidRPr="00FB5AE3" w:rsidRDefault="00FB5AE3" w:rsidP="00530DDB">
      <w:pPr>
        <w:numPr>
          <w:ilvl w:val="0"/>
          <w:numId w:val="76"/>
        </w:numPr>
        <w:suppressAutoHyphens w:val="0"/>
        <w:jc w:val="both"/>
        <w:rPr>
          <w:rFonts w:asciiTheme="minorHAnsi" w:hAnsiTheme="minorHAnsi" w:cs="Arial"/>
          <w:sz w:val="22"/>
          <w:szCs w:val="22"/>
          <w:lang w:eastAsia="pl-PL"/>
        </w:rPr>
      </w:pPr>
      <w:r w:rsidRPr="00FB5AE3">
        <w:rPr>
          <w:rFonts w:asciiTheme="minorHAnsi" w:hAnsiTheme="minorHAnsi" w:cs="Arial"/>
          <w:sz w:val="22"/>
          <w:szCs w:val="22"/>
          <w:lang w:eastAsia="pl-PL"/>
        </w:rPr>
        <w:t>Zakres nadzoru inwestorskiego oraz obowiązki kierownika budowy określa ustawa z dnia 7 lipca 1994 r. - Prawo budowlane ( jednolity tekst Dz. U. z 2017.1332 z późn. zmianami).</w:t>
      </w:r>
    </w:p>
    <w:p w:rsidR="00FB5AE3" w:rsidRPr="00FB5AE3" w:rsidRDefault="00FB5AE3" w:rsidP="00FB5AE3">
      <w:pPr>
        <w:suppressAutoHyphens w:val="0"/>
        <w:jc w:val="center"/>
        <w:rPr>
          <w:rFonts w:asciiTheme="minorHAnsi" w:hAnsiTheme="minorHAnsi" w:cs="Arial"/>
          <w:b/>
          <w:sz w:val="22"/>
          <w:szCs w:val="22"/>
          <w:lang w:eastAsia="pl-PL"/>
        </w:rPr>
      </w:pPr>
      <w:r w:rsidRPr="00FB5AE3">
        <w:rPr>
          <w:rFonts w:asciiTheme="minorHAnsi" w:hAnsiTheme="minorHAnsi" w:cs="Arial"/>
          <w:b/>
          <w:sz w:val="22"/>
          <w:szCs w:val="22"/>
          <w:lang w:eastAsia="pl-PL"/>
        </w:rPr>
        <w:t>§   7.</w:t>
      </w:r>
    </w:p>
    <w:p w:rsidR="00FB5AE3" w:rsidRPr="00FB5AE3" w:rsidRDefault="00FB5AE3" w:rsidP="00FB5AE3">
      <w:pPr>
        <w:suppressAutoHyphens w:val="0"/>
        <w:jc w:val="both"/>
        <w:rPr>
          <w:rFonts w:asciiTheme="minorHAnsi" w:hAnsiTheme="minorHAnsi" w:cs="Arial"/>
          <w:sz w:val="22"/>
          <w:szCs w:val="22"/>
          <w:lang w:eastAsia="pl-PL"/>
        </w:rPr>
      </w:pPr>
    </w:p>
    <w:p w:rsidR="00FB5AE3" w:rsidRPr="00FB5AE3" w:rsidRDefault="00FB5AE3" w:rsidP="00FB5AE3">
      <w:pPr>
        <w:tabs>
          <w:tab w:val="left" w:pos="567"/>
          <w:tab w:val="left" w:pos="2268"/>
        </w:tabs>
        <w:suppressAutoHyphens w:val="0"/>
        <w:spacing w:after="120"/>
        <w:jc w:val="both"/>
        <w:rPr>
          <w:rFonts w:asciiTheme="minorHAnsi" w:hAnsiTheme="minorHAnsi" w:cs="Arial"/>
          <w:sz w:val="22"/>
          <w:szCs w:val="22"/>
          <w:lang w:eastAsia="pl-PL"/>
        </w:rPr>
      </w:pPr>
      <w:r w:rsidRPr="00FB5AE3">
        <w:rPr>
          <w:rFonts w:asciiTheme="minorHAnsi" w:hAnsiTheme="minorHAnsi" w:cs="Arial"/>
          <w:sz w:val="22"/>
          <w:szCs w:val="22"/>
          <w:lang w:eastAsia="pl-PL"/>
        </w:rPr>
        <w:t>Zamawiający dopuszcza realizację przedmiotu umowy  przez podwykonawców pod  warunkiem, że  posiadają oni kwalifikacje do ich wykonania, na zasadach określonych  w art. 647 Kodeksu cywilnego oraz zgodnie z ustawą Prawo zamówień publicznych.</w:t>
      </w:r>
      <w:r w:rsidRPr="00FB5AE3">
        <w:rPr>
          <w:rFonts w:asciiTheme="minorHAnsi" w:hAnsiTheme="minorHAnsi" w:cs="Arial"/>
          <w:bCs/>
          <w:sz w:val="22"/>
          <w:szCs w:val="22"/>
          <w:lang w:eastAsia="pl-PL"/>
        </w:rPr>
        <w:t xml:space="preserve"> Zamawiający może zażądać od Wykonawcy przedstawienia dokumentów potwierdzających kwalifikacje podwykonawcy.</w:t>
      </w:r>
    </w:p>
    <w:p w:rsidR="00FB5AE3" w:rsidRPr="00FB5AE3" w:rsidRDefault="00FB5AE3" w:rsidP="00530DDB">
      <w:pPr>
        <w:numPr>
          <w:ilvl w:val="0"/>
          <w:numId w:val="70"/>
        </w:numPr>
        <w:suppressAutoHyphens w:val="0"/>
        <w:ind w:left="360"/>
        <w:jc w:val="both"/>
        <w:rPr>
          <w:rFonts w:asciiTheme="minorHAnsi" w:hAnsiTheme="minorHAnsi" w:cs="Arial"/>
          <w:sz w:val="22"/>
          <w:szCs w:val="22"/>
          <w:lang w:eastAsia="pl-PL"/>
        </w:rPr>
      </w:pPr>
      <w:r w:rsidRPr="00FB5AE3">
        <w:rPr>
          <w:rFonts w:asciiTheme="minorHAnsi" w:hAnsiTheme="minorHAnsi" w:cs="Arial"/>
          <w:sz w:val="22"/>
          <w:szCs w:val="22"/>
          <w:lang w:eastAsia="pl-PL"/>
        </w:rPr>
        <w:t xml:space="preserve">Wykonawca będzie odpowiadał w stosunku do Zamawiającego za działania, zaniechania, uchybienia i zaniedbania podwykonawcy jak za swoje własne i ponosi pełną odpowiedzialność za prace, które wykonuje  przy pomocy podwykonawców. </w:t>
      </w:r>
    </w:p>
    <w:p w:rsidR="00FB5AE3" w:rsidRPr="00FB5AE3" w:rsidRDefault="00FB5AE3" w:rsidP="00530DDB">
      <w:pPr>
        <w:numPr>
          <w:ilvl w:val="0"/>
          <w:numId w:val="70"/>
        </w:numPr>
        <w:suppressAutoHyphens w:val="0"/>
        <w:ind w:left="360"/>
        <w:jc w:val="both"/>
        <w:rPr>
          <w:rFonts w:asciiTheme="minorHAnsi" w:hAnsiTheme="minorHAnsi" w:cs="Arial"/>
          <w:sz w:val="22"/>
          <w:szCs w:val="22"/>
          <w:lang w:eastAsia="pl-PL"/>
        </w:rPr>
      </w:pPr>
      <w:r w:rsidRPr="00FB5AE3">
        <w:rPr>
          <w:rFonts w:asciiTheme="minorHAnsi" w:hAnsiTheme="minorHAnsi" w:cs="Arial"/>
          <w:sz w:val="22"/>
          <w:szCs w:val="22"/>
          <w:lang w:eastAsia="pl-PL"/>
        </w:rPr>
        <w:t xml:space="preserve">Wykonawca, podwykonawca lub dalszy podwykonawca zamówienia na roboty budowlane  zamierzający zawrzeć umowę o podwykonawstwo, której przedmiotem  są roboty budowlane, jest  obowiązany  w trakcie realizacji zamówienia publicznego, </w:t>
      </w:r>
      <w:r w:rsidRPr="00FB5AE3">
        <w:rPr>
          <w:rFonts w:asciiTheme="minorHAnsi" w:hAnsiTheme="minorHAnsi" w:cs="Arial"/>
          <w:b/>
          <w:sz w:val="22"/>
          <w:szCs w:val="22"/>
          <w:lang w:eastAsia="pl-PL"/>
        </w:rPr>
        <w:t>do niezwłocznego</w:t>
      </w:r>
      <w:r w:rsidRPr="00FB5AE3">
        <w:rPr>
          <w:rFonts w:asciiTheme="minorHAnsi" w:hAnsiTheme="minorHAnsi" w:cs="Arial"/>
          <w:sz w:val="22"/>
          <w:szCs w:val="22"/>
          <w:lang w:eastAsia="pl-PL"/>
        </w:rPr>
        <w:t xml:space="preserve"> przedłożenia  Zamawiającemu  </w:t>
      </w:r>
      <w:r w:rsidRPr="00FB5AE3">
        <w:rPr>
          <w:rFonts w:asciiTheme="minorHAnsi" w:hAnsiTheme="minorHAnsi" w:cs="Arial"/>
          <w:b/>
          <w:sz w:val="22"/>
          <w:szCs w:val="22"/>
          <w:lang w:eastAsia="pl-PL"/>
        </w:rPr>
        <w:t>projektu</w:t>
      </w:r>
      <w:r w:rsidRPr="00FB5AE3">
        <w:rPr>
          <w:rFonts w:asciiTheme="minorHAnsi" w:hAnsiTheme="minorHAnsi" w:cs="Arial"/>
          <w:sz w:val="22"/>
          <w:szCs w:val="22"/>
          <w:lang w:eastAsia="pl-PL"/>
        </w:rPr>
        <w:t xml:space="preserve"> tej umowy wraz z częścią dokumentacji dotyczącą wykonania robót określonych w tej umowie lub projekcie umowy, przy czym podwykonawca lub dalszy podwykonawca jest obowiązany dołączyć zgodę Wykonawcy na zawarcie umowy o podwykonawstwo o treści zgodnej z projektem umowy.</w:t>
      </w:r>
    </w:p>
    <w:p w:rsidR="00FB5AE3" w:rsidRPr="00FB5AE3" w:rsidRDefault="00FB5AE3" w:rsidP="00530DDB">
      <w:pPr>
        <w:numPr>
          <w:ilvl w:val="0"/>
          <w:numId w:val="70"/>
        </w:numPr>
        <w:suppressAutoHyphens w:val="0"/>
        <w:ind w:left="360"/>
        <w:jc w:val="both"/>
        <w:rPr>
          <w:rFonts w:asciiTheme="minorHAnsi" w:hAnsiTheme="minorHAnsi" w:cs="Arial"/>
          <w:sz w:val="22"/>
          <w:szCs w:val="22"/>
          <w:lang w:eastAsia="pl-PL"/>
        </w:rPr>
      </w:pPr>
      <w:r w:rsidRPr="00FB5AE3">
        <w:rPr>
          <w:rFonts w:asciiTheme="minorHAnsi" w:hAnsiTheme="minorHAnsi" w:cs="Arial"/>
          <w:b/>
          <w:sz w:val="22"/>
          <w:szCs w:val="22"/>
          <w:lang w:eastAsia="pl-PL"/>
        </w:rPr>
        <w:t>Umowa z</w:t>
      </w:r>
      <w:r w:rsidRPr="00FB5AE3">
        <w:rPr>
          <w:rFonts w:asciiTheme="minorHAnsi" w:hAnsiTheme="minorHAnsi" w:cs="Arial"/>
          <w:sz w:val="22"/>
          <w:szCs w:val="22"/>
          <w:lang w:eastAsia="pl-PL"/>
        </w:rPr>
        <w:t xml:space="preserve"> </w:t>
      </w:r>
      <w:r w:rsidRPr="00FB5AE3">
        <w:rPr>
          <w:rFonts w:asciiTheme="minorHAnsi" w:hAnsiTheme="minorHAnsi" w:cs="Arial"/>
          <w:b/>
          <w:sz w:val="22"/>
          <w:szCs w:val="22"/>
          <w:lang w:eastAsia="pl-PL"/>
        </w:rPr>
        <w:t>podwykonawcą</w:t>
      </w:r>
      <w:r w:rsidRPr="00FB5AE3">
        <w:rPr>
          <w:rFonts w:asciiTheme="minorHAnsi" w:hAnsiTheme="minorHAnsi" w:cs="Arial"/>
          <w:sz w:val="22"/>
          <w:szCs w:val="22"/>
          <w:lang w:eastAsia="pl-PL"/>
        </w:rPr>
        <w:t xml:space="preserve"> powinna zawierać w szczególności zakres prac powierzonych  podwykonawcy, terminy ich wykonania, wysokość wynagrodzenia oraz termin uregulowania wynagrodzenia. Wartość prac zlecana podwykonawcom nie może być wyższa  od wartości  tego samego zakresu prac określonych w niniejszej Umowie i załącznikach stanowiących jej integralną część. Wynagrodzenie za prace należne podwykonawcom nie może przekraczać wynagrodzenia Wykonawcy  przewidzianego  w Umowie za wykonanie tych prac.</w:t>
      </w:r>
    </w:p>
    <w:p w:rsidR="00FB5AE3" w:rsidRPr="00FB5AE3" w:rsidRDefault="00FB5AE3" w:rsidP="00530DDB">
      <w:pPr>
        <w:numPr>
          <w:ilvl w:val="0"/>
          <w:numId w:val="70"/>
        </w:numPr>
        <w:suppressAutoHyphens w:val="0"/>
        <w:ind w:left="360"/>
        <w:jc w:val="both"/>
        <w:rPr>
          <w:rFonts w:asciiTheme="minorHAnsi" w:hAnsiTheme="minorHAnsi" w:cs="Arial"/>
          <w:sz w:val="22"/>
          <w:szCs w:val="22"/>
          <w:lang w:eastAsia="pl-PL"/>
        </w:rPr>
      </w:pPr>
      <w:r w:rsidRPr="00FB5AE3">
        <w:rPr>
          <w:rFonts w:asciiTheme="minorHAnsi" w:hAnsiTheme="minorHAnsi" w:cs="Arial"/>
          <w:b/>
          <w:sz w:val="22"/>
          <w:szCs w:val="22"/>
          <w:lang w:eastAsia="pl-PL"/>
        </w:rPr>
        <w:t>Termin zapłaty</w:t>
      </w:r>
      <w:r w:rsidRPr="00FB5AE3">
        <w:rPr>
          <w:rFonts w:asciiTheme="minorHAnsi" w:hAnsiTheme="minorHAnsi" w:cs="Arial"/>
          <w:sz w:val="22"/>
          <w:szCs w:val="22"/>
          <w:lang w:eastAsia="pl-PL"/>
        </w:rPr>
        <w:t xml:space="preserve"> wynagrodzenia podwykonawcy lub dalszemu podwykonawcy, przewidziany w umowie o podwykonawstwo nie może być dłuższy niż 30 dni od doręczenia Wykonawcy, podwykonawcy lub dalszemu podwykonawcy  faktury lub rachunku, potwierdzających wykonanie zleconej dostawy, usługi lub roboty budowlanej. Płatności te muszą być zgodne z przepisami ustawy Kodeks Cywilny oraz innych przepisów prawa, a także z postanowieniami niniejszej Umowy. Wykonawca zapewni terminową zapłatę wynagrodzenia Podwykonawcom.</w:t>
      </w:r>
    </w:p>
    <w:p w:rsidR="00FB5AE3" w:rsidRPr="00FB5AE3" w:rsidRDefault="00FB5AE3" w:rsidP="00530DDB">
      <w:pPr>
        <w:numPr>
          <w:ilvl w:val="0"/>
          <w:numId w:val="70"/>
        </w:numPr>
        <w:suppressAutoHyphens w:val="0"/>
        <w:ind w:left="360"/>
        <w:jc w:val="both"/>
        <w:rPr>
          <w:rFonts w:asciiTheme="minorHAnsi" w:hAnsiTheme="minorHAnsi" w:cs="Arial"/>
          <w:sz w:val="22"/>
          <w:szCs w:val="22"/>
          <w:lang w:eastAsia="pl-PL"/>
        </w:rPr>
      </w:pPr>
      <w:r w:rsidRPr="00FB5AE3">
        <w:rPr>
          <w:rFonts w:asciiTheme="minorHAnsi" w:hAnsiTheme="minorHAnsi" w:cs="Arial"/>
          <w:sz w:val="22"/>
          <w:szCs w:val="22"/>
          <w:lang w:eastAsia="pl-PL"/>
        </w:rPr>
        <w:t>W umowach zawieranych z Podwykonawcami, Wykonawca zobowiązuje się umieszczać następujące postanowienia:</w:t>
      </w:r>
    </w:p>
    <w:p w:rsidR="00FB5AE3" w:rsidRPr="00FB5AE3" w:rsidRDefault="00FB5AE3" w:rsidP="00FB5AE3">
      <w:pPr>
        <w:suppressAutoHyphens w:val="0"/>
        <w:autoSpaceDE w:val="0"/>
        <w:autoSpaceDN w:val="0"/>
        <w:adjustRightInd w:val="0"/>
        <w:ind w:left="567" w:hanging="283"/>
        <w:jc w:val="both"/>
        <w:rPr>
          <w:rFonts w:asciiTheme="minorHAnsi" w:hAnsiTheme="minorHAnsi" w:cs="Arial"/>
          <w:sz w:val="22"/>
          <w:szCs w:val="22"/>
          <w:lang w:eastAsia="pl-PL"/>
        </w:rPr>
      </w:pPr>
      <w:r w:rsidRPr="00FB5AE3">
        <w:rPr>
          <w:rFonts w:asciiTheme="minorHAnsi" w:hAnsiTheme="minorHAnsi" w:cs="Arial"/>
          <w:sz w:val="22"/>
          <w:szCs w:val="22"/>
          <w:lang w:eastAsia="pl-PL"/>
        </w:rPr>
        <w:t>1)  postanowienie, że Podwykonawca zastosuje się do postanowień niniejszej Umowy na tyle, na ile one odnoszą się do dostaw, robót budowlanych i usług, jakie mają zostać wykonane przez takiego Podwykonawcę; Wymagane jest oświadczenie w umowie, że Podwykonawca zapoznał się z treścią umowy zasadniczej i ewentualnymi aneksami akceptuje jej postanowienia i nie wnosi zastrzeżeń.</w:t>
      </w:r>
    </w:p>
    <w:p w:rsidR="00FB5AE3" w:rsidRPr="00FB5AE3" w:rsidRDefault="00FB5AE3" w:rsidP="00FB5AE3">
      <w:pPr>
        <w:suppressAutoHyphens w:val="0"/>
        <w:autoSpaceDE w:val="0"/>
        <w:autoSpaceDN w:val="0"/>
        <w:adjustRightInd w:val="0"/>
        <w:ind w:left="567" w:hanging="283"/>
        <w:jc w:val="both"/>
        <w:rPr>
          <w:rFonts w:asciiTheme="minorHAnsi" w:hAnsiTheme="minorHAnsi" w:cs="Arial"/>
          <w:sz w:val="22"/>
          <w:szCs w:val="22"/>
          <w:lang w:eastAsia="pl-PL"/>
        </w:rPr>
      </w:pPr>
      <w:r w:rsidRPr="00FB5AE3">
        <w:rPr>
          <w:rFonts w:asciiTheme="minorHAnsi" w:hAnsiTheme="minorHAnsi" w:cs="Arial"/>
          <w:sz w:val="22"/>
          <w:szCs w:val="22"/>
          <w:lang w:eastAsia="pl-PL"/>
        </w:rPr>
        <w:t xml:space="preserve">2)  postanowienie, że Podwykonawca nie ustanowi żadnego prawa zastawu, nie dokona cesji, lub  </w:t>
      </w:r>
    </w:p>
    <w:p w:rsidR="00FB5AE3" w:rsidRPr="00FB5AE3" w:rsidRDefault="00FB5AE3" w:rsidP="00FB5AE3">
      <w:pPr>
        <w:suppressAutoHyphens w:val="0"/>
        <w:autoSpaceDE w:val="0"/>
        <w:autoSpaceDN w:val="0"/>
        <w:adjustRightInd w:val="0"/>
        <w:ind w:left="567" w:hanging="283"/>
        <w:jc w:val="both"/>
        <w:rPr>
          <w:rFonts w:asciiTheme="minorHAnsi" w:hAnsiTheme="minorHAnsi" w:cs="Arial"/>
          <w:sz w:val="22"/>
          <w:szCs w:val="22"/>
          <w:lang w:eastAsia="pl-PL"/>
        </w:rPr>
      </w:pPr>
      <w:r w:rsidRPr="00FB5AE3">
        <w:rPr>
          <w:rFonts w:asciiTheme="minorHAnsi" w:hAnsiTheme="minorHAnsi" w:cs="Arial"/>
          <w:sz w:val="22"/>
          <w:szCs w:val="22"/>
          <w:lang w:eastAsia="pl-PL"/>
        </w:rPr>
        <w:lastRenderedPageBreak/>
        <w:t xml:space="preserve">     jakikolwiek inny sposób nie obciąży prawami osób trzecich żadnej części dostaw, robót budowlanych ani usług;</w:t>
      </w:r>
    </w:p>
    <w:p w:rsidR="00FB5AE3" w:rsidRPr="00FB5AE3" w:rsidRDefault="00FB5AE3" w:rsidP="00FB5AE3">
      <w:pPr>
        <w:suppressAutoHyphens w:val="0"/>
        <w:autoSpaceDE w:val="0"/>
        <w:autoSpaceDN w:val="0"/>
        <w:adjustRightInd w:val="0"/>
        <w:ind w:left="567" w:hanging="283"/>
        <w:jc w:val="both"/>
        <w:rPr>
          <w:rFonts w:asciiTheme="minorHAnsi" w:hAnsiTheme="minorHAnsi" w:cs="Arial"/>
          <w:sz w:val="22"/>
          <w:szCs w:val="22"/>
          <w:lang w:eastAsia="pl-PL"/>
        </w:rPr>
      </w:pPr>
      <w:r w:rsidRPr="00FB5AE3">
        <w:rPr>
          <w:rFonts w:asciiTheme="minorHAnsi" w:hAnsiTheme="minorHAnsi" w:cs="Arial"/>
          <w:sz w:val="22"/>
          <w:szCs w:val="22"/>
          <w:lang w:eastAsia="pl-PL"/>
        </w:rPr>
        <w:t xml:space="preserve">3)  postanowienie, że prawa i zobowiązania Podwykonawcy, wynikające z zawartej z nim przez   </w:t>
      </w:r>
    </w:p>
    <w:p w:rsidR="00FB5AE3" w:rsidRPr="00FB5AE3" w:rsidRDefault="00FB5AE3" w:rsidP="00FB5AE3">
      <w:pPr>
        <w:suppressAutoHyphens w:val="0"/>
        <w:autoSpaceDE w:val="0"/>
        <w:autoSpaceDN w:val="0"/>
        <w:adjustRightInd w:val="0"/>
        <w:ind w:left="567" w:hanging="283"/>
        <w:jc w:val="both"/>
        <w:rPr>
          <w:rFonts w:asciiTheme="minorHAnsi" w:hAnsiTheme="minorHAnsi" w:cs="Arial"/>
          <w:sz w:val="22"/>
          <w:szCs w:val="22"/>
          <w:lang w:eastAsia="pl-PL"/>
        </w:rPr>
      </w:pPr>
      <w:r w:rsidRPr="00FB5AE3">
        <w:rPr>
          <w:rFonts w:asciiTheme="minorHAnsi" w:hAnsiTheme="minorHAnsi" w:cs="Arial"/>
          <w:sz w:val="22"/>
          <w:szCs w:val="22"/>
          <w:lang w:eastAsia="pl-PL"/>
        </w:rPr>
        <w:t xml:space="preserve">     Wykonawcę umowy nie mogą zostać przeniesione na inny podmiot bez uprzedniej pisemnej zgody Zamawiającego i Wykonawcy.</w:t>
      </w:r>
    </w:p>
    <w:p w:rsidR="00FB5AE3" w:rsidRPr="00FB5AE3" w:rsidRDefault="00FB5AE3" w:rsidP="00530DDB">
      <w:pPr>
        <w:numPr>
          <w:ilvl w:val="0"/>
          <w:numId w:val="70"/>
        </w:numPr>
        <w:suppressAutoHyphens w:val="0"/>
        <w:autoSpaceDE w:val="0"/>
        <w:autoSpaceDN w:val="0"/>
        <w:adjustRightInd w:val="0"/>
        <w:ind w:left="360"/>
        <w:jc w:val="both"/>
        <w:rPr>
          <w:rFonts w:asciiTheme="minorHAnsi" w:hAnsiTheme="minorHAnsi" w:cs="Arial"/>
          <w:sz w:val="22"/>
          <w:szCs w:val="22"/>
          <w:lang w:eastAsia="pl-PL"/>
        </w:rPr>
      </w:pPr>
      <w:r w:rsidRPr="00FB5AE3">
        <w:rPr>
          <w:rFonts w:asciiTheme="minorHAnsi" w:hAnsiTheme="minorHAnsi" w:cs="Arial"/>
          <w:sz w:val="22"/>
          <w:szCs w:val="22"/>
          <w:lang w:eastAsia="pl-PL"/>
        </w:rPr>
        <w:t>Wykonawca na żądanie Zamawiającego obowiązany jest udzielić mu wszelkich informacji  dotyczących podwykonawców.</w:t>
      </w:r>
    </w:p>
    <w:p w:rsidR="00FB5AE3" w:rsidRPr="00FB5AE3" w:rsidRDefault="00FB5AE3" w:rsidP="00530DDB">
      <w:pPr>
        <w:numPr>
          <w:ilvl w:val="0"/>
          <w:numId w:val="70"/>
        </w:numPr>
        <w:suppressAutoHyphens w:val="0"/>
        <w:ind w:left="360"/>
        <w:jc w:val="both"/>
        <w:rPr>
          <w:rFonts w:asciiTheme="minorHAnsi" w:hAnsiTheme="minorHAnsi" w:cs="Arial"/>
          <w:sz w:val="22"/>
          <w:szCs w:val="22"/>
          <w:lang w:eastAsia="pl-PL"/>
        </w:rPr>
      </w:pPr>
      <w:r w:rsidRPr="00FB5AE3">
        <w:rPr>
          <w:rFonts w:asciiTheme="minorHAnsi" w:hAnsiTheme="minorHAnsi" w:cs="Arial"/>
          <w:sz w:val="22"/>
          <w:szCs w:val="22"/>
          <w:lang w:eastAsia="pl-PL"/>
        </w:rPr>
        <w:t>Wykonawca w umowach z podwykonawcami, a podwykonawcy w umowach z dalszymi podwykonawcami  zobowiązaniu są zastrzec postanowienie, że Zamawiający ma prawo wglądu w dokumenty finansowe podwykonawców  lub dalszych podwykonawców  i żądania  przedstawiania na każde żądanie  Zamawiającego dowodów zapłaty należnego podwykonawcom wynagrodzenia.</w:t>
      </w:r>
    </w:p>
    <w:p w:rsidR="00FB5AE3" w:rsidRPr="00FB5AE3" w:rsidRDefault="00FB5AE3" w:rsidP="00530DDB">
      <w:pPr>
        <w:numPr>
          <w:ilvl w:val="0"/>
          <w:numId w:val="70"/>
        </w:numPr>
        <w:suppressAutoHyphens w:val="0"/>
        <w:autoSpaceDE w:val="0"/>
        <w:autoSpaceDN w:val="0"/>
        <w:adjustRightInd w:val="0"/>
        <w:ind w:left="360"/>
        <w:jc w:val="both"/>
        <w:rPr>
          <w:rFonts w:asciiTheme="minorHAnsi" w:hAnsiTheme="minorHAnsi" w:cs="Arial"/>
          <w:sz w:val="22"/>
          <w:szCs w:val="22"/>
          <w:lang w:eastAsia="pl-PL"/>
        </w:rPr>
      </w:pPr>
      <w:r w:rsidRPr="00FB5AE3">
        <w:rPr>
          <w:rFonts w:asciiTheme="minorHAnsi" w:hAnsiTheme="minorHAnsi" w:cs="Arial"/>
          <w:sz w:val="22"/>
          <w:szCs w:val="22"/>
          <w:lang w:eastAsia="pl-PL"/>
        </w:rPr>
        <w:t xml:space="preserve">Jeśli Zamawiający </w:t>
      </w:r>
      <w:r w:rsidRPr="00FB5AE3">
        <w:rPr>
          <w:rFonts w:asciiTheme="minorHAnsi" w:hAnsiTheme="minorHAnsi" w:cs="Arial"/>
          <w:b/>
          <w:sz w:val="22"/>
          <w:szCs w:val="22"/>
          <w:lang w:eastAsia="pl-PL"/>
        </w:rPr>
        <w:t>w terminie 7 dni</w:t>
      </w:r>
      <w:r w:rsidRPr="00FB5AE3">
        <w:rPr>
          <w:rFonts w:asciiTheme="minorHAnsi" w:hAnsiTheme="minorHAnsi" w:cs="Arial"/>
          <w:sz w:val="22"/>
          <w:szCs w:val="22"/>
          <w:lang w:eastAsia="pl-PL"/>
        </w:rPr>
        <w:t xml:space="preserve"> od przedstawienia mu przez Wykonawcę projektu i wszystkich wymaganych dokumentów, nie wyrazi na piśmie </w:t>
      </w:r>
      <w:r w:rsidRPr="00FB5AE3">
        <w:rPr>
          <w:rFonts w:asciiTheme="minorHAnsi" w:hAnsiTheme="minorHAnsi" w:cs="Arial"/>
          <w:b/>
          <w:sz w:val="22"/>
          <w:szCs w:val="22"/>
          <w:lang w:eastAsia="pl-PL"/>
        </w:rPr>
        <w:t>zastrzeżeń</w:t>
      </w:r>
      <w:r w:rsidRPr="00FB5AE3">
        <w:rPr>
          <w:rFonts w:asciiTheme="minorHAnsi" w:hAnsiTheme="minorHAnsi" w:cs="Arial"/>
          <w:sz w:val="22"/>
          <w:szCs w:val="22"/>
          <w:lang w:eastAsia="pl-PL"/>
        </w:rPr>
        <w:t>, będzie się uważało, że Zamawiający zaakceptował  projekt umowy.</w:t>
      </w:r>
    </w:p>
    <w:p w:rsidR="00FB5AE3" w:rsidRPr="00FB5AE3" w:rsidRDefault="00FB5AE3" w:rsidP="00530DDB">
      <w:pPr>
        <w:numPr>
          <w:ilvl w:val="0"/>
          <w:numId w:val="70"/>
        </w:numPr>
        <w:suppressAutoHyphens w:val="0"/>
        <w:autoSpaceDE w:val="0"/>
        <w:autoSpaceDN w:val="0"/>
        <w:adjustRightInd w:val="0"/>
        <w:ind w:left="360"/>
        <w:jc w:val="both"/>
        <w:rPr>
          <w:rFonts w:asciiTheme="minorHAnsi" w:hAnsiTheme="minorHAnsi" w:cs="Arial"/>
          <w:sz w:val="22"/>
          <w:szCs w:val="22"/>
          <w:lang w:eastAsia="pl-PL"/>
        </w:rPr>
      </w:pPr>
      <w:r w:rsidRPr="00FB5AE3">
        <w:rPr>
          <w:rFonts w:asciiTheme="minorHAnsi" w:hAnsiTheme="minorHAnsi" w:cs="Arial"/>
          <w:sz w:val="22"/>
          <w:szCs w:val="22"/>
          <w:lang w:eastAsia="pl-PL"/>
        </w:rPr>
        <w:t xml:space="preserve">Wykonawca zobowiązany jest ponadto do przedkładania Zamawiającemu poświadczonej za zgodność z oryginałem kopii zawartej umowy o podwykonawstwo, której przedmiotem są roboty budowlane i jej zmian, w terminie 7 dni od dnia jej zawarcia. Zamawiający w terminie 7 dni od przedłożenia kopii zawartej umowy lub jej zmian ma prawo złożenia </w:t>
      </w:r>
      <w:r w:rsidRPr="00FB5AE3">
        <w:rPr>
          <w:rFonts w:asciiTheme="minorHAnsi" w:hAnsiTheme="minorHAnsi" w:cs="Arial"/>
          <w:b/>
          <w:sz w:val="22"/>
          <w:szCs w:val="22"/>
          <w:lang w:eastAsia="pl-PL"/>
        </w:rPr>
        <w:t>sprzeciwu</w:t>
      </w:r>
      <w:r w:rsidRPr="00FB5AE3">
        <w:rPr>
          <w:rFonts w:asciiTheme="minorHAnsi" w:hAnsiTheme="minorHAnsi" w:cs="Arial"/>
          <w:sz w:val="22"/>
          <w:szCs w:val="22"/>
          <w:lang w:eastAsia="pl-PL"/>
        </w:rPr>
        <w:t xml:space="preserve"> do umowy o podwykonawstwo w przypadku gdy nie spełnia ona wymagań określonych w SIWZ, w niniejszej Umowie oraz dokumentach stanowiących jej integralną część. </w:t>
      </w:r>
    </w:p>
    <w:p w:rsidR="00FB5AE3" w:rsidRPr="00FB5AE3" w:rsidRDefault="00FB5AE3" w:rsidP="00530DDB">
      <w:pPr>
        <w:numPr>
          <w:ilvl w:val="0"/>
          <w:numId w:val="70"/>
        </w:numPr>
        <w:suppressAutoHyphens w:val="0"/>
        <w:autoSpaceDE w:val="0"/>
        <w:autoSpaceDN w:val="0"/>
        <w:adjustRightInd w:val="0"/>
        <w:ind w:left="360"/>
        <w:jc w:val="both"/>
        <w:rPr>
          <w:rFonts w:asciiTheme="minorHAnsi" w:hAnsiTheme="minorHAnsi" w:cs="Arial"/>
          <w:sz w:val="22"/>
          <w:szCs w:val="22"/>
          <w:lang w:eastAsia="pl-PL"/>
        </w:rPr>
      </w:pPr>
      <w:r w:rsidRPr="00FB5AE3">
        <w:rPr>
          <w:rFonts w:asciiTheme="minorHAnsi" w:hAnsiTheme="minorHAnsi" w:cs="Arial"/>
          <w:sz w:val="22"/>
          <w:szCs w:val="22"/>
          <w:lang w:eastAsia="pl-PL"/>
        </w:rPr>
        <w:t xml:space="preserve">Wykonawca, podwykonawca lub dalszy podwykonawca zamówienia na roboty budowlane przedkłada Zamawiającemu poświadczoną za zgodność z oryginałem kopie zawartej umowy o podwykonawstwo, której przedmiotem są dostawy lub usługi, w terminie 7 dni od dnia jej zawarcia, z wyłączeniem umów o podwykonawstwo o wartości mniejszej niż 0,5% wartości umowy w sprawie zamówienia publicznego. Wyłączenie, o którym mowa w zdaniu poprzednim, nie dotyczy umów o podwykonawstwo o wartości większej niż  50 000 zł (słownie: pięćdziesiąt tysięcy złotych). </w:t>
      </w:r>
    </w:p>
    <w:p w:rsidR="00FB5AE3" w:rsidRPr="00FB5AE3" w:rsidRDefault="00FB5AE3" w:rsidP="00530DDB">
      <w:pPr>
        <w:numPr>
          <w:ilvl w:val="0"/>
          <w:numId w:val="70"/>
        </w:numPr>
        <w:suppressAutoHyphens w:val="0"/>
        <w:autoSpaceDE w:val="0"/>
        <w:autoSpaceDN w:val="0"/>
        <w:adjustRightInd w:val="0"/>
        <w:ind w:left="360"/>
        <w:jc w:val="both"/>
        <w:rPr>
          <w:rFonts w:asciiTheme="minorHAnsi" w:hAnsiTheme="minorHAnsi" w:cs="Arial"/>
          <w:sz w:val="22"/>
          <w:szCs w:val="22"/>
          <w:lang w:eastAsia="pl-PL"/>
        </w:rPr>
      </w:pPr>
      <w:r w:rsidRPr="00FB5AE3">
        <w:rPr>
          <w:rFonts w:asciiTheme="minorHAnsi" w:hAnsiTheme="minorHAnsi" w:cs="Arial"/>
          <w:sz w:val="22"/>
          <w:szCs w:val="22"/>
          <w:lang w:eastAsia="pl-PL"/>
        </w:rPr>
        <w:t>Każda zmiana Podwykonawcy, zmiana umowy z Podwykonawcą lub zamiana zakresu wykonywanych przez niego robót, musi być uzasadniona przez Wykonawcę na piśmie i uprzednio zaakceptowana przez Zamawiającego  na zasadach określonych w niniejszej Klauzuli. Zmiana Podwykonawcy w trakcie realizacji Kontraktu może zatem nastąpić wyłącznie za zgodą Zamawiającego.</w:t>
      </w:r>
    </w:p>
    <w:p w:rsidR="00FB5AE3" w:rsidRPr="00FB5AE3" w:rsidRDefault="00FB5AE3" w:rsidP="00530DDB">
      <w:pPr>
        <w:numPr>
          <w:ilvl w:val="0"/>
          <w:numId w:val="70"/>
        </w:numPr>
        <w:suppressAutoHyphens w:val="0"/>
        <w:autoSpaceDE w:val="0"/>
        <w:autoSpaceDN w:val="0"/>
        <w:adjustRightInd w:val="0"/>
        <w:ind w:left="360"/>
        <w:jc w:val="both"/>
        <w:rPr>
          <w:rFonts w:asciiTheme="minorHAnsi" w:hAnsiTheme="minorHAnsi" w:cs="Arial"/>
          <w:sz w:val="22"/>
          <w:szCs w:val="22"/>
          <w:lang w:eastAsia="pl-PL"/>
        </w:rPr>
      </w:pPr>
      <w:r w:rsidRPr="00FB5AE3">
        <w:rPr>
          <w:rFonts w:asciiTheme="minorHAnsi" w:hAnsiTheme="minorHAnsi" w:cs="Arial"/>
          <w:sz w:val="22"/>
          <w:szCs w:val="22"/>
          <w:lang w:eastAsia="pl-PL"/>
        </w:rPr>
        <w:t xml:space="preserve">Zatrudnienie podwykonawcy, zmiana umowy z podwykonawcą  lub zmiana zakresu wykonywanych przez niego robót bez uzyskania pisemnej zgody Zamawiającego stanowi rażące naruszenie  warunków umowy i </w:t>
      </w:r>
      <w:r w:rsidRPr="00FB5AE3">
        <w:rPr>
          <w:rFonts w:asciiTheme="minorHAnsi" w:hAnsiTheme="minorHAnsi" w:cs="Arial"/>
          <w:b/>
          <w:sz w:val="22"/>
          <w:szCs w:val="22"/>
          <w:lang w:eastAsia="pl-PL"/>
        </w:rPr>
        <w:t>uprawnia Zamawiającego do odstąpienia od umowy</w:t>
      </w:r>
      <w:r w:rsidRPr="00FB5AE3">
        <w:rPr>
          <w:rFonts w:asciiTheme="minorHAnsi" w:hAnsiTheme="minorHAnsi" w:cs="Arial"/>
          <w:sz w:val="22"/>
          <w:szCs w:val="22"/>
          <w:lang w:eastAsia="pl-PL"/>
        </w:rPr>
        <w:t xml:space="preserve"> bez potrzeby wyznaczania  terminu dodatkowego.</w:t>
      </w:r>
    </w:p>
    <w:p w:rsidR="00FB5AE3" w:rsidRPr="00FB5AE3" w:rsidRDefault="00FB5AE3" w:rsidP="00530DDB">
      <w:pPr>
        <w:numPr>
          <w:ilvl w:val="0"/>
          <w:numId w:val="70"/>
        </w:numPr>
        <w:suppressAutoHyphens w:val="0"/>
        <w:autoSpaceDE w:val="0"/>
        <w:autoSpaceDN w:val="0"/>
        <w:adjustRightInd w:val="0"/>
        <w:ind w:left="360"/>
        <w:jc w:val="both"/>
        <w:rPr>
          <w:rFonts w:asciiTheme="minorHAnsi" w:hAnsiTheme="minorHAnsi" w:cs="Arial"/>
          <w:sz w:val="22"/>
          <w:szCs w:val="22"/>
          <w:lang w:eastAsia="pl-PL"/>
        </w:rPr>
      </w:pPr>
      <w:r w:rsidRPr="00FB5AE3">
        <w:rPr>
          <w:rFonts w:asciiTheme="minorHAnsi" w:hAnsiTheme="minorHAnsi" w:cs="Arial"/>
          <w:sz w:val="22"/>
          <w:szCs w:val="22"/>
          <w:lang w:eastAsia="pl-PL"/>
        </w:rPr>
        <w:t>Postanowienia niniejszej Klauzuli dotyczące umów o podwykonawstwo mają takie samo zastosowanie do umów o podwykonawstwo zawieranych przez podwykonawcę z dalszymi podwykonawcami.</w:t>
      </w:r>
    </w:p>
    <w:p w:rsidR="00FB5AE3" w:rsidRPr="00FB5AE3" w:rsidRDefault="00FB5AE3" w:rsidP="00530DDB">
      <w:pPr>
        <w:numPr>
          <w:ilvl w:val="0"/>
          <w:numId w:val="70"/>
        </w:numPr>
        <w:suppressAutoHyphens w:val="0"/>
        <w:autoSpaceDE w:val="0"/>
        <w:autoSpaceDN w:val="0"/>
        <w:adjustRightInd w:val="0"/>
        <w:ind w:left="360"/>
        <w:jc w:val="both"/>
        <w:rPr>
          <w:rFonts w:asciiTheme="minorHAnsi" w:hAnsiTheme="minorHAnsi" w:cs="Arial"/>
          <w:sz w:val="22"/>
          <w:szCs w:val="22"/>
          <w:lang w:eastAsia="pl-PL"/>
        </w:rPr>
      </w:pPr>
      <w:r w:rsidRPr="00FB5AE3">
        <w:rPr>
          <w:rFonts w:asciiTheme="minorHAnsi" w:hAnsiTheme="minorHAnsi" w:cs="Arial"/>
          <w:sz w:val="22"/>
          <w:szCs w:val="22"/>
          <w:lang w:eastAsia="pl-PL"/>
        </w:rPr>
        <w:t xml:space="preserve">Wykonanie robót przez podwykonawców nie zwalnia Wykonawcy od odpowiedzialności i zobowiązań  wynikających z warunków niniejszej Umowy.  Wykonawca zlecając prace podwykonawcom, zobowiązany jest bezwzględnie  przestrzegać przepisów wynikających  z art. 647 ¹ Kodeksu cywilnego. </w:t>
      </w:r>
    </w:p>
    <w:p w:rsidR="00FB5AE3" w:rsidRPr="00FB5AE3" w:rsidRDefault="00FB5AE3" w:rsidP="00530DDB">
      <w:pPr>
        <w:numPr>
          <w:ilvl w:val="0"/>
          <w:numId w:val="70"/>
        </w:numPr>
        <w:suppressAutoHyphens w:val="0"/>
        <w:autoSpaceDE w:val="0"/>
        <w:autoSpaceDN w:val="0"/>
        <w:adjustRightInd w:val="0"/>
        <w:ind w:left="360"/>
        <w:jc w:val="both"/>
        <w:rPr>
          <w:rFonts w:asciiTheme="minorHAnsi" w:hAnsiTheme="minorHAnsi" w:cs="Arial"/>
          <w:sz w:val="22"/>
          <w:szCs w:val="22"/>
          <w:lang w:eastAsia="pl-PL"/>
        </w:rPr>
      </w:pPr>
      <w:r w:rsidRPr="00FB5AE3">
        <w:rPr>
          <w:rFonts w:asciiTheme="minorHAnsi" w:hAnsiTheme="minorHAnsi" w:cs="Arial"/>
          <w:sz w:val="22"/>
          <w:szCs w:val="22"/>
          <w:lang w:eastAsia="pl-PL"/>
        </w:rPr>
        <w:t>Zamawiającemu przysługuje prawo żądania od Wykonawcy zmiany podwykonawcy, jeżeli ten realizuje prace w sposób wadliwy, niezgodny z warunkami niniejszej umowy  i przepisami prawa.</w:t>
      </w:r>
    </w:p>
    <w:p w:rsidR="00FB5AE3" w:rsidRPr="00FB5AE3" w:rsidRDefault="00FB5AE3" w:rsidP="00530DDB">
      <w:pPr>
        <w:numPr>
          <w:ilvl w:val="0"/>
          <w:numId w:val="70"/>
        </w:numPr>
        <w:suppressAutoHyphens w:val="0"/>
        <w:ind w:left="360"/>
        <w:jc w:val="both"/>
        <w:rPr>
          <w:rFonts w:asciiTheme="minorHAnsi" w:hAnsiTheme="minorHAnsi" w:cs="Arial"/>
          <w:sz w:val="22"/>
          <w:szCs w:val="22"/>
          <w:lang w:eastAsia="pl-PL"/>
        </w:rPr>
      </w:pPr>
      <w:r w:rsidRPr="00FB5AE3">
        <w:rPr>
          <w:rFonts w:asciiTheme="minorHAnsi" w:hAnsiTheme="minorHAnsi" w:cs="Arial"/>
          <w:sz w:val="22"/>
          <w:szCs w:val="22"/>
          <w:lang w:eastAsia="pl-PL"/>
        </w:rPr>
        <w:t>Jeżeli Podwykonawca podejmie zobowiązania wobec Wykonawcy dotyczące wykonanych robót lub dostarczonych materiałów obejmujące okres dłuższy niż okres gwarancyjny ustalony w umowie, wtedy Wykonawca po upływie okresu gwarancyjnego, przekaże  Zamawiającemu nieodpłatnie korzyści płynące z tych zobowiązań.</w:t>
      </w:r>
    </w:p>
    <w:p w:rsidR="00FB5AE3" w:rsidRPr="00FB5AE3" w:rsidRDefault="00FB5AE3" w:rsidP="00530DDB">
      <w:pPr>
        <w:numPr>
          <w:ilvl w:val="0"/>
          <w:numId w:val="70"/>
        </w:numPr>
        <w:suppressAutoHyphens w:val="0"/>
        <w:ind w:left="360"/>
        <w:jc w:val="both"/>
        <w:rPr>
          <w:rFonts w:asciiTheme="minorHAnsi" w:hAnsiTheme="minorHAnsi" w:cs="Arial"/>
          <w:sz w:val="22"/>
          <w:szCs w:val="22"/>
          <w:lang w:eastAsia="pl-PL"/>
        </w:rPr>
      </w:pPr>
      <w:r w:rsidRPr="00FB5AE3">
        <w:rPr>
          <w:rFonts w:asciiTheme="minorHAnsi" w:hAnsiTheme="minorHAnsi" w:cs="Arial"/>
          <w:sz w:val="22"/>
          <w:szCs w:val="22"/>
          <w:lang w:eastAsia="pl-PL"/>
        </w:rPr>
        <w:t xml:space="preserve">Jeżeli Wykonawca zatrudnia podwykonawców, ustalone wynagrodzenie przysługujące Wykonawcy za odebrane prace wykonane na podstawie niniejszej umowy, Zamawiający będzie realizował po przedstawieniu przez Wykonawcę </w:t>
      </w:r>
      <w:r w:rsidRPr="00FB5AE3">
        <w:rPr>
          <w:rFonts w:asciiTheme="minorHAnsi" w:hAnsiTheme="minorHAnsi" w:cs="Arial"/>
          <w:b/>
          <w:sz w:val="22"/>
          <w:szCs w:val="22"/>
          <w:lang w:eastAsia="pl-PL"/>
        </w:rPr>
        <w:t>dowodów potwierdzających zapłatę wymagalnego wynagrodzenia</w:t>
      </w:r>
      <w:r w:rsidRPr="00FB5AE3">
        <w:rPr>
          <w:rFonts w:asciiTheme="minorHAnsi" w:hAnsiTheme="minorHAnsi" w:cs="Arial"/>
          <w:sz w:val="22"/>
          <w:szCs w:val="22"/>
          <w:lang w:eastAsia="pl-PL"/>
        </w:rPr>
        <w:t xml:space="preserve"> podwykonawcom lub dalszym podwykonawcom. W szczególności </w:t>
      </w:r>
      <w:r w:rsidRPr="00FB5AE3">
        <w:rPr>
          <w:rFonts w:asciiTheme="minorHAnsi" w:hAnsiTheme="minorHAnsi" w:cs="Arial"/>
          <w:sz w:val="22"/>
          <w:szCs w:val="22"/>
          <w:lang w:eastAsia="pl-PL"/>
        </w:rPr>
        <w:lastRenderedPageBreak/>
        <w:t xml:space="preserve">Wykonawca występując z wnioskiem o wystawienie Świadectwa Płatności przedstawi Zamawiającemu </w:t>
      </w:r>
      <w:r w:rsidRPr="00FB5AE3">
        <w:rPr>
          <w:rFonts w:asciiTheme="minorHAnsi" w:hAnsiTheme="minorHAnsi" w:cs="Arial"/>
          <w:b/>
          <w:sz w:val="22"/>
          <w:szCs w:val="22"/>
          <w:lang w:eastAsia="pl-PL"/>
        </w:rPr>
        <w:t>oświadczenie</w:t>
      </w:r>
      <w:r w:rsidRPr="00FB5AE3">
        <w:rPr>
          <w:rFonts w:asciiTheme="minorHAnsi" w:hAnsiTheme="minorHAnsi" w:cs="Arial"/>
          <w:sz w:val="22"/>
          <w:szCs w:val="22"/>
          <w:lang w:eastAsia="pl-PL"/>
        </w:rPr>
        <w:t xml:space="preserve"> że każdy z Podwykonawców otrzymał wszystkie kwoty należne mu na mocy aktualnie przedkładanego Świadectwa Płatności związane z realizacją danego zamówienia zostały podwykonawcom zapłacone przez Wykonawcę w pełnej wysokości oraz w terminie. </w:t>
      </w:r>
    </w:p>
    <w:p w:rsidR="00FB5AE3" w:rsidRPr="00FB5AE3" w:rsidRDefault="00FB5AE3" w:rsidP="00FB5AE3">
      <w:pPr>
        <w:suppressAutoHyphens w:val="0"/>
        <w:ind w:left="360"/>
        <w:jc w:val="both"/>
        <w:rPr>
          <w:rFonts w:asciiTheme="minorHAnsi" w:hAnsiTheme="minorHAnsi" w:cs="Arial"/>
          <w:sz w:val="22"/>
          <w:szCs w:val="22"/>
          <w:lang w:eastAsia="pl-PL"/>
        </w:rPr>
      </w:pPr>
      <w:r w:rsidRPr="00FB5AE3">
        <w:rPr>
          <w:rFonts w:asciiTheme="minorHAnsi" w:hAnsiTheme="minorHAnsi" w:cs="Arial"/>
          <w:sz w:val="22"/>
          <w:szCs w:val="22"/>
          <w:lang w:eastAsia="pl-PL"/>
        </w:rPr>
        <w:t xml:space="preserve">Zamawiający zastrzega sobie </w:t>
      </w:r>
      <w:r w:rsidRPr="00FB5AE3">
        <w:rPr>
          <w:rFonts w:asciiTheme="minorHAnsi" w:hAnsiTheme="minorHAnsi" w:cs="Arial"/>
          <w:b/>
          <w:sz w:val="22"/>
          <w:szCs w:val="22"/>
          <w:lang w:eastAsia="pl-PL"/>
        </w:rPr>
        <w:t>prawo wglądu w dokumenty finansowe</w:t>
      </w:r>
      <w:r w:rsidRPr="00FB5AE3">
        <w:rPr>
          <w:rFonts w:asciiTheme="minorHAnsi" w:hAnsiTheme="minorHAnsi" w:cs="Arial"/>
          <w:sz w:val="22"/>
          <w:szCs w:val="22"/>
          <w:lang w:eastAsia="pl-PL"/>
        </w:rPr>
        <w:t xml:space="preserve"> potwierdzające uregulowanie  należności wynikających z umowy pomiędzy Wykonawcą a podwykonawcą bądź dalszym podwykonawcą, w tym prawo do żądania do przedstawienia przez Wykonawcę kserokopii potwierdzonego przelewu bankowego na kwotę należną podwykonawcom.</w:t>
      </w:r>
    </w:p>
    <w:p w:rsidR="00FB5AE3" w:rsidRPr="00FB5AE3" w:rsidRDefault="00FB5AE3" w:rsidP="00530DDB">
      <w:pPr>
        <w:numPr>
          <w:ilvl w:val="0"/>
          <w:numId w:val="70"/>
        </w:numPr>
        <w:suppressAutoHyphens w:val="0"/>
        <w:ind w:left="360"/>
        <w:jc w:val="both"/>
        <w:rPr>
          <w:rFonts w:asciiTheme="minorHAnsi" w:hAnsiTheme="minorHAnsi" w:cs="Arial"/>
          <w:sz w:val="22"/>
          <w:szCs w:val="22"/>
          <w:lang w:eastAsia="pl-PL"/>
        </w:rPr>
      </w:pPr>
      <w:r w:rsidRPr="00FB5AE3">
        <w:rPr>
          <w:rFonts w:asciiTheme="minorHAnsi" w:hAnsiTheme="minorHAnsi" w:cs="Arial"/>
          <w:sz w:val="22"/>
          <w:szCs w:val="22"/>
          <w:lang w:eastAsia="pl-PL"/>
        </w:rPr>
        <w:t xml:space="preserve">W przypadku  wykonania niniejszej umowy  bez udziału  podwykonawców, wypłata wynagrodzenia Wykonawcy nastąpi po złożeniu pisemnego </w:t>
      </w:r>
      <w:r w:rsidRPr="00FB5AE3">
        <w:rPr>
          <w:rFonts w:asciiTheme="minorHAnsi" w:hAnsiTheme="minorHAnsi" w:cs="Arial"/>
          <w:b/>
          <w:sz w:val="22"/>
          <w:szCs w:val="22"/>
          <w:lang w:eastAsia="pl-PL"/>
        </w:rPr>
        <w:t>oświadczenia</w:t>
      </w:r>
      <w:r w:rsidRPr="00FB5AE3">
        <w:rPr>
          <w:rFonts w:asciiTheme="minorHAnsi" w:hAnsiTheme="minorHAnsi" w:cs="Arial"/>
          <w:sz w:val="22"/>
          <w:szCs w:val="22"/>
          <w:lang w:eastAsia="pl-PL"/>
        </w:rPr>
        <w:t>, że przy realizacji zamówienia, będącego przedmiotem niniejszej umowy, nie zawierał żadnych umów z podwykonawcami.</w:t>
      </w:r>
    </w:p>
    <w:p w:rsidR="00FB5AE3" w:rsidRPr="00FB5AE3" w:rsidRDefault="00FB5AE3" w:rsidP="00530DDB">
      <w:pPr>
        <w:numPr>
          <w:ilvl w:val="0"/>
          <w:numId w:val="70"/>
        </w:numPr>
        <w:suppressAutoHyphens w:val="0"/>
        <w:ind w:left="360"/>
        <w:jc w:val="both"/>
        <w:rPr>
          <w:rFonts w:asciiTheme="minorHAnsi" w:hAnsiTheme="minorHAnsi" w:cs="Arial"/>
          <w:sz w:val="22"/>
          <w:szCs w:val="22"/>
          <w:lang w:eastAsia="pl-PL"/>
        </w:rPr>
      </w:pPr>
      <w:r w:rsidRPr="00FB5AE3">
        <w:rPr>
          <w:rFonts w:asciiTheme="minorHAnsi" w:hAnsiTheme="minorHAnsi" w:cs="Arial"/>
          <w:b/>
          <w:sz w:val="22"/>
          <w:szCs w:val="22"/>
          <w:lang w:eastAsia="pl-PL"/>
        </w:rPr>
        <w:t xml:space="preserve">Zamawiający dokonuje bezpośredniej zapłaty wymagalnego wynagrodzenia </w:t>
      </w:r>
      <w:r w:rsidRPr="00FB5AE3">
        <w:rPr>
          <w:rFonts w:asciiTheme="minorHAnsi" w:hAnsiTheme="minorHAnsi" w:cs="Arial"/>
          <w:sz w:val="22"/>
          <w:szCs w:val="22"/>
          <w:lang w:eastAsia="pl-PL"/>
        </w:rPr>
        <w:t>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niniejszego zamówienia.</w:t>
      </w:r>
    </w:p>
    <w:p w:rsidR="00FB5AE3" w:rsidRPr="00FB5AE3" w:rsidRDefault="00FB5AE3" w:rsidP="00530DDB">
      <w:pPr>
        <w:numPr>
          <w:ilvl w:val="0"/>
          <w:numId w:val="70"/>
        </w:numPr>
        <w:suppressAutoHyphens w:val="0"/>
        <w:ind w:left="360"/>
        <w:jc w:val="both"/>
        <w:rPr>
          <w:rFonts w:asciiTheme="minorHAnsi" w:hAnsiTheme="minorHAnsi" w:cs="Arial"/>
          <w:sz w:val="22"/>
          <w:szCs w:val="22"/>
          <w:lang w:eastAsia="pl-PL"/>
        </w:rPr>
      </w:pPr>
      <w:r w:rsidRPr="00FB5AE3">
        <w:rPr>
          <w:rFonts w:asciiTheme="minorHAnsi" w:hAnsiTheme="minorHAnsi" w:cs="Arial"/>
          <w:sz w:val="22"/>
          <w:szCs w:val="22"/>
          <w:lang w:eastAsia="pl-PL"/>
        </w:rPr>
        <w:t>Wynagrodzenie, o którym mowa w pkt 19, dotyczy wyłącznie należności powstałych po zaakceptowaniu przez Zamawiającego umowy o podwykonawstwo, której przedmiotem są roboty budowane, lub po przedłożeniu Zamawiającemu poświadczonej za zgodność z oryginałem  kopii umowy  o podwykonawstwo, której przedmiotem są dostawy lub usługi.</w:t>
      </w:r>
    </w:p>
    <w:p w:rsidR="00FB5AE3" w:rsidRPr="00FB5AE3" w:rsidRDefault="00FB5AE3" w:rsidP="00530DDB">
      <w:pPr>
        <w:numPr>
          <w:ilvl w:val="0"/>
          <w:numId w:val="70"/>
        </w:numPr>
        <w:suppressAutoHyphens w:val="0"/>
        <w:ind w:left="360"/>
        <w:jc w:val="both"/>
        <w:rPr>
          <w:rFonts w:asciiTheme="minorHAnsi" w:hAnsiTheme="minorHAnsi" w:cs="Arial"/>
          <w:sz w:val="22"/>
          <w:szCs w:val="22"/>
          <w:lang w:eastAsia="pl-PL"/>
        </w:rPr>
      </w:pPr>
      <w:r w:rsidRPr="00FB5AE3">
        <w:rPr>
          <w:rFonts w:asciiTheme="minorHAnsi" w:hAnsiTheme="minorHAnsi" w:cs="Arial"/>
          <w:sz w:val="22"/>
          <w:szCs w:val="22"/>
          <w:lang w:eastAsia="pl-PL"/>
        </w:rPr>
        <w:t xml:space="preserve">Bezpośrednia zapłata obejmuje wyłącznie należne wynagrodzenie, bez odsetek, należnych podwykonawcy lub dalszemu podwykonawcy. </w:t>
      </w:r>
    </w:p>
    <w:p w:rsidR="00FB5AE3" w:rsidRPr="00FB5AE3" w:rsidRDefault="00FB5AE3" w:rsidP="00530DDB">
      <w:pPr>
        <w:numPr>
          <w:ilvl w:val="0"/>
          <w:numId w:val="70"/>
        </w:numPr>
        <w:suppressAutoHyphens w:val="0"/>
        <w:ind w:left="360"/>
        <w:jc w:val="both"/>
        <w:rPr>
          <w:rFonts w:asciiTheme="minorHAnsi" w:hAnsiTheme="minorHAnsi" w:cs="Arial"/>
          <w:sz w:val="22"/>
          <w:szCs w:val="22"/>
          <w:lang w:eastAsia="pl-PL"/>
        </w:rPr>
      </w:pPr>
      <w:r w:rsidRPr="00FB5AE3">
        <w:rPr>
          <w:rFonts w:asciiTheme="minorHAnsi" w:hAnsiTheme="minorHAnsi" w:cs="Arial"/>
          <w:sz w:val="22"/>
          <w:szCs w:val="22"/>
          <w:lang w:eastAsia="pl-PL"/>
        </w:rPr>
        <w:t xml:space="preserve">Przed dokonaniem bezpośredniej zapłaty Zamawiający umożliwi  Wykonawcy  zgłoszenie pisemnych </w:t>
      </w:r>
      <w:r w:rsidRPr="00FB5AE3">
        <w:rPr>
          <w:rFonts w:asciiTheme="minorHAnsi" w:hAnsiTheme="minorHAnsi" w:cs="Arial"/>
          <w:b/>
          <w:sz w:val="22"/>
          <w:szCs w:val="22"/>
          <w:lang w:eastAsia="pl-PL"/>
        </w:rPr>
        <w:t>uwag</w:t>
      </w:r>
      <w:r w:rsidRPr="00FB5AE3">
        <w:rPr>
          <w:rFonts w:asciiTheme="minorHAnsi" w:hAnsiTheme="minorHAnsi" w:cs="Arial"/>
          <w:sz w:val="22"/>
          <w:szCs w:val="22"/>
          <w:lang w:eastAsia="pl-PL"/>
        </w:rPr>
        <w:t xml:space="preserve"> dotyczących zasadności bezpośredniej zapłaty wynagrodzenia podwykonawcy lub dalszemu podwykonawcy, o których mowa w pkt 19. Zamawiający informuje o terminie zgłaszania uwag, nie krótszym  niż 7 dni od dnia doręczenia tej informacji.</w:t>
      </w:r>
    </w:p>
    <w:p w:rsidR="00FB5AE3" w:rsidRPr="00FB5AE3" w:rsidRDefault="00FB5AE3" w:rsidP="00530DDB">
      <w:pPr>
        <w:numPr>
          <w:ilvl w:val="0"/>
          <w:numId w:val="70"/>
        </w:numPr>
        <w:suppressAutoHyphens w:val="0"/>
        <w:ind w:left="360"/>
        <w:jc w:val="both"/>
        <w:rPr>
          <w:rFonts w:asciiTheme="minorHAnsi" w:hAnsiTheme="minorHAnsi" w:cs="Arial"/>
          <w:sz w:val="22"/>
          <w:szCs w:val="22"/>
          <w:lang w:eastAsia="pl-PL"/>
        </w:rPr>
      </w:pPr>
      <w:r w:rsidRPr="00FB5AE3">
        <w:rPr>
          <w:rFonts w:asciiTheme="minorHAnsi" w:hAnsiTheme="minorHAnsi" w:cs="Arial"/>
          <w:sz w:val="22"/>
          <w:szCs w:val="22"/>
          <w:lang w:eastAsia="pl-PL"/>
        </w:rPr>
        <w:t xml:space="preserve">W przypadku zgłoszenia uwag, o których mowa w pkt 22, w terminie wskazanym przez Zamawiającego, Zamawiający może: </w:t>
      </w:r>
    </w:p>
    <w:p w:rsidR="00FB5AE3" w:rsidRPr="00FB5AE3" w:rsidRDefault="00FB5AE3" w:rsidP="00FB5AE3">
      <w:pPr>
        <w:suppressAutoHyphens w:val="0"/>
        <w:ind w:left="360"/>
        <w:jc w:val="both"/>
        <w:rPr>
          <w:rFonts w:asciiTheme="minorHAnsi" w:hAnsiTheme="minorHAnsi" w:cs="Arial"/>
          <w:sz w:val="22"/>
          <w:szCs w:val="22"/>
          <w:lang w:eastAsia="pl-PL"/>
        </w:rPr>
      </w:pPr>
      <w:bookmarkStart w:id="1" w:name="mip26163833"/>
      <w:bookmarkEnd w:id="1"/>
      <w:r w:rsidRPr="00FB5AE3">
        <w:rPr>
          <w:rFonts w:asciiTheme="minorHAnsi" w:hAnsiTheme="minorHAnsi" w:cs="Arial"/>
          <w:sz w:val="22"/>
          <w:szCs w:val="22"/>
          <w:lang w:eastAsia="pl-PL"/>
        </w:rPr>
        <w:t>1) nie dokonać bezpośredniej zapłaty wynagrodzenia podwykonawcy lub dalszemu podwykonawcy, jeżeli</w:t>
      </w:r>
      <w:r w:rsidR="00826F73">
        <w:rPr>
          <w:rFonts w:asciiTheme="minorHAnsi" w:hAnsiTheme="minorHAnsi" w:cs="Arial"/>
          <w:sz w:val="22"/>
          <w:szCs w:val="22"/>
          <w:lang w:eastAsia="pl-PL"/>
        </w:rPr>
        <w:t xml:space="preserve"> </w:t>
      </w:r>
      <w:r w:rsidRPr="00FB5AE3">
        <w:rPr>
          <w:rFonts w:asciiTheme="minorHAnsi" w:hAnsiTheme="minorHAnsi" w:cs="Arial"/>
          <w:sz w:val="22"/>
          <w:szCs w:val="22"/>
          <w:lang w:eastAsia="pl-PL"/>
        </w:rPr>
        <w:t xml:space="preserve">Wykonawca wykaże niezasadność takiej zapłaty albo </w:t>
      </w:r>
    </w:p>
    <w:p w:rsidR="00FB5AE3" w:rsidRPr="00FB5AE3" w:rsidRDefault="00FB5AE3" w:rsidP="00FB5AE3">
      <w:pPr>
        <w:suppressAutoHyphens w:val="0"/>
        <w:ind w:left="360"/>
        <w:jc w:val="both"/>
        <w:rPr>
          <w:rFonts w:asciiTheme="minorHAnsi" w:hAnsiTheme="minorHAnsi" w:cs="Arial"/>
          <w:sz w:val="22"/>
          <w:szCs w:val="22"/>
          <w:lang w:eastAsia="pl-PL"/>
        </w:rPr>
      </w:pPr>
      <w:bookmarkStart w:id="2" w:name="mip26163834"/>
      <w:bookmarkEnd w:id="2"/>
      <w:r w:rsidRPr="00FB5AE3">
        <w:rPr>
          <w:rFonts w:asciiTheme="minorHAnsi" w:hAnsiTheme="minorHAnsi" w:cs="Arial"/>
          <w:sz w:val="22"/>
          <w:szCs w:val="22"/>
          <w:lang w:eastAsia="pl-PL"/>
        </w:rPr>
        <w:t xml:space="preserve">2) złożyć do depozytu sądowego kwotę potrzebną na pokrycie wynagrodzenia podwykonawcy lub  </w:t>
      </w:r>
    </w:p>
    <w:p w:rsidR="00FB5AE3" w:rsidRPr="00FB5AE3" w:rsidRDefault="00FB5AE3" w:rsidP="00FB5AE3">
      <w:pPr>
        <w:suppressAutoHyphens w:val="0"/>
        <w:ind w:left="360"/>
        <w:jc w:val="both"/>
        <w:rPr>
          <w:rFonts w:asciiTheme="minorHAnsi" w:hAnsiTheme="minorHAnsi" w:cs="Arial"/>
          <w:sz w:val="22"/>
          <w:szCs w:val="22"/>
          <w:lang w:eastAsia="pl-PL"/>
        </w:rPr>
      </w:pPr>
      <w:r w:rsidRPr="00FB5AE3">
        <w:rPr>
          <w:rFonts w:asciiTheme="minorHAnsi" w:hAnsiTheme="minorHAnsi" w:cs="Arial"/>
          <w:sz w:val="22"/>
          <w:szCs w:val="22"/>
          <w:lang w:eastAsia="pl-PL"/>
        </w:rPr>
        <w:t xml:space="preserve">    dalszego podwykonawcy w przypadku istnienia zasadniczej wątpliwości Zamawiającego co do </w:t>
      </w:r>
    </w:p>
    <w:p w:rsidR="00FB5AE3" w:rsidRPr="00FB5AE3" w:rsidRDefault="00FB5AE3" w:rsidP="00FB5AE3">
      <w:pPr>
        <w:suppressAutoHyphens w:val="0"/>
        <w:ind w:left="360"/>
        <w:jc w:val="both"/>
        <w:rPr>
          <w:rFonts w:asciiTheme="minorHAnsi" w:hAnsiTheme="minorHAnsi" w:cs="Arial"/>
          <w:sz w:val="22"/>
          <w:szCs w:val="22"/>
          <w:lang w:eastAsia="pl-PL"/>
        </w:rPr>
      </w:pPr>
      <w:r w:rsidRPr="00FB5AE3">
        <w:rPr>
          <w:rFonts w:asciiTheme="minorHAnsi" w:hAnsiTheme="minorHAnsi" w:cs="Arial"/>
          <w:sz w:val="22"/>
          <w:szCs w:val="22"/>
          <w:lang w:eastAsia="pl-PL"/>
        </w:rPr>
        <w:t xml:space="preserve">    wysokości należnej zapłaty lub podmiotu, któremu płatność się należy, albo </w:t>
      </w:r>
    </w:p>
    <w:p w:rsidR="00FB5AE3" w:rsidRPr="00FB5AE3" w:rsidRDefault="00FB5AE3" w:rsidP="00FB5AE3">
      <w:pPr>
        <w:suppressAutoHyphens w:val="0"/>
        <w:ind w:left="360"/>
        <w:jc w:val="both"/>
        <w:rPr>
          <w:rFonts w:asciiTheme="minorHAnsi" w:hAnsiTheme="minorHAnsi" w:cs="Arial"/>
          <w:sz w:val="22"/>
          <w:szCs w:val="22"/>
          <w:lang w:eastAsia="pl-PL"/>
        </w:rPr>
      </w:pPr>
      <w:bookmarkStart w:id="3" w:name="mip26163835"/>
      <w:bookmarkEnd w:id="3"/>
      <w:r w:rsidRPr="00FB5AE3">
        <w:rPr>
          <w:rFonts w:asciiTheme="minorHAnsi" w:hAnsiTheme="minorHAnsi" w:cs="Arial"/>
          <w:sz w:val="22"/>
          <w:szCs w:val="22"/>
          <w:lang w:eastAsia="pl-PL"/>
        </w:rPr>
        <w:t xml:space="preserve">3) dokonać bezpośredniej zapłaty wynagrodzenia podwykonawcy lub dalszemu podwykonawcy, jeżeli podwykonawca lub dalszy podwykonawca wykaże zasadność takiej zapłaty. </w:t>
      </w:r>
    </w:p>
    <w:p w:rsidR="00FB5AE3" w:rsidRPr="00FB5AE3" w:rsidRDefault="00FB5AE3" w:rsidP="00530DDB">
      <w:pPr>
        <w:numPr>
          <w:ilvl w:val="0"/>
          <w:numId w:val="70"/>
        </w:numPr>
        <w:suppressAutoHyphens w:val="0"/>
        <w:ind w:left="360"/>
        <w:jc w:val="both"/>
        <w:rPr>
          <w:rFonts w:asciiTheme="minorHAnsi" w:hAnsiTheme="minorHAnsi" w:cs="Arial"/>
          <w:sz w:val="22"/>
          <w:szCs w:val="22"/>
          <w:lang w:eastAsia="pl-PL"/>
        </w:rPr>
      </w:pPr>
      <w:bookmarkStart w:id="4" w:name="mip26163836"/>
      <w:bookmarkEnd w:id="4"/>
      <w:r w:rsidRPr="00FB5AE3">
        <w:rPr>
          <w:rFonts w:asciiTheme="minorHAnsi" w:hAnsiTheme="minorHAnsi" w:cs="Arial"/>
          <w:sz w:val="22"/>
          <w:szCs w:val="22"/>
          <w:lang w:eastAsia="pl-PL"/>
        </w:rPr>
        <w:t xml:space="preserve">W przypadku dokonania bezpośredniej zapłaty podwykonawcy lub dalszemu podwykonawcy, o których mowa w pkt 19, Zamawiający potrąca kwotę wypłaconego wynagrodzenia z wynagrodzenia należnego Wykonawcy. </w:t>
      </w:r>
    </w:p>
    <w:p w:rsidR="00FB5AE3" w:rsidRPr="00FB5AE3" w:rsidRDefault="00FB5AE3" w:rsidP="00530DDB">
      <w:pPr>
        <w:numPr>
          <w:ilvl w:val="0"/>
          <w:numId w:val="70"/>
        </w:numPr>
        <w:suppressAutoHyphens w:val="0"/>
        <w:ind w:left="360"/>
        <w:jc w:val="both"/>
        <w:rPr>
          <w:rFonts w:asciiTheme="minorHAnsi" w:hAnsiTheme="minorHAnsi" w:cs="Arial"/>
          <w:sz w:val="22"/>
          <w:szCs w:val="22"/>
          <w:lang w:eastAsia="pl-PL"/>
        </w:rPr>
      </w:pPr>
      <w:bookmarkStart w:id="5" w:name="mip26163837"/>
      <w:bookmarkEnd w:id="5"/>
      <w:r w:rsidRPr="00FB5AE3">
        <w:rPr>
          <w:rFonts w:asciiTheme="minorHAnsi" w:hAnsiTheme="minorHAnsi" w:cs="Arial"/>
          <w:sz w:val="22"/>
          <w:szCs w:val="22"/>
          <w:lang w:eastAsia="pl-PL"/>
        </w:rPr>
        <w:t xml:space="preserve">Konieczność wielokrotnego dokonywania bezpośredniej zapłaty podwykonawcy lub dalszemu podwykonawcy, o których mowa w pkt 19, może stanowić podstawę do odstąpienia od umowy w sprawie zamówienia publicznego przez Zamawiającego. </w:t>
      </w:r>
      <w:bookmarkStart w:id="6" w:name="mip26163838"/>
      <w:bookmarkEnd w:id="6"/>
    </w:p>
    <w:p w:rsidR="00FB5AE3" w:rsidRPr="00FB5AE3" w:rsidRDefault="00FB5AE3" w:rsidP="00FB5AE3">
      <w:pPr>
        <w:suppressAutoHyphens w:val="0"/>
        <w:ind w:left="480"/>
        <w:jc w:val="both"/>
        <w:rPr>
          <w:rFonts w:asciiTheme="minorHAnsi" w:hAnsiTheme="minorHAnsi" w:cs="Arial"/>
          <w:sz w:val="22"/>
          <w:szCs w:val="22"/>
          <w:lang w:eastAsia="pl-PL"/>
        </w:rPr>
      </w:pPr>
    </w:p>
    <w:p w:rsidR="00FB5AE3" w:rsidRPr="00FB5AE3" w:rsidRDefault="00FB5AE3" w:rsidP="00FB5AE3">
      <w:pPr>
        <w:suppressAutoHyphens w:val="0"/>
        <w:ind w:left="360"/>
        <w:jc w:val="both"/>
        <w:rPr>
          <w:rFonts w:asciiTheme="minorHAnsi" w:hAnsiTheme="minorHAnsi" w:cs="Arial"/>
          <w:sz w:val="22"/>
          <w:szCs w:val="22"/>
          <w:lang w:eastAsia="pl-PL"/>
        </w:rPr>
      </w:pPr>
      <w:r w:rsidRPr="00FB5AE3">
        <w:rPr>
          <w:rFonts w:asciiTheme="minorHAnsi" w:hAnsiTheme="minorHAnsi" w:cs="Arial"/>
          <w:sz w:val="22"/>
          <w:szCs w:val="22"/>
          <w:lang w:eastAsia="pl-PL"/>
        </w:rPr>
        <w:t xml:space="preserve">Niezależnie od jakichkolwiek postanowień Kontraktu dotyczących Podwykonawców, ani postanowień umów, zawartych przez Wykonawcę z Podwykonawcami, Wykonawca odpowiada wobec Zamawiającego za działania lub zaniechania Podwykonawców, jak za własne. </w:t>
      </w:r>
    </w:p>
    <w:p w:rsidR="00FB5AE3" w:rsidRPr="00FB5AE3" w:rsidRDefault="00FB5AE3" w:rsidP="00FB5AE3">
      <w:pPr>
        <w:suppressAutoHyphens w:val="0"/>
        <w:ind w:left="360"/>
        <w:jc w:val="both"/>
        <w:rPr>
          <w:rFonts w:asciiTheme="minorHAnsi" w:hAnsiTheme="minorHAnsi" w:cs="Arial"/>
          <w:sz w:val="22"/>
          <w:szCs w:val="22"/>
          <w:lang w:eastAsia="pl-PL"/>
        </w:rPr>
      </w:pPr>
    </w:p>
    <w:p w:rsidR="00FB5AE3" w:rsidRPr="00FB5AE3" w:rsidRDefault="00FB5AE3" w:rsidP="00FB5AE3">
      <w:pPr>
        <w:suppressAutoHyphens w:val="0"/>
        <w:ind w:left="360"/>
        <w:jc w:val="both"/>
        <w:rPr>
          <w:rFonts w:asciiTheme="minorHAnsi" w:hAnsiTheme="minorHAnsi" w:cs="Arial"/>
          <w:sz w:val="22"/>
          <w:szCs w:val="22"/>
          <w:lang w:eastAsia="pl-PL"/>
        </w:rPr>
      </w:pPr>
      <w:r w:rsidRPr="00FB5AE3">
        <w:rPr>
          <w:rFonts w:asciiTheme="minorHAnsi" w:hAnsiTheme="minorHAnsi" w:cs="Arial"/>
          <w:sz w:val="22"/>
          <w:szCs w:val="22"/>
          <w:lang w:eastAsia="pl-PL"/>
        </w:rPr>
        <w:t xml:space="preserve">Wykonawca ponosi konsekwencje z tytułu braku zapłaty lub nieterminowej zapłaty wynagrodzenia należnego podwykonawcom lub dalszym podwykonawcom, jak również z tytułu nieprzedłożenia Zamawiającemu do zaakceptowania projektu umowy o podwykonawstwo, której przedmiotem są roboty, lub projektu jej zmiany, nieprzedłożenia  poświadczonej za zgodność  z oryginałem  kopii umowy o podwykonawstwo lub jej zmiany  oraz braku zmiany  umowy o podwykonawstwo  w </w:t>
      </w:r>
      <w:r w:rsidRPr="00FB5AE3">
        <w:rPr>
          <w:rFonts w:asciiTheme="minorHAnsi" w:hAnsiTheme="minorHAnsi" w:cs="Arial"/>
          <w:sz w:val="22"/>
          <w:szCs w:val="22"/>
          <w:lang w:eastAsia="pl-PL"/>
        </w:rPr>
        <w:lastRenderedPageBreak/>
        <w:t>zakresie terminu zapłaty,  jakie zostały określone w § 12 ust 2 niniejszej umowy, w wypadku niewykonania obowiązków określonych powyżej.</w:t>
      </w:r>
    </w:p>
    <w:p w:rsidR="00FB5AE3" w:rsidRPr="00FB5AE3" w:rsidRDefault="00FB5AE3" w:rsidP="00FB5AE3">
      <w:pPr>
        <w:suppressAutoHyphens w:val="0"/>
        <w:ind w:left="360"/>
        <w:jc w:val="both"/>
        <w:rPr>
          <w:rFonts w:asciiTheme="minorHAnsi" w:hAnsiTheme="minorHAnsi" w:cs="Arial"/>
          <w:sz w:val="22"/>
          <w:szCs w:val="22"/>
          <w:lang w:eastAsia="pl-PL"/>
        </w:rPr>
      </w:pPr>
    </w:p>
    <w:p w:rsidR="00FB5AE3" w:rsidRPr="00FB5AE3" w:rsidRDefault="00FB5AE3" w:rsidP="00FB5AE3">
      <w:pPr>
        <w:suppressAutoHyphens w:val="0"/>
        <w:jc w:val="center"/>
        <w:rPr>
          <w:rFonts w:asciiTheme="minorHAnsi" w:hAnsiTheme="minorHAnsi" w:cs="Arial"/>
          <w:b/>
          <w:bCs/>
          <w:iCs/>
          <w:sz w:val="22"/>
          <w:szCs w:val="22"/>
          <w:lang w:eastAsia="pl-PL"/>
        </w:rPr>
      </w:pPr>
      <w:r w:rsidRPr="00FB5AE3">
        <w:rPr>
          <w:rFonts w:asciiTheme="minorHAnsi" w:hAnsiTheme="minorHAnsi" w:cs="Arial"/>
          <w:b/>
          <w:bCs/>
          <w:iCs/>
          <w:sz w:val="22"/>
          <w:szCs w:val="22"/>
          <w:lang w:eastAsia="pl-PL"/>
        </w:rPr>
        <w:t>§   8</w:t>
      </w:r>
      <w:r w:rsidR="00826F73">
        <w:rPr>
          <w:rFonts w:asciiTheme="minorHAnsi" w:hAnsiTheme="minorHAnsi" w:cs="Arial"/>
          <w:b/>
          <w:bCs/>
          <w:iCs/>
          <w:sz w:val="22"/>
          <w:szCs w:val="22"/>
          <w:lang w:eastAsia="pl-PL"/>
        </w:rPr>
        <w:t>.</w:t>
      </w:r>
    </w:p>
    <w:p w:rsidR="00FB5AE3" w:rsidRPr="00FB5AE3" w:rsidRDefault="00FB5AE3" w:rsidP="00530DDB">
      <w:pPr>
        <w:numPr>
          <w:ilvl w:val="0"/>
          <w:numId w:val="67"/>
        </w:numPr>
        <w:suppressAutoHyphens w:val="0"/>
        <w:jc w:val="both"/>
        <w:rPr>
          <w:rFonts w:asciiTheme="minorHAnsi" w:hAnsiTheme="minorHAnsi" w:cs="Arial"/>
          <w:sz w:val="22"/>
          <w:szCs w:val="22"/>
          <w:lang w:eastAsia="pl-PL"/>
        </w:rPr>
      </w:pPr>
      <w:r w:rsidRPr="00FB5AE3">
        <w:rPr>
          <w:rFonts w:asciiTheme="minorHAnsi" w:hAnsiTheme="minorHAnsi" w:cs="Arial"/>
          <w:sz w:val="22"/>
          <w:szCs w:val="22"/>
          <w:lang w:eastAsia="pl-PL"/>
        </w:rPr>
        <w:t xml:space="preserve">Za wykonanie przedmiotu umowy określonego w § 2 umowy, strony ustalają wynagrodzenie ryczałtowe w łącznej kwocie wynagrodzenie netto .......................... zł, plus należny podatek VAT w wysokości ....…………......zł  Łącznie wynagrodzenie brutto  wynosi ...............................…..……...., </w:t>
      </w:r>
    </w:p>
    <w:p w:rsidR="00FB5AE3" w:rsidRPr="00FB5AE3" w:rsidRDefault="00FB5AE3" w:rsidP="00FB5AE3">
      <w:pPr>
        <w:suppressAutoHyphens w:val="0"/>
        <w:ind w:left="360"/>
        <w:jc w:val="both"/>
        <w:rPr>
          <w:rFonts w:asciiTheme="minorHAnsi" w:hAnsiTheme="minorHAnsi" w:cs="Arial"/>
          <w:sz w:val="22"/>
          <w:szCs w:val="22"/>
          <w:lang w:eastAsia="pl-PL"/>
        </w:rPr>
      </w:pPr>
      <w:r w:rsidRPr="00FB5AE3">
        <w:rPr>
          <w:rFonts w:asciiTheme="minorHAnsi" w:hAnsiTheme="minorHAnsi" w:cs="Arial"/>
          <w:sz w:val="22"/>
          <w:szCs w:val="22"/>
          <w:lang w:eastAsia="pl-PL"/>
        </w:rPr>
        <w:t xml:space="preserve">słownie: ………….............................................................................................................................. zł ) </w:t>
      </w:r>
    </w:p>
    <w:p w:rsidR="00FB5AE3" w:rsidRPr="00FB5AE3" w:rsidRDefault="00FB5AE3" w:rsidP="00FB5AE3">
      <w:pPr>
        <w:suppressAutoHyphens w:val="0"/>
        <w:ind w:left="360"/>
        <w:jc w:val="both"/>
        <w:rPr>
          <w:rFonts w:asciiTheme="minorHAnsi" w:hAnsiTheme="minorHAnsi" w:cs="Arial"/>
          <w:b/>
          <w:sz w:val="22"/>
          <w:szCs w:val="22"/>
          <w:lang w:eastAsia="pl-PL"/>
        </w:rPr>
      </w:pPr>
      <w:r w:rsidRPr="00FB5AE3">
        <w:rPr>
          <w:rFonts w:asciiTheme="minorHAnsi" w:hAnsiTheme="minorHAnsi" w:cs="Arial"/>
          <w:sz w:val="22"/>
          <w:szCs w:val="22"/>
          <w:lang w:eastAsia="pl-PL"/>
        </w:rPr>
        <w:t xml:space="preserve">z zastrzeżeniem, iż wartość umowy brutto ulegnie zmianie w przypadku zmiany stawki podatku VAT w ramach niniejszej umowy. Zmiana stawki nastąpi z dniem wejścia w życie aktu prawnego zmieniającego stawkę podatku VAT. </w:t>
      </w:r>
    </w:p>
    <w:p w:rsidR="00FB5AE3" w:rsidRPr="00FB5AE3" w:rsidRDefault="00FB5AE3" w:rsidP="00530DDB">
      <w:pPr>
        <w:numPr>
          <w:ilvl w:val="0"/>
          <w:numId w:val="67"/>
        </w:numPr>
        <w:suppressAutoHyphens w:val="0"/>
        <w:jc w:val="both"/>
        <w:rPr>
          <w:rFonts w:asciiTheme="minorHAnsi" w:hAnsiTheme="minorHAnsi" w:cs="Arial"/>
          <w:sz w:val="22"/>
          <w:szCs w:val="22"/>
          <w:lang w:eastAsia="pl-PL"/>
        </w:rPr>
      </w:pPr>
      <w:r w:rsidRPr="00FB5AE3">
        <w:rPr>
          <w:rFonts w:asciiTheme="minorHAnsi" w:hAnsiTheme="minorHAnsi" w:cs="Arial"/>
          <w:sz w:val="22"/>
          <w:szCs w:val="22"/>
          <w:lang w:eastAsia="pl-PL"/>
        </w:rPr>
        <w:t>Zapłata wynagrodzenia nastąpi w terminie do 14 dni od dnia wykonania robót budowlanych oraz złożenia Zamawiającemu faktury VAT lub rachunku i dokonania odbioru końcowego lub protokołu odbioru elementów robót budowlanych stwierdzającego, że roboty budowlane zostały wykonane bez wad i usterek, oraz przedstawieniu Zamawiającemu dokumentów potwierdzających dokonanie zapłaty wymagalnego wynagrodzenia przysługującego podwykonawcy lub dalszemu podwykonawcy, przelewem na rachunek bankowy wskazany przez Wykonawcę.</w:t>
      </w:r>
    </w:p>
    <w:p w:rsidR="00FB5AE3" w:rsidRPr="00FB5AE3" w:rsidRDefault="00FB5AE3" w:rsidP="00530DDB">
      <w:pPr>
        <w:numPr>
          <w:ilvl w:val="0"/>
          <w:numId w:val="67"/>
        </w:numPr>
        <w:suppressAutoHyphens w:val="0"/>
        <w:jc w:val="both"/>
        <w:rPr>
          <w:rFonts w:asciiTheme="minorHAnsi" w:hAnsiTheme="minorHAnsi" w:cs="Arial"/>
          <w:sz w:val="22"/>
          <w:szCs w:val="22"/>
          <w:lang w:eastAsia="pl-PL"/>
        </w:rPr>
      </w:pPr>
      <w:r w:rsidRPr="00FB5AE3">
        <w:rPr>
          <w:rFonts w:asciiTheme="minorHAnsi" w:hAnsiTheme="minorHAnsi" w:cs="Arial"/>
          <w:sz w:val="22"/>
          <w:szCs w:val="22"/>
          <w:lang w:eastAsia="pl-PL"/>
        </w:rPr>
        <w:t>Rozliczenie wynagrodzenia za wykonanie przedmiotu umowy następować będzie na podstawie podpisanego przez Zamawiającego protokołu odbioru elementów robót, a zapłata następuje w terminie do 14 dni od dnia doręczenia prawidłowo wystawionej faktury VAT.</w:t>
      </w:r>
    </w:p>
    <w:p w:rsidR="00FB5AE3" w:rsidRPr="00FB5AE3" w:rsidRDefault="00FB5AE3" w:rsidP="00530DDB">
      <w:pPr>
        <w:numPr>
          <w:ilvl w:val="0"/>
          <w:numId w:val="67"/>
        </w:numPr>
        <w:suppressAutoHyphens w:val="0"/>
        <w:jc w:val="both"/>
        <w:rPr>
          <w:rFonts w:asciiTheme="minorHAnsi" w:hAnsiTheme="minorHAnsi" w:cs="Arial"/>
          <w:sz w:val="22"/>
          <w:szCs w:val="22"/>
          <w:lang w:eastAsia="pl-PL"/>
        </w:rPr>
      </w:pPr>
      <w:r w:rsidRPr="00FB5AE3">
        <w:rPr>
          <w:rFonts w:asciiTheme="minorHAnsi" w:hAnsiTheme="minorHAnsi" w:cs="Arial"/>
          <w:sz w:val="22"/>
          <w:szCs w:val="22"/>
          <w:lang w:eastAsia="pl-PL"/>
        </w:rPr>
        <w:t>Wynagrodzenie ryczałtowe obejmuje wszystkie koszty związane z wykonaniem przedmiotu umowy oraz:</w:t>
      </w:r>
    </w:p>
    <w:p w:rsidR="00FB5AE3" w:rsidRPr="00FB5AE3" w:rsidRDefault="00FB5AE3" w:rsidP="00FB5AE3">
      <w:pPr>
        <w:tabs>
          <w:tab w:val="left" w:pos="360"/>
        </w:tabs>
        <w:suppressAutoHyphens w:val="0"/>
        <w:ind w:left="540" w:hanging="180"/>
        <w:jc w:val="both"/>
        <w:rPr>
          <w:rFonts w:asciiTheme="minorHAnsi" w:hAnsiTheme="minorHAnsi" w:cs="Arial"/>
          <w:sz w:val="22"/>
          <w:szCs w:val="22"/>
          <w:lang w:eastAsia="pl-PL"/>
        </w:rPr>
      </w:pPr>
      <w:r w:rsidRPr="00FB5AE3">
        <w:rPr>
          <w:rFonts w:asciiTheme="minorHAnsi" w:hAnsiTheme="minorHAnsi" w:cs="Arial"/>
          <w:sz w:val="22"/>
          <w:szCs w:val="22"/>
          <w:lang w:eastAsia="pl-PL"/>
        </w:rPr>
        <w:t>-   koszt urządzenia, zagospodarowania i dozoru placu budowy, doprowadzenia niezbędnych mediów   oraz koszty ich zużycia w trakcie realizacji robót,</w:t>
      </w:r>
    </w:p>
    <w:p w:rsidR="00FB5AE3" w:rsidRPr="00FB5AE3" w:rsidRDefault="00FB5AE3" w:rsidP="00FB5AE3">
      <w:pPr>
        <w:tabs>
          <w:tab w:val="left" w:pos="540"/>
        </w:tabs>
        <w:suppressAutoHyphens w:val="0"/>
        <w:ind w:left="540" w:hanging="180"/>
        <w:jc w:val="both"/>
        <w:rPr>
          <w:rFonts w:asciiTheme="minorHAnsi" w:hAnsiTheme="minorHAnsi" w:cs="Arial"/>
          <w:sz w:val="22"/>
          <w:szCs w:val="22"/>
          <w:lang w:eastAsia="pl-PL"/>
        </w:rPr>
      </w:pPr>
      <w:r w:rsidRPr="00FB5AE3">
        <w:rPr>
          <w:rFonts w:asciiTheme="minorHAnsi" w:hAnsiTheme="minorHAnsi" w:cs="Arial"/>
          <w:sz w:val="22"/>
          <w:szCs w:val="22"/>
          <w:lang w:eastAsia="pl-PL"/>
        </w:rPr>
        <w:t xml:space="preserve">-   wykonanie projektów organizacji ruchu na czas wykonywania przedmiotu zamówienia oraz opłat   </w:t>
      </w:r>
    </w:p>
    <w:p w:rsidR="00FB5AE3" w:rsidRPr="00FB5AE3" w:rsidRDefault="00FB5AE3" w:rsidP="00FB5AE3">
      <w:pPr>
        <w:tabs>
          <w:tab w:val="left" w:pos="540"/>
        </w:tabs>
        <w:suppressAutoHyphens w:val="0"/>
        <w:ind w:left="540" w:hanging="180"/>
        <w:jc w:val="both"/>
        <w:rPr>
          <w:rFonts w:asciiTheme="minorHAnsi" w:hAnsiTheme="minorHAnsi" w:cs="Arial"/>
          <w:sz w:val="22"/>
          <w:szCs w:val="22"/>
          <w:lang w:eastAsia="pl-PL"/>
        </w:rPr>
      </w:pPr>
      <w:r w:rsidRPr="00FB5AE3">
        <w:rPr>
          <w:rFonts w:asciiTheme="minorHAnsi" w:hAnsiTheme="minorHAnsi" w:cs="Arial"/>
          <w:sz w:val="22"/>
          <w:szCs w:val="22"/>
          <w:lang w:eastAsia="pl-PL"/>
        </w:rPr>
        <w:t xml:space="preserve">    związanych z zajęciem pasa drogowego zarządców dróg, w których pasie będą prowadzone prace</w:t>
      </w:r>
    </w:p>
    <w:p w:rsidR="00FB5AE3" w:rsidRPr="00FB5AE3" w:rsidRDefault="00FB5AE3" w:rsidP="00FB5AE3">
      <w:pPr>
        <w:tabs>
          <w:tab w:val="left" w:pos="540"/>
        </w:tabs>
        <w:suppressAutoHyphens w:val="0"/>
        <w:ind w:left="540" w:hanging="180"/>
        <w:jc w:val="both"/>
        <w:rPr>
          <w:rFonts w:asciiTheme="minorHAnsi" w:hAnsiTheme="minorHAnsi" w:cs="Arial"/>
          <w:sz w:val="22"/>
          <w:szCs w:val="22"/>
          <w:lang w:eastAsia="pl-PL"/>
        </w:rPr>
      </w:pPr>
      <w:r w:rsidRPr="00FB5AE3">
        <w:rPr>
          <w:rFonts w:asciiTheme="minorHAnsi" w:hAnsiTheme="minorHAnsi" w:cs="Arial"/>
          <w:sz w:val="22"/>
          <w:szCs w:val="22"/>
          <w:lang w:eastAsia="pl-PL"/>
        </w:rPr>
        <w:t xml:space="preserve">-   obsługi geodezyjnej i inwentaryzacji powykonawczej </w:t>
      </w:r>
    </w:p>
    <w:p w:rsidR="00FB5AE3" w:rsidRPr="00FB5AE3" w:rsidRDefault="00FB5AE3" w:rsidP="00FB5AE3">
      <w:pPr>
        <w:tabs>
          <w:tab w:val="left" w:pos="720"/>
        </w:tabs>
        <w:suppressAutoHyphens w:val="0"/>
        <w:ind w:left="720" w:hanging="360"/>
        <w:jc w:val="both"/>
        <w:rPr>
          <w:rFonts w:asciiTheme="minorHAnsi" w:hAnsiTheme="minorHAnsi" w:cs="Arial"/>
          <w:sz w:val="22"/>
          <w:szCs w:val="22"/>
          <w:lang w:eastAsia="pl-PL"/>
        </w:rPr>
      </w:pPr>
      <w:r w:rsidRPr="00FB5AE3">
        <w:rPr>
          <w:rFonts w:asciiTheme="minorHAnsi" w:hAnsiTheme="minorHAnsi" w:cs="Arial"/>
          <w:sz w:val="22"/>
          <w:szCs w:val="22"/>
          <w:lang w:eastAsia="pl-PL"/>
        </w:rPr>
        <w:t>-   koszt odbiorów technicznych,</w:t>
      </w:r>
    </w:p>
    <w:p w:rsidR="00FB5AE3" w:rsidRPr="00FB5AE3" w:rsidRDefault="00FB5AE3" w:rsidP="00FB5AE3">
      <w:pPr>
        <w:tabs>
          <w:tab w:val="left" w:pos="540"/>
        </w:tabs>
        <w:suppressAutoHyphens w:val="0"/>
        <w:ind w:left="540" w:hanging="180"/>
        <w:jc w:val="both"/>
        <w:rPr>
          <w:rFonts w:asciiTheme="minorHAnsi" w:hAnsiTheme="minorHAnsi" w:cs="Arial"/>
          <w:sz w:val="22"/>
          <w:szCs w:val="22"/>
          <w:lang w:eastAsia="pl-PL"/>
        </w:rPr>
      </w:pPr>
      <w:r w:rsidRPr="00FB5AE3">
        <w:rPr>
          <w:rFonts w:asciiTheme="minorHAnsi" w:hAnsiTheme="minorHAnsi" w:cs="Arial"/>
          <w:sz w:val="22"/>
          <w:szCs w:val="22"/>
          <w:lang w:eastAsia="pl-PL"/>
        </w:rPr>
        <w:t xml:space="preserve">-   koszt ubezpieczenia budowy i robót z tytułu szkód, które mogą zaistnieć w związku z określonymi  </w:t>
      </w:r>
    </w:p>
    <w:p w:rsidR="00FB5AE3" w:rsidRPr="00FB5AE3" w:rsidRDefault="00FB5AE3" w:rsidP="00FB5AE3">
      <w:pPr>
        <w:tabs>
          <w:tab w:val="left" w:pos="540"/>
        </w:tabs>
        <w:suppressAutoHyphens w:val="0"/>
        <w:ind w:left="540" w:hanging="180"/>
        <w:jc w:val="both"/>
        <w:rPr>
          <w:rFonts w:asciiTheme="minorHAnsi" w:hAnsiTheme="minorHAnsi" w:cs="Arial"/>
          <w:sz w:val="22"/>
          <w:szCs w:val="22"/>
          <w:lang w:eastAsia="pl-PL"/>
        </w:rPr>
      </w:pPr>
      <w:r w:rsidRPr="00FB5AE3">
        <w:rPr>
          <w:rFonts w:asciiTheme="minorHAnsi" w:hAnsiTheme="minorHAnsi" w:cs="Arial"/>
          <w:sz w:val="22"/>
          <w:szCs w:val="22"/>
          <w:lang w:eastAsia="pl-PL"/>
        </w:rPr>
        <w:t xml:space="preserve">    zdarzeniami losowymi oraz od odpowiedzialności cywilnej,</w:t>
      </w:r>
    </w:p>
    <w:p w:rsidR="00FB5AE3" w:rsidRPr="00FB5AE3" w:rsidRDefault="00FB5AE3" w:rsidP="00FB5AE3">
      <w:pPr>
        <w:tabs>
          <w:tab w:val="left" w:pos="720"/>
        </w:tabs>
        <w:suppressAutoHyphens w:val="0"/>
        <w:ind w:left="720" w:hanging="360"/>
        <w:jc w:val="both"/>
        <w:rPr>
          <w:rFonts w:asciiTheme="minorHAnsi" w:hAnsiTheme="minorHAnsi" w:cs="Arial"/>
          <w:sz w:val="22"/>
          <w:szCs w:val="22"/>
          <w:lang w:eastAsia="pl-PL"/>
        </w:rPr>
      </w:pPr>
      <w:r w:rsidRPr="00FB5AE3">
        <w:rPr>
          <w:rFonts w:asciiTheme="minorHAnsi" w:hAnsiTheme="minorHAnsi" w:cs="Arial"/>
          <w:sz w:val="22"/>
          <w:szCs w:val="22"/>
          <w:lang w:eastAsia="pl-PL"/>
        </w:rPr>
        <w:t>-   koszt zapewnienia warunków bhp i p.poż. w trakcie realizacji robót,</w:t>
      </w:r>
    </w:p>
    <w:p w:rsidR="00FB5AE3" w:rsidRPr="00FB5AE3" w:rsidRDefault="00FB5AE3" w:rsidP="00FB5AE3">
      <w:pPr>
        <w:tabs>
          <w:tab w:val="left" w:pos="720"/>
        </w:tabs>
        <w:suppressAutoHyphens w:val="0"/>
        <w:ind w:left="720" w:hanging="360"/>
        <w:jc w:val="both"/>
        <w:rPr>
          <w:rFonts w:asciiTheme="minorHAnsi" w:hAnsiTheme="minorHAnsi" w:cs="Arial"/>
          <w:sz w:val="22"/>
          <w:szCs w:val="22"/>
          <w:lang w:eastAsia="pl-PL"/>
        </w:rPr>
      </w:pPr>
      <w:r w:rsidRPr="00FB5AE3">
        <w:rPr>
          <w:rFonts w:asciiTheme="minorHAnsi" w:hAnsiTheme="minorHAnsi" w:cs="Arial"/>
          <w:sz w:val="22"/>
          <w:szCs w:val="22"/>
          <w:lang w:eastAsia="pl-PL"/>
        </w:rPr>
        <w:t xml:space="preserve">-   pozostałe koszty niezbędne do prawidłowego wykonania zamówienia.    </w:t>
      </w:r>
    </w:p>
    <w:p w:rsidR="00FB5AE3" w:rsidRPr="00FB5AE3" w:rsidRDefault="00FB5AE3" w:rsidP="00FB5AE3">
      <w:pPr>
        <w:tabs>
          <w:tab w:val="left" w:pos="426"/>
        </w:tabs>
        <w:autoSpaceDE w:val="0"/>
        <w:autoSpaceDN w:val="0"/>
        <w:adjustRightInd w:val="0"/>
        <w:ind w:left="360"/>
        <w:jc w:val="both"/>
        <w:rPr>
          <w:rFonts w:asciiTheme="minorHAnsi" w:hAnsiTheme="minorHAnsi" w:cs="Arial"/>
          <w:sz w:val="22"/>
          <w:szCs w:val="22"/>
          <w:lang w:eastAsia="pl-PL"/>
        </w:rPr>
      </w:pPr>
    </w:p>
    <w:p w:rsidR="00FB5AE3" w:rsidRPr="00826F73" w:rsidRDefault="00FB5AE3" w:rsidP="00530DDB">
      <w:pPr>
        <w:numPr>
          <w:ilvl w:val="0"/>
          <w:numId w:val="67"/>
        </w:numPr>
        <w:suppressAutoHyphens w:val="0"/>
        <w:spacing w:after="160" w:line="259" w:lineRule="auto"/>
        <w:rPr>
          <w:rFonts w:asciiTheme="minorHAnsi" w:eastAsia="Calibri" w:hAnsiTheme="minorHAnsi" w:cs="Arial"/>
          <w:sz w:val="22"/>
          <w:szCs w:val="22"/>
          <w:lang w:eastAsia="en-US"/>
        </w:rPr>
      </w:pPr>
      <w:r w:rsidRPr="00826F73">
        <w:rPr>
          <w:rFonts w:asciiTheme="minorHAnsi" w:eastAsia="Calibri" w:hAnsiTheme="minorHAnsi" w:cs="Arial"/>
          <w:sz w:val="22"/>
          <w:szCs w:val="22"/>
          <w:lang w:eastAsia="en-US"/>
        </w:rPr>
        <w:t>Wymagania dotyczące zatrudniania na podstawie umowy o pracę</w:t>
      </w:r>
    </w:p>
    <w:p w:rsidR="00FB5AE3" w:rsidRPr="00826F73" w:rsidRDefault="00FB5AE3" w:rsidP="00BD4B7E">
      <w:pPr>
        <w:numPr>
          <w:ilvl w:val="1"/>
          <w:numId w:val="67"/>
        </w:numPr>
        <w:suppressAutoHyphens w:val="0"/>
        <w:ind w:left="360"/>
        <w:contextualSpacing/>
        <w:jc w:val="both"/>
        <w:rPr>
          <w:rFonts w:asciiTheme="minorHAnsi" w:hAnsiTheme="minorHAnsi" w:cs="Arial"/>
          <w:i/>
          <w:sz w:val="22"/>
          <w:szCs w:val="22"/>
          <w:lang w:eastAsia="pl-PL"/>
        </w:rPr>
      </w:pPr>
      <w:r w:rsidRPr="00826F73">
        <w:rPr>
          <w:rFonts w:asciiTheme="minorHAnsi" w:hAnsiTheme="minorHAnsi" w:cs="Arial"/>
          <w:sz w:val="22"/>
          <w:szCs w:val="22"/>
        </w:rPr>
        <w:t xml:space="preserve">Zgodnie z art. 29 ust. 3a ustawy Prawo zamówień publicznych, Zamawiający wymaga zatrudnienia przez Wykonawcę lub podwykonawcę osób wykonujących czynności związane z realizacją zamówienia, polegające na wykonywaniu pracy w sposób określony w art. 22 § 1 ustawy z dnia 26 czerwca 1974 r.- Kodeks pracy (Dz.U. z 2016 r. poz. 1666, z późn. zm.), </w:t>
      </w:r>
      <w:r w:rsidRPr="00826F73">
        <w:rPr>
          <w:rFonts w:asciiTheme="minorHAnsi" w:hAnsiTheme="minorHAnsi" w:cs="Arial"/>
          <w:sz w:val="22"/>
          <w:szCs w:val="22"/>
          <w:u w:val="single"/>
        </w:rPr>
        <w:t xml:space="preserve">tj. wykonywaniu przez pracownika określonego rodzaju pracy za wynagrodzeniem na rzecz pracodawcy i pod jego kierownictwem oraz w miejscu i czasie wyznaczonym przez pracodawcę, a więc wykonujących następujące czynności </w:t>
      </w:r>
      <w:r w:rsidRPr="00826F73">
        <w:rPr>
          <w:rFonts w:asciiTheme="minorHAnsi" w:hAnsiTheme="minorHAnsi" w:cs="Arial"/>
          <w:i/>
          <w:sz w:val="22"/>
          <w:szCs w:val="22"/>
        </w:rPr>
        <w:t xml:space="preserve">w zakresie realizacji zamówienia: </w:t>
      </w:r>
      <w:r w:rsidRPr="00826F73">
        <w:rPr>
          <w:rFonts w:asciiTheme="minorHAnsi" w:hAnsiTheme="minorHAnsi" w:cs="Arial"/>
          <w:i/>
          <w:sz w:val="22"/>
          <w:szCs w:val="22"/>
          <w:lang w:eastAsia="pl-PL"/>
        </w:rPr>
        <w:t>Kierownika budowy, pracowników do przygotowan</w:t>
      </w:r>
      <w:r w:rsidR="00826F73">
        <w:rPr>
          <w:rFonts w:asciiTheme="minorHAnsi" w:hAnsiTheme="minorHAnsi" w:cs="Arial"/>
          <w:i/>
          <w:sz w:val="22"/>
          <w:szCs w:val="22"/>
          <w:lang w:eastAsia="pl-PL"/>
        </w:rPr>
        <w:t>ia terenu pod budowę, wykopów (operatorzy koparek)</w:t>
      </w:r>
      <w:r w:rsidRPr="00826F73">
        <w:rPr>
          <w:rFonts w:asciiTheme="minorHAnsi" w:hAnsiTheme="minorHAnsi" w:cs="Arial"/>
          <w:i/>
          <w:sz w:val="22"/>
          <w:szCs w:val="22"/>
          <w:lang w:eastAsia="pl-PL"/>
        </w:rPr>
        <w:t>, wykonania instalacji sanitarnych i elektrycznych</w:t>
      </w:r>
      <w:r w:rsidR="00826F73">
        <w:rPr>
          <w:rFonts w:asciiTheme="minorHAnsi" w:hAnsiTheme="minorHAnsi" w:cs="Arial"/>
          <w:i/>
          <w:sz w:val="22"/>
          <w:szCs w:val="22"/>
          <w:lang w:eastAsia="pl-PL"/>
        </w:rPr>
        <w:t>.</w:t>
      </w:r>
    </w:p>
    <w:p w:rsidR="00FB5AE3" w:rsidRPr="00FB5AE3" w:rsidRDefault="00FB5AE3" w:rsidP="00FB5AE3">
      <w:pPr>
        <w:ind w:left="720"/>
        <w:jc w:val="both"/>
        <w:rPr>
          <w:rFonts w:asciiTheme="minorHAnsi" w:hAnsiTheme="minorHAnsi" w:cs="Arial"/>
          <w:b/>
          <w:sz w:val="22"/>
          <w:szCs w:val="22"/>
        </w:rPr>
      </w:pPr>
    </w:p>
    <w:p w:rsidR="00FB5AE3" w:rsidRPr="00FB5AE3" w:rsidRDefault="00FB5AE3" w:rsidP="00826F73">
      <w:pPr>
        <w:numPr>
          <w:ilvl w:val="1"/>
          <w:numId w:val="67"/>
        </w:numPr>
        <w:tabs>
          <w:tab w:val="clear" w:pos="1080"/>
          <w:tab w:val="num" w:pos="142"/>
        </w:tabs>
        <w:suppressAutoHyphens w:val="0"/>
        <w:ind w:left="426" w:hanging="426"/>
        <w:contextualSpacing/>
        <w:jc w:val="both"/>
        <w:rPr>
          <w:rFonts w:asciiTheme="minorHAnsi" w:eastAsia="Lucida Sans Unicode" w:hAnsiTheme="minorHAnsi" w:cs="Tahoma"/>
          <w:kern w:val="2"/>
          <w:sz w:val="22"/>
          <w:szCs w:val="22"/>
        </w:rPr>
      </w:pPr>
      <w:r w:rsidRPr="00FB5AE3">
        <w:rPr>
          <w:rFonts w:asciiTheme="minorHAnsi" w:eastAsia="Lucida Sans Unicode" w:hAnsiTheme="minorHAnsi" w:cs="Tahoma"/>
          <w:kern w:val="2"/>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5 czynności. Zamawiający uprawniony jest w szczególności do: </w:t>
      </w:r>
    </w:p>
    <w:p w:rsidR="00FB5AE3" w:rsidRPr="00826F73" w:rsidRDefault="00FB5AE3" w:rsidP="00826F73">
      <w:pPr>
        <w:pStyle w:val="Akapitzlist"/>
        <w:numPr>
          <w:ilvl w:val="1"/>
          <w:numId w:val="46"/>
        </w:numPr>
        <w:suppressAutoHyphens w:val="0"/>
        <w:jc w:val="both"/>
        <w:rPr>
          <w:rFonts w:asciiTheme="minorHAnsi" w:eastAsia="Lucida Sans Unicode" w:hAnsiTheme="minorHAnsi" w:cs="Tahoma"/>
          <w:kern w:val="2"/>
          <w:sz w:val="22"/>
          <w:szCs w:val="22"/>
        </w:rPr>
      </w:pPr>
      <w:r w:rsidRPr="00826F73">
        <w:rPr>
          <w:rFonts w:asciiTheme="minorHAnsi" w:eastAsia="Lucida Sans Unicode" w:hAnsiTheme="minorHAnsi" w:cs="Tahoma"/>
          <w:kern w:val="2"/>
          <w:sz w:val="22"/>
          <w:szCs w:val="22"/>
        </w:rPr>
        <w:t>żądania oświadczeń i dokumentów w zakresie potwierdzenia spełniania ww. wymogów i dokonywania ich oceny,</w:t>
      </w:r>
    </w:p>
    <w:p w:rsidR="00FB5AE3" w:rsidRPr="00826F73" w:rsidRDefault="00FB5AE3" w:rsidP="00826F73">
      <w:pPr>
        <w:pStyle w:val="Akapitzlist"/>
        <w:numPr>
          <w:ilvl w:val="1"/>
          <w:numId w:val="46"/>
        </w:numPr>
        <w:suppressAutoHyphens w:val="0"/>
        <w:jc w:val="both"/>
        <w:rPr>
          <w:rFonts w:asciiTheme="minorHAnsi" w:eastAsia="Lucida Sans Unicode" w:hAnsiTheme="minorHAnsi" w:cs="Tahoma"/>
          <w:kern w:val="2"/>
          <w:sz w:val="22"/>
          <w:szCs w:val="22"/>
        </w:rPr>
      </w:pPr>
      <w:r w:rsidRPr="00826F73">
        <w:rPr>
          <w:rFonts w:asciiTheme="minorHAnsi" w:eastAsia="Lucida Sans Unicode" w:hAnsiTheme="minorHAnsi" w:cs="Tahoma"/>
          <w:kern w:val="2"/>
          <w:sz w:val="22"/>
          <w:szCs w:val="22"/>
        </w:rPr>
        <w:t>żądania wyjaśnień w przypadku wątpliwości w zakresie potwierdzenia spełniania ww. wymogów,</w:t>
      </w:r>
    </w:p>
    <w:p w:rsidR="00FB5AE3" w:rsidRPr="00826F73" w:rsidRDefault="00FB5AE3" w:rsidP="00826F73">
      <w:pPr>
        <w:pStyle w:val="Akapitzlist"/>
        <w:numPr>
          <w:ilvl w:val="1"/>
          <w:numId w:val="46"/>
        </w:numPr>
        <w:suppressAutoHyphens w:val="0"/>
        <w:jc w:val="both"/>
        <w:rPr>
          <w:rFonts w:asciiTheme="minorHAnsi" w:eastAsia="Lucida Sans Unicode" w:hAnsiTheme="minorHAnsi" w:cs="Tahoma"/>
          <w:kern w:val="2"/>
          <w:sz w:val="22"/>
          <w:szCs w:val="22"/>
        </w:rPr>
      </w:pPr>
      <w:r w:rsidRPr="00826F73">
        <w:rPr>
          <w:rFonts w:asciiTheme="minorHAnsi" w:eastAsia="Lucida Sans Unicode" w:hAnsiTheme="minorHAnsi" w:cs="Tahoma"/>
          <w:kern w:val="2"/>
          <w:sz w:val="22"/>
          <w:szCs w:val="22"/>
        </w:rPr>
        <w:lastRenderedPageBreak/>
        <w:t>przeprowadzania kontroli na miejscu wykonywania świadczenia.</w:t>
      </w:r>
    </w:p>
    <w:p w:rsidR="00FB5AE3" w:rsidRPr="00FB5AE3" w:rsidRDefault="00FB5AE3" w:rsidP="00FB5AE3">
      <w:pPr>
        <w:ind w:left="720"/>
        <w:contextualSpacing/>
        <w:jc w:val="both"/>
        <w:rPr>
          <w:rFonts w:asciiTheme="minorHAnsi" w:eastAsia="Lucida Sans Unicode" w:hAnsiTheme="minorHAnsi" w:cs="Tahoma"/>
          <w:kern w:val="2"/>
          <w:sz w:val="22"/>
          <w:szCs w:val="22"/>
        </w:rPr>
      </w:pPr>
    </w:p>
    <w:p w:rsidR="00FB5AE3" w:rsidRPr="00FB5AE3" w:rsidRDefault="00FB5AE3" w:rsidP="00530DDB">
      <w:pPr>
        <w:numPr>
          <w:ilvl w:val="1"/>
          <w:numId w:val="67"/>
        </w:numPr>
        <w:suppressAutoHyphens w:val="0"/>
        <w:contextualSpacing/>
        <w:jc w:val="both"/>
        <w:rPr>
          <w:rFonts w:asciiTheme="minorHAnsi" w:eastAsia="Lucida Sans Unicode" w:hAnsiTheme="minorHAnsi" w:cs="Tahoma"/>
          <w:kern w:val="2"/>
          <w:sz w:val="22"/>
          <w:szCs w:val="22"/>
        </w:rPr>
      </w:pPr>
      <w:r w:rsidRPr="00FB5AE3">
        <w:rPr>
          <w:rFonts w:asciiTheme="minorHAnsi" w:eastAsia="Lucida Sans Unicode" w:hAnsiTheme="minorHAnsi" w:cs="Tahoma"/>
          <w:kern w:val="2"/>
          <w:sz w:val="22"/>
          <w:szCs w:val="22"/>
        </w:rPr>
        <w:t>W trakcie realizacji zamówienia na każde wezwanie Zamawiającego w wyznaczonym w tym wezwaniu terminie wykonawca przedłoży zamawiającemu dowody w celu potwierdzenia spełnienia wymogu zatrudnienia na podstawie umowy o pracę przez wykonawcę lub podwykonawcę osób wykonujących wskazane w ust. 5 czynności w trakcie realizacji zamówienia tj.: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FB5AE3" w:rsidRPr="00FB5AE3" w:rsidRDefault="00FB5AE3" w:rsidP="00FB5AE3">
      <w:pPr>
        <w:ind w:left="357"/>
        <w:contextualSpacing/>
        <w:jc w:val="both"/>
        <w:rPr>
          <w:rFonts w:asciiTheme="minorHAnsi" w:eastAsia="Lucida Sans Unicode" w:hAnsiTheme="minorHAnsi" w:cs="Tahoma"/>
          <w:kern w:val="2"/>
          <w:sz w:val="22"/>
          <w:szCs w:val="22"/>
        </w:rPr>
      </w:pPr>
    </w:p>
    <w:p w:rsidR="00FB5AE3" w:rsidRPr="00FB5AE3" w:rsidRDefault="00FB5AE3" w:rsidP="00530DDB">
      <w:pPr>
        <w:numPr>
          <w:ilvl w:val="1"/>
          <w:numId w:val="67"/>
        </w:numPr>
        <w:suppressAutoHyphens w:val="0"/>
        <w:contextualSpacing/>
        <w:jc w:val="both"/>
        <w:rPr>
          <w:rFonts w:asciiTheme="minorHAnsi" w:eastAsia="Lucida Sans Unicode" w:hAnsiTheme="minorHAnsi" w:cs="Tahoma"/>
          <w:kern w:val="2"/>
          <w:sz w:val="22"/>
          <w:szCs w:val="22"/>
        </w:rPr>
      </w:pPr>
      <w:r w:rsidRPr="00FB5AE3">
        <w:rPr>
          <w:rFonts w:asciiTheme="minorHAnsi" w:eastAsia="Lucida Sans Unicode" w:hAnsiTheme="minorHAnsi" w:cs="Tahoma"/>
          <w:kern w:val="2"/>
          <w:sz w:val="22"/>
          <w:szCs w:val="22"/>
        </w:rPr>
        <w:t xml:space="preserve">Z tytułu niespełnienia przez wykonawcę lub podwykonawcę wymogu zatrudnienia na podstawie umowy o pracę osób wykonujących wskazane w ust. 5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5 czynności. </w:t>
      </w:r>
    </w:p>
    <w:p w:rsidR="00FB5AE3" w:rsidRPr="00FB5AE3" w:rsidRDefault="00FB5AE3" w:rsidP="00FB5AE3">
      <w:pPr>
        <w:suppressAutoHyphens w:val="0"/>
        <w:ind w:left="360"/>
        <w:jc w:val="center"/>
        <w:rPr>
          <w:rFonts w:asciiTheme="minorHAnsi" w:hAnsiTheme="minorHAnsi" w:cs="Arial"/>
          <w:b/>
          <w:bCs/>
          <w:iCs/>
          <w:sz w:val="22"/>
          <w:szCs w:val="22"/>
          <w:lang w:eastAsia="pl-PL"/>
        </w:rPr>
      </w:pPr>
      <w:r w:rsidRPr="00FB5AE3">
        <w:rPr>
          <w:rFonts w:asciiTheme="minorHAnsi" w:hAnsiTheme="minorHAnsi" w:cs="Arial"/>
          <w:b/>
          <w:bCs/>
          <w:iCs/>
          <w:sz w:val="22"/>
          <w:szCs w:val="22"/>
          <w:lang w:eastAsia="pl-PL"/>
        </w:rPr>
        <w:t>§   9.</w:t>
      </w:r>
    </w:p>
    <w:p w:rsidR="00FB5AE3" w:rsidRPr="00FB5AE3" w:rsidRDefault="00FB5AE3" w:rsidP="00530DDB">
      <w:pPr>
        <w:numPr>
          <w:ilvl w:val="0"/>
          <w:numId w:val="68"/>
        </w:numPr>
        <w:tabs>
          <w:tab w:val="left" w:pos="426"/>
        </w:tabs>
        <w:suppressAutoHyphens w:val="0"/>
        <w:autoSpaceDE w:val="0"/>
        <w:autoSpaceDN w:val="0"/>
        <w:adjustRightInd w:val="0"/>
        <w:jc w:val="both"/>
        <w:rPr>
          <w:rFonts w:asciiTheme="minorHAnsi" w:hAnsiTheme="minorHAnsi" w:cs="Arial"/>
          <w:b/>
          <w:sz w:val="22"/>
          <w:szCs w:val="22"/>
          <w:lang w:eastAsia="pl-PL"/>
        </w:rPr>
      </w:pPr>
      <w:r w:rsidRPr="00FB5AE3">
        <w:rPr>
          <w:rFonts w:asciiTheme="minorHAnsi" w:hAnsiTheme="minorHAnsi" w:cs="Arial"/>
          <w:sz w:val="22"/>
          <w:szCs w:val="22"/>
          <w:lang w:eastAsia="pl-PL"/>
        </w:rPr>
        <w:t xml:space="preserve">Rozliczenie za wykonanie przedmiotu umowy nastąpi fakturą końcową po odbiorze całości przedmiotu umowy. Dopuszcza się możliwość wystawiania faktur częściowych, które będą wystawiane po wykonaniu i odebraniu robót protokołami odbioru elementów potwierdzonymi przez inspektora nadzoru i kierownika robót. </w:t>
      </w:r>
      <w:r w:rsidRPr="00FB5AE3">
        <w:rPr>
          <w:rFonts w:asciiTheme="minorHAnsi" w:hAnsiTheme="minorHAnsi" w:cs="Arial"/>
          <w:b/>
          <w:sz w:val="22"/>
          <w:szCs w:val="22"/>
          <w:lang w:eastAsia="pl-PL"/>
        </w:rPr>
        <w:t>Wartość faktur częściowych</w:t>
      </w:r>
      <w:r w:rsidRPr="00FB5AE3">
        <w:rPr>
          <w:rFonts w:asciiTheme="minorHAnsi" w:hAnsiTheme="minorHAnsi" w:cs="Arial"/>
          <w:sz w:val="22"/>
          <w:szCs w:val="22"/>
          <w:lang w:eastAsia="pl-PL"/>
        </w:rPr>
        <w:t xml:space="preserve"> </w:t>
      </w:r>
      <w:r w:rsidRPr="00FB5AE3">
        <w:rPr>
          <w:rFonts w:asciiTheme="minorHAnsi" w:hAnsiTheme="minorHAnsi" w:cs="Arial"/>
          <w:b/>
          <w:sz w:val="22"/>
          <w:szCs w:val="22"/>
          <w:lang w:eastAsia="pl-PL"/>
        </w:rPr>
        <w:t>nie może przekroczyć 80% ceny brutto</w:t>
      </w:r>
      <w:r w:rsidRPr="00FB5AE3">
        <w:rPr>
          <w:rFonts w:asciiTheme="minorHAnsi" w:hAnsiTheme="minorHAnsi" w:cs="Arial"/>
          <w:sz w:val="22"/>
          <w:szCs w:val="22"/>
          <w:lang w:eastAsia="pl-PL"/>
        </w:rPr>
        <w:t xml:space="preserve"> wykonania przedmiotu umowy określonego w § 8 ust. 1 umowy. </w:t>
      </w:r>
    </w:p>
    <w:p w:rsidR="00FB5AE3" w:rsidRPr="00FB5AE3" w:rsidRDefault="00FB5AE3" w:rsidP="00530DDB">
      <w:pPr>
        <w:numPr>
          <w:ilvl w:val="0"/>
          <w:numId w:val="68"/>
        </w:numPr>
        <w:suppressAutoHyphens w:val="0"/>
        <w:jc w:val="both"/>
        <w:rPr>
          <w:rFonts w:asciiTheme="minorHAnsi" w:hAnsiTheme="minorHAnsi" w:cs="Arial"/>
          <w:bCs/>
          <w:iCs/>
          <w:sz w:val="22"/>
          <w:szCs w:val="22"/>
          <w:lang w:eastAsia="pl-PL"/>
        </w:rPr>
      </w:pPr>
      <w:r w:rsidRPr="00FB5AE3">
        <w:rPr>
          <w:rFonts w:asciiTheme="minorHAnsi" w:hAnsiTheme="minorHAnsi" w:cs="Arial"/>
          <w:bCs/>
          <w:iCs/>
          <w:sz w:val="22"/>
          <w:szCs w:val="22"/>
          <w:lang w:eastAsia="pl-PL"/>
        </w:rPr>
        <w:t xml:space="preserve">Termin zapłaty faktury końcowej jak i faktur przejściowych Wykonawcy wynosi do 14 dni, licząc od daty dostarczenia Zamawiającemu faktury wraz z dokumentami rozliczeniowymi </w:t>
      </w:r>
    </w:p>
    <w:p w:rsidR="00FB5AE3" w:rsidRPr="00FB5AE3" w:rsidRDefault="00FB5AE3" w:rsidP="00530DDB">
      <w:pPr>
        <w:numPr>
          <w:ilvl w:val="0"/>
          <w:numId w:val="68"/>
        </w:numPr>
        <w:suppressAutoHyphens w:val="0"/>
        <w:jc w:val="both"/>
        <w:rPr>
          <w:rFonts w:asciiTheme="minorHAnsi" w:hAnsiTheme="minorHAnsi" w:cs="Arial"/>
          <w:bCs/>
          <w:iCs/>
          <w:sz w:val="22"/>
          <w:szCs w:val="22"/>
          <w:lang w:eastAsia="pl-PL"/>
        </w:rPr>
      </w:pPr>
      <w:r w:rsidRPr="00FB5AE3">
        <w:rPr>
          <w:rFonts w:asciiTheme="minorHAnsi" w:hAnsiTheme="minorHAnsi" w:cs="Arial"/>
          <w:bCs/>
          <w:iCs/>
          <w:sz w:val="22"/>
          <w:szCs w:val="22"/>
          <w:lang w:eastAsia="pl-PL"/>
        </w:rPr>
        <w:t>Za dzień zapłaty uważany będzie dzień obciążenia rachunku Zamawiającego.</w:t>
      </w:r>
    </w:p>
    <w:p w:rsidR="00FB5AE3" w:rsidRPr="00FB5AE3" w:rsidRDefault="00FB5AE3" w:rsidP="00FB5AE3">
      <w:pPr>
        <w:suppressAutoHyphens w:val="0"/>
        <w:ind w:left="360" w:hanging="360"/>
        <w:jc w:val="both"/>
        <w:rPr>
          <w:rFonts w:asciiTheme="minorHAnsi" w:hAnsiTheme="minorHAnsi" w:cs="Arial"/>
          <w:bCs/>
          <w:iCs/>
          <w:sz w:val="22"/>
          <w:szCs w:val="22"/>
          <w:lang w:eastAsia="pl-PL"/>
        </w:rPr>
      </w:pPr>
      <w:r w:rsidRPr="00FB5AE3">
        <w:rPr>
          <w:rFonts w:asciiTheme="minorHAnsi" w:hAnsiTheme="minorHAnsi" w:cs="Arial"/>
          <w:bCs/>
          <w:iCs/>
          <w:sz w:val="22"/>
          <w:szCs w:val="22"/>
          <w:lang w:eastAsia="pl-PL"/>
        </w:rPr>
        <w:t xml:space="preserve">4.  W przypadku fakturowania robót realizowanych przez podwykonawców, Wykonawca do  swojej faktury załączy kserokopię faktury podwykonawcy wraz z protokołem odbioru oraz dyspozycję przelewu należności na konto podwykonawcy, w formie uzgodnionej  z Zamawiającym.                                    </w:t>
      </w:r>
    </w:p>
    <w:p w:rsidR="00FB5AE3" w:rsidRPr="00FB5AE3" w:rsidRDefault="00FB5AE3" w:rsidP="00FB5AE3">
      <w:pPr>
        <w:suppressAutoHyphens w:val="0"/>
        <w:ind w:left="360" w:hanging="360"/>
        <w:jc w:val="both"/>
        <w:rPr>
          <w:rFonts w:asciiTheme="minorHAnsi" w:hAnsiTheme="minorHAnsi" w:cs="Arial"/>
          <w:bCs/>
          <w:iCs/>
          <w:sz w:val="22"/>
          <w:szCs w:val="22"/>
          <w:lang w:eastAsia="pl-PL"/>
        </w:rPr>
      </w:pPr>
      <w:r w:rsidRPr="00FB5AE3">
        <w:rPr>
          <w:rFonts w:asciiTheme="minorHAnsi" w:hAnsiTheme="minorHAnsi" w:cs="Arial"/>
          <w:bCs/>
          <w:iCs/>
          <w:sz w:val="22"/>
          <w:szCs w:val="22"/>
          <w:lang w:eastAsia="pl-PL"/>
        </w:rPr>
        <w:t>5.   Wykonawca oświadcza, że:</w:t>
      </w:r>
    </w:p>
    <w:p w:rsidR="00FB5AE3" w:rsidRPr="00826F73" w:rsidRDefault="00FB5AE3" w:rsidP="00826F73">
      <w:pPr>
        <w:pStyle w:val="Akapitzlist"/>
        <w:numPr>
          <w:ilvl w:val="2"/>
          <w:numId w:val="46"/>
        </w:numPr>
        <w:tabs>
          <w:tab w:val="num" w:pos="1069"/>
        </w:tabs>
        <w:suppressAutoHyphens w:val="0"/>
        <w:jc w:val="both"/>
        <w:rPr>
          <w:rFonts w:asciiTheme="minorHAnsi" w:hAnsiTheme="minorHAnsi" w:cs="Arial"/>
          <w:bCs/>
          <w:iCs/>
          <w:sz w:val="22"/>
          <w:szCs w:val="22"/>
          <w:lang w:eastAsia="pl-PL"/>
        </w:rPr>
      </w:pPr>
      <w:r w:rsidRPr="00826F73">
        <w:rPr>
          <w:rFonts w:asciiTheme="minorHAnsi" w:hAnsiTheme="minorHAnsi" w:cs="Arial"/>
          <w:bCs/>
          <w:iCs/>
          <w:sz w:val="22"/>
          <w:szCs w:val="22"/>
          <w:lang w:eastAsia="pl-PL"/>
        </w:rPr>
        <w:t>jest płatnikiem podatku VAT,</w:t>
      </w:r>
    </w:p>
    <w:p w:rsidR="00FB5AE3" w:rsidRPr="00826F73" w:rsidRDefault="00FB5AE3" w:rsidP="00826F73">
      <w:pPr>
        <w:pStyle w:val="Akapitzlist"/>
        <w:numPr>
          <w:ilvl w:val="2"/>
          <w:numId w:val="46"/>
        </w:numPr>
        <w:tabs>
          <w:tab w:val="num" w:pos="1069"/>
        </w:tabs>
        <w:suppressAutoHyphens w:val="0"/>
        <w:jc w:val="both"/>
        <w:rPr>
          <w:rFonts w:asciiTheme="minorHAnsi" w:hAnsiTheme="minorHAnsi" w:cs="Arial"/>
          <w:bCs/>
          <w:iCs/>
          <w:sz w:val="22"/>
          <w:szCs w:val="22"/>
          <w:lang w:eastAsia="pl-PL"/>
        </w:rPr>
      </w:pPr>
      <w:r w:rsidRPr="00826F73">
        <w:rPr>
          <w:rFonts w:asciiTheme="minorHAnsi" w:hAnsiTheme="minorHAnsi" w:cs="Arial"/>
          <w:bCs/>
          <w:iCs/>
          <w:sz w:val="22"/>
          <w:szCs w:val="22"/>
          <w:lang w:eastAsia="pl-PL"/>
        </w:rPr>
        <w:t>posiada numer NIP ……………………………….</w:t>
      </w:r>
    </w:p>
    <w:p w:rsidR="00FB5AE3" w:rsidRPr="00FB5AE3" w:rsidRDefault="00FB5AE3" w:rsidP="00530DDB">
      <w:pPr>
        <w:numPr>
          <w:ilvl w:val="0"/>
          <w:numId w:val="69"/>
        </w:numPr>
        <w:tabs>
          <w:tab w:val="num" w:pos="360"/>
        </w:tabs>
        <w:suppressAutoHyphens w:val="0"/>
        <w:spacing w:after="120"/>
        <w:ind w:left="360"/>
        <w:jc w:val="both"/>
        <w:rPr>
          <w:rFonts w:asciiTheme="minorHAnsi" w:hAnsiTheme="minorHAnsi" w:cs="Arial"/>
          <w:bCs/>
          <w:iCs/>
          <w:sz w:val="22"/>
          <w:szCs w:val="22"/>
          <w:lang w:eastAsia="pl-PL"/>
        </w:rPr>
      </w:pPr>
      <w:r w:rsidRPr="00FB5AE3">
        <w:rPr>
          <w:rFonts w:asciiTheme="minorHAnsi" w:hAnsiTheme="minorHAnsi" w:cs="Arial"/>
          <w:bCs/>
          <w:iCs/>
          <w:sz w:val="22"/>
          <w:szCs w:val="22"/>
          <w:lang w:eastAsia="pl-PL"/>
        </w:rPr>
        <w:t>Zamawiający oświadcza, że:</w:t>
      </w:r>
    </w:p>
    <w:p w:rsidR="00FB5AE3" w:rsidRPr="00826F73" w:rsidRDefault="00826F73" w:rsidP="00826F73">
      <w:pPr>
        <w:tabs>
          <w:tab w:val="num" w:pos="1069"/>
        </w:tabs>
        <w:suppressAutoHyphens w:val="0"/>
        <w:ind w:left="1134"/>
        <w:jc w:val="both"/>
        <w:rPr>
          <w:rFonts w:asciiTheme="minorHAnsi" w:hAnsiTheme="minorHAnsi" w:cs="Arial"/>
          <w:bCs/>
          <w:iCs/>
          <w:sz w:val="22"/>
          <w:szCs w:val="22"/>
          <w:lang w:eastAsia="pl-PL"/>
        </w:rPr>
      </w:pPr>
      <w:r>
        <w:rPr>
          <w:rFonts w:asciiTheme="minorHAnsi" w:hAnsiTheme="minorHAnsi" w:cs="Arial"/>
          <w:bCs/>
          <w:iCs/>
          <w:sz w:val="22"/>
          <w:szCs w:val="22"/>
          <w:lang w:eastAsia="pl-PL"/>
        </w:rPr>
        <w:t>1) </w:t>
      </w:r>
      <w:r w:rsidR="00FB5AE3" w:rsidRPr="00826F73">
        <w:rPr>
          <w:rFonts w:asciiTheme="minorHAnsi" w:hAnsiTheme="minorHAnsi" w:cs="Arial"/>
          <w:bCs/>
          <w:iCs/>
          <w:sz w:val="22"/>
          <w:szCs w:val="22"/>
          <w:lang w:eastAsia="pl-PL"/>
        </w:rPr>
        <w:t>jest płatnikiem podatku VAT,</w:t>
      </w:r>
    </w:p>
    <w:p w:rsidR="00FB5AE3" w:rsidRPr="00826F73" w:rsidRDefault="00FB5AE3" w:rsidP="00826F73">
      <w:pPr>
        <w:pStyle w:val="Akapitzlist"/>
        <w:numPr>
          <w:ilvl w:val="1"/>
          <w:numId w:val="52"/>
        </w:numPr>
        <w:tabs>
          <w:tab w:val="num" w:pos="1069"/>
        </w:tabs>
        <w:suppressAutoHyphens w:val="0"/>
        <w:jc w:val="both"/>
        <w:rPr>
          <w:rFonts w:asciiTheme="minorHAnsi" w:hAnsiTheme="minorHAnsi" w:cs="Arial"/>
          <w:bCs/>
          <w:iCs/>
          <w:sz w:val="22"/>
          <w:szCs w:val="22"/>
          <w:lang w:eastAsia="pl-PL"/>
        </w:rPr>
      </w:pPr>
      <w:r w:rsidRPr="00826F73">
        <w:rPr>
          <w:rFonts w:asciiTheme="minorHAnsi" w:hAnsiTheme="minorHAnsi" w:cs="Arial"/>
          <w:bCs/>
          <w:iCs/>
          <w:sz w:val="22"/>
          <w:szCs w:val="22"/>
          <w:lang w:eastAsia="pl-PL"/>
        </w:rPr>
        <w:t xml:space="preserve">posiada numer NIP </w:t>
      </w:r>
      <w:r w:rsidR="00826F73">
        <w:rPr>
          <w:rFonts w:asciiTheme="minorHAnsi" w:hAnsiTheme="minorHAnsi" w:cs="Arial"/>
          <w:bCs/>
          <w:iCs/>
          <w:sz w:val="22"/>
          <w:szCs w:val="22"/>
          <w:lang w:eastAsia="pl-PL"/>
        </w:rPr>
        <w:t>865-21-44-545</w:t>
      </w:r>
    </w:p>
    <w:p w:rsidR="00FB5AE3" w:rsidRPr="00826F73" w:rsidRDefault="00FB5AE3" w:rsidP="00826F73">
      <w:pPr>
        <w:pStyle w:val="Akapitzlist"/>
        <w:numPr>
          <w:ilvl w:val="1"/>
          <w:numId w:val="52"/>
        </w:numPr>
        <w:tabs>
          <w:tab w:val="num" w:pos="1069"/>
        </w:tabs>
        <w:suppressAutoHyphens w:val="0"/>
        <w:jc w:val="both"/>
        <w:rPr>
          <w:rFonts w:asciiTheme="minorHAnsi" w:hAnsiTheme="minorHAnsi" w:cs="Arial"/>
          <w:bCs/>
          <w:iCs/>
          <w:sz w:val="22"/>
          <w:szCs w:val="22"/>
          <w:lang w:eastAsia="pl-PL"/>
        </w:rPr>
      </w:pPr>
      <w:r w:rsidRPr="00826F73">
        <w:rPr>
          <w:rFonts w:asciiTheme="minorHAnsi" w:hAnsiTheme="minorHAnsi" w:cs="Arial"/>
          <w:bCs/>
          <w:iCs/>
          <w:sz w:val="22"/>
          <w:szCs w:val="22"/>
          <w:lang w:eastAsia="pl-PL"/>
        </w:rPr>
        <w:t>upoważnia Wykonawcę do wystawiania faktur VAT bez swojego podpisu.</w:t>
      </w:r>
    </w:p>
    <w:p w:rsidR="00FB5AE3" w:rsidRPr="00FB5AE3" w:rsidRDefault="00826F73" w:rsidP="00826F73">
      <w:pPr>
        <w:suppressAutoHyphens w:val="0"/>
        <w:jc w:val="both"/>
        <w:rPr>
          <w:rFonts w:asciiTheme="minorHAnsi" w:hAnsiTheme="minorHAnsi" w:cs="Arial"/>
          <w:bCs/>
          <w:iCs/>
          <w:sz w:val="22"/>
          <w:szCs w:val="22"/>
          <w:lang w:eastAsia="pl-PL"/>
        </w:rPr>
      </w:pPr>
      <w:r>
        <w:rPr>
          <w:rFonts w:asciiTheme="minorHAnsi" w:hAnsiTheme="minorHAnsi" w:cs="Arial"/>
          <w:bCs/>
          <w:iCs/>
          <w:sz w:val="22"/>
          <w:szCs w:val="22"/>
          <w:lang w:eastAsia="pl-PL"/>
        </w:rPr>
        <w:t xml:space="preserve">7. </w:t>
      </w:r>
      <w:r w:rsidR="00FB5AE3" w:rsidRPr="00FB5AE3">
        <w:rPr>
          <w:rFonts w:asciiTheme="minorHAnsi" w:hAnsiTheme="minorHAnsi" w:cs="Arial"/>
          <w:bCs/>
          <w:iCs/>
          <w:sz w:val="22"/>
          <w:szCs w:val="22"/>
          <w:lang w:eastAsia="pl-PL"/>
        </w:rPr>
        <w:t>Zamawiający nie udziela zaliczek.</w:t>
      </w:r>
    </w:p>
    <w:p w:rsidR="00FB5AE3" w:rsidRPr="00FB5AE3" w:rsidRDefault="00FB5AE3" w:rsidP="00FB5AE3">
      <w:pPr>
        <w:suppressAutoHyphens w:val="0"/>
        <w:jc w:val="center"/>
        <w:rPr>
          <w:rFonts w:asciiTheme="minorHAnsi" w:hAnsiTheme="minorHAnsi" w:cs="Arial"/>
          <w:b/>
          <w:iCs/>
          <w:sz w:val="22"/>
          <w:szCs w:val="22"/>
          <w:lang w:eastAsia="pl-PL"/>
        </w:rPr>
      </w:pPr>
      <w:r w:rsidRPr="00FB5AE3">
        <w:rPr>
          <w:rFonts w:asciiTheme="minorHAnsi" w:hAnsiTheme="minorHAnsi" w:cs="Arial"/>
          <w:b/>
          <w:iCs/>
          <w:sz w:val="22"/>
          <w:szCs w:val="22"/>
          <w:lang w:eastAsia="pl-PL"/>
        </w:rPr>
        <w:t>§  10.</w:t>
      </w:r>
    </w:p>
    <w:p w:rsidR="00FB5AE3" w:rsidRPr="00FB5AE3" w:rsidRDefault="00FB5AE3" w:rsidP="00FB5AE3">
      <w:pPr>
        <w:suppressAutoHyphens w:val="0"/>
        <w:jc w:val="both"/>
        <w:rPr>
          <w:rFonts w:asciiTheme="minorHAnsi" w:hAnsiTheme="minorHAnsi" w:cs="Arial"/>
          <w:bCs/>
          <w:iCs/>
          <w:sz w:val="22"/>
          <w:szCs w:val="22"/>
          <w:lang w:eastAsia="pl-PL"/>
        </w:rPr>
      </w:pPr>
      <w:r w:rsidRPr="00FB5AE3">
        <w:rPr>
          <w:rFonts w:asciiTheme="minorHAnsi" w:hAnsiTheme="minorHAnsi" w:cs="Arial"/>
          <w:bCs/>
          <w:iCs/>
          <w:sz w:val="22"/>
          <w:szCs w:val="22"/>
          <w:lang w:eastAsia="pl-PL"/>
        </w:rPr>
        <w:t>Niezależnie od obowiązków określonych w niniejszej umowie Wykonawca przyjmuje na siebie następujące obowiązki szczegółowe:</w:t>
      </w:r>
    </w:p>
    <w:p w:rsidR="00FB5AE3" w:rsidRPr="00FB5AE3" w:rsidRDefault="00FB5AE3" w:rsidP="00530DDB">
      <w:pPr>
        <w:numPr>
          <w:ilvl w:val="0"/>
          <w:numId w:val="60"/>
        </w:numPr>
        <w:suppressAutoHyphens w:val="0"/>
        <w:jc w:val="both"/>
        <w:rPr>
          <w:rFonts w:asciiTheme="minorHAnsi" w:hAnsiTheme="minorHAnsi" w:cs="Arial"/>
          <w:bCs/>
          <w:iCs/>
          <w:sz w:val="22"/>
          <w:szCs w:val="22"/>
          <w:lang w:eastAsia="pl-PL"/>
        </w:rPr>
      </w:pPr>
      <w:r w:rsidRPr="00FB5AE3">
        <w:rPr>
          <w:rFonts w:asciiTheme="minorHAnsi" w:hAnsiTheme="minorHAnsi" w:cs="Arial"/>
          <w:bCs/>
          <w:iCs/>
          <w:sz w:val="22"/>
          <w:szCs w:val="22"/>
          <w:lang w:eastAsia="pl-PL"/>
        </w:rPr>
        <w:t xml:space="preserve">Informowanie Zamawiającego i inspektora nadzoru o ewentualnej konieczności wykonania robót dodatkowych w terminie 3 dni od daty stwierdzenia konieczności ich wykonania. </w:t>
      </w:r>
    </w:p>
    <w:p w:rsidR="00FB5AE3" w:rsidRPr="00FB5AE3" w:rsidRDefault="00FB5AE3" w:rsidP="00530DDB">
      <w:pPr>
        <w:numPr>
          <w:ilvl w:val="0"/>
          <w:numId w:val="60"/>
        </w:numPr>
        <w:suppressAutoHyphens w:val="0"/>
        <w:jc w:val="both"/>
        <w:rPr>
          <w:rFonts w:asciiTheme="minorHAnsi" w:hAnsiTheme="minorHAnsi" w:cs="Arial"/>
          <w:bCs/>
          <w:iCs/>
          <w:sz w:val="22"/>
          <w:szCs w:val="22"/>
          <w:lang w:eastAsia="pl-PL"/>
        </w:rPr>
      </w:pPr>
      <w:r w:rsidRPr="00FB5AE3">
        <w:rPr>
          <w:rFonts w:asciiTheme="minorHAnsi" w:hAnsiTheme="minorHAnsi" w:cs="Arial"/>
          <w:bCs/>
          <w:iCs/>
          <w:sz w:val="22"/>
          <w:szCs w:val="22"/>
          <w:lang w:eastAsia="pl-PL"/>
        </w:rPr>
        <w:t xml:space="preserve">Informowanie inspektora nadzoru o wykonaniu robót ulegających zakryciu lub zanikających, celem dokonania ich odbioru. Zgłoszenie dokonane będzie przez Wykonawcę pisemnie i telefonicznym zawiadomieniu inspektora nadzoru.  Odbiór  tych  robót  nastąpi  w  terminie 3  dni od daty zgłoszenia.  </w:t>
      </w:r>
    </w:p>
    <w:p w:rsidR="00FB5AE3" w:rsidRPr="00FB5AE3" w:rsidRDefault="00FB5AE3" w:rsidP="00FB5AE3">
      <w:pPr>
        <w:suppressAutoHyphens w:val="0"/>
        <w:ind w:left="360"/>
        <w:jc w:val="both"/>
        <w:rPr>
          <w:rFonts w:asciiTheme="minorHAnsi" w:hAnsiTheme="minorHAnsi" w:cs="Arial"/>
          <w:bCs/>
          <w:iCs/>
          <w:sz w:val="22"/>
          <w:szCs w:val="22"/>
          <w:lang w:eastAsia="pl-PL"/>
        </w:rPr>
      </w:pPr>
      <w:r w:rsidRPr="00FB5AE3">
        <w:rPr>
          <w:rFonts w:asciiTheme="minorHAnsi" w:hAnsiTheme="minorHAnsi" w:cs="Arial"/>
          <w:bCs/>
          <w:iCs/>
          <w:sz w:val="22"/>
          <w:szCs w:val="22"/>
          <w:lang w:eastAsia="pl-PL"/>
        </w:rPr>
        <w:lastRenderedPageBreak/>
        <w:t>Jeżeli Wykonawca nie poinformuje o tych faktach inspektora nadzoru zobowiązany jest odkryć roboty lub wykonać otwory /wykopy/ niezbędne do zbadania robót, a następnie przywrócić do stanu poprzedniego na własny koszt.</w:t>
      </w:r>
    </w:p>
    <w:p w:rsidR="00FB5AE3" w:rsidRPr="00FB5AE3" w:rsidRDefault="00FB5AE3" w:rsidP="00530DDB">
      <w:pPr>
        <w:numPr>
          <w:ilvl w:val="0"/>
          <w:numId w:val="60"/>
        </w:numPr>
        <w:suppressAutoHyphens w:val="0"/>
        <w:jc w:val="both"/>
        <w:rPr>
          <w:rFonts w:asciiTheme="minorHAnsi" w:hAnsiTheme="minorHAnsi" w:cs="Arial"/>
          <w:bCs/>
          <w:iCs/>
          <w:sz w:val="22"/>
          <w:szCs w:val="22"/>
          <w:lang w:eastAsia="pl-PL"/>
        </w:rPr>
      </w:pPr>
      <w:r w:rsidRPr="00FB5AE3">
        <w:rPr>
          <w:rFonts w:asciiTheme="minorHAnsi" w:hAnsiTheme="minorHAnsi" w:cs="Arial"/>
          <w:bCs/>
          <w:iCs/>
          <w:sz w:val="22"/>
          <w:szCs w:val="22"/>
          <w:lang w:eastAsia="pl-PL"/>
        </w:rPr>
        <w:t xml:space="preserve">Wykonanie ewentualnych robót dodatkowych na dodatkowe zamówienie Zamawiającego, udzielone zgodnie z ustawą - Prawo zamówień publicznych. </w:t>
      </w:r>
    </w:p>
    <w:p w:rsidR="00FB5AE3" w:rsidRPr="00FB5AE3" w:rsidRDefault="00FB5AE3" w:rsidP="00FB5AE3">
      <w:pPr>
        <w:suppressAutoHyphens w:val="0"/>
        <w:jc w:val="center"/>
        <w:rPr>
          <w:rFonts w:asciiTheme="minorHAnsi" w:hAnsiTheme="minorHAnsi" w:cs="Arial"/>
          <w:b/>
          <w:iCs/>
          <w:sz w:val="22"/>
          <w:szCs w:val="22"/>
          <w:lang w:eastAsia="pl-PL"/>
        </w:rPr>
      </w:pPr>
      <w:r w:rsidRPr="00FB5AE3">
        <w:rPr>
          <w:rFonts w:asciiTheme="minorHAnsi" w:hAnsiTheme="minorHAnsi" w:cs="Arial"/>
          <w:b/>
          <w:iCs/>
          <w:sz w:val="22"/>
          <w:szCs w:val="22"/>
          <w:lang w:eastAsia="pl-PL"/>
        </w:rPr>
        <w:t>§  11.</w:t>
      </w:r>
    </w:p>
    <w:p w:rsidR="00FB5AE3" w:rsidRPr="00FB5AE3" w:rsidRDefault="00FB5AE3" w:rsidP="00530DDB">
      <w:pPr>
        <w:numPr>
          <w:ilvl w:val="0"/>
          <w:numId w:val="61"/>
        </w:numPr>
        <w:suppressAutoHyphens w:val="0"/>
        <w:rPr>
          <w:rFonts w:asciiTheme="minorHAnsi" w:hAnsiTheme="minorHAnsi" w:cs="Arial"/>
          <w:bCs/>
          <w:iCs/>
          <w:sz w:val="22"/>
          <w:szCs w:val="22"/>
          <w:lang w:eastAsia="pl-PL"/>
        </w:rPr>
      </w:pPr>
      <w:r w:rsidRPr="00FB5AE3">
        <w:rPr>
          <w:rFonts w:asciiTheme="minorHAnsi" w:hAnsiTheme="minorHAnsi" w:cs="Arial"/>
          <w:bCs/>
          <w:iCs/>
          <w:sz w:val="22"/>
          <w:szCs w:val="22"/>
          <w:lang w:eastAsia="pl-PL"/>
        </w:rPr>
        <w:t xml:space="preserve">Wykonawca wnosi zabezpieczenie należytego wykonania umowy w wysokości </w:t>
      </w:r>
      <w:r w:rsidRPr="00FB5AE3">
        <w:rPr>
          <w:rFonts w:asciiTheme="minorHAnsi" w:hAnsiTheme="minorHAnsi" w:cs="Arial"/>
          <w:b/>
          <w:bCs/>
          <w:iCs/>
          <w:sz w:val="22"/>
          <w:szCs w:val="22"/>
          <w:lang w:eastAsia="pl-PL"/>
        </w:rPr>
        <w:t xml:space="preserve">5 </w:t>
      </w:r>
      <w:r w:rsidRPr="00FB5AE3">
        <w:rPr>
          <w:rFonts w:asciiTheme="minorHAnsi" w:hAnsiTheme="minorHAnsi" w:cs="Arial"/>
          <w:bCs/>
          <w:iCs/>
          <w:sz w:val="22"/>
          <w:szCs w:val="22"/>
          <w:lang w:eastAsia="pl-PL"/>
        </w:rPr>
        <w:t xml:space="preserve">% ceny ofertowej – wynagrodzenia  umownego brutto za przedmiot umowy, co stanowi kwotę …………….. zł (słownie złotych:………………. ………………………………………………………..)   </w:t>
      </w:r>
    </w:p>
    <w:p w:rsidR="00FB5AE3" w:rsidRPr="00FB5AE3" w:rsidRDefault="00FB5AE3" w:rsidP="00FB5AE3">
      <w:pPr>
        <w:suppressAutoHyphens w:val="0"/>
        <w:jc w:val="center"/>
        <w:rPr>
          <w:rFonts w:asciiTheme="minorHAnsi" w:hAnsiTheme="minorHAnsi" w:cs="Arial"/>
          <w:bCs/>
          <w:iCs/>
          <w:sz w:val="22"/>
          <w:szCs w:val="22"/>
          <w:lang w:eastAsia="pl-PL"/>
        </w:rPr>
      </w:pPr>
      <w:r w:rsidRPr="00FB5AE3">
        <w:rPr>
          <w:rFonts w:asciiTheme="minorHAnsi" w:hAnsiTheme="minorHAnsi" w:cs="Arial"/>
          <w:bCs/>
          <w:iCs/>
          <w:sz w:val="22"/>
          <w:szCs w:val="22"/>
          <w:lang w:eastAsia="pl-PL"/>
        </w:rPr>
        <w:t xml:space="preserve">       w formie: ……………………………………………………       </w:t>
      </w:r>
    </w:p>
    <w:p w:rsidR="00FB5AE3" w:rsidRPr="00FB5AE3" w:rsidRDefault="00FB5AE3" w:rsidP="00530DDB">
      <w:pPr>
        <w:numPr>
          <w:ilvl w:val="0"/>
          <w:numId w:val="61"/>
        </w:numPr>
        <w:suppressAutoHyphens w:val="0"/>
        <w:jc w:val="both"/>
        <w:rPr>
          <w:rFonts w:asciiTheme="minorHAnsi" w:hAnsiTheme="minorHAnsi" w:cs="Arial"/>
          <w:bCs/>
          <w:iCs/>
          <w:sz w:val="22"/>
          <w:szCs w:val="22"/>
          <w:lang w:eastAsia="pl-PL"/>
        </w:rPr>
      </w:pPr>
      <w:r w:rsidRPr="00FB5AE3">
        <w:rPr>
          <w:rFonts w:asciiTheme="minorHAnsi" w:hAnsiTheme="minorHAnsi" w:cs="Arial"/>
          <w:bCs/>
          <w:iCs/>
          <w:sz w:val="22"/>
          <w:szCs w:val="22"/>
          <w:lang w:eastAsia="pl-PL"/>
        </w:rPr>
        <w:t>Zabezpieczenie należytego wykonania umowy Wykonawca wnosi w dniu zawarcia umowy przed jej podpisaniem.</w:t>
      </w:r>
    </w:p>
    <w:p w:rsidR="00FB5AE3" w:rsidRPr="00FB5AE3" w:rsidRDefault="00FB5AE3" w:rsidP="00530DDB">
      <w:pPr>
        <w:numPr>
          <w:ilvl w:val="0"/>
          <w:numId w:val="61"/>
        </w:numPr>
        <w:suppressAutoHyphens w:val="0"/>
        <w:jc w:val="both"/>
        <w:rPr>
          <w:rFonts w:asciiTheme="minorHAnsi" w:hAnsiTheme="minorHAnsi" w:cs="Arial"/>
          <w:bCs/>
          <w:iCs/>
          <w:sz w:val="22"/>
          <w:szCs w:val="22"/>
          <w:lang w:eastAsia="pl-PL"/>
        </w:rPr>
      </w:pPr>
      <w:r w:rsidRPr="00FB5AE3">
        <w:rPr>
          <w:rFonts w:asciiTheme="minorHAnsi" w:hAnsiTheme="minorHAnsi" w:cs="Arial"/>
          <w:bCs/>
          <w:iCs/>
          <w:sz w:val="22"/>
          <w:szCs w:val="22"/>
          <w:lang w:eastAsia="pl-PL"/>
        </w:rPr>
        <w:t xml:space="preserve">Kwota równa 30% wniesionego zabezpieczenia tj. ………. zł wniesionego zabezpieczenia jest przeznaczone na zabezpieczenie roszczeń z tytułu gwarancji, pozostałe 70% zabezpieczenia należytego wykonania umowy tj. kwotę ………………… zł przeznacza się jako gwarantującą zgodne z umową wykonanie robót. </w:t>
      </w:r>
    </w:p>
    <w:p w:rsidR="00FB5AE3" w:rsidRPr="00FB5AE3" w:rsidRDefault="00FB5AE3" w:rsidP="00530DDB">
      <w:pPr>
        <w:numPr>
          <w:ilvl w:val="0"/>
          <w:numId w:val="61"/>
        </w:numPr>
        <w:suppressAutoHyphens w:val="0"/>
        <w:jc w:val="both"/>
        <w:rPr>
          <w:rFonts w:asciiTheme="minorHAnsi" w:hAnsiTheme="minorHAnsi" w:cs="Arial"/>
          <w:bCs/>
          <w:iCs/>
          <w:sz w:val="22"/>
          <w:szCs w:val="22"/>
          <w:lang w:eastAsia="pl-PL"/>
        </w:rPr>
      </w:pPr>
      <w:r w:rsidRPr="00FB5AE3">
        <w:rPr>
          <w:rFonts w:asciiTheme="minorHAnsi" w:hAnsiTheme="minorHAnsi" w:cs="Arial"/>
          <w:bCs/>
          <w:iCs/>
          <w:sz w:val="22"/>
          <w:szCs w:val="22"/>
          <w:lang w:eastAsia="pl-PL"/>
        </w:rPr>
        <w:t xml:space="preserve">Zwrot 70% zabezpieczenia nastąpi w terminie 30 dni od dnia wykonania przez Wykonawcę przedmiotu umowy i uznania przez Zamawiającego za należycie wykonany a 30% w terminie 15 dni po upływie okresu gwarancji. </w:t>
      </w:r>
    </w:p>
    <w:p w:rsidR="00FB5AE3" w:rsidRPr="00FB5AE3" w:rsidRDefault="00FB5AE3" w:rsidP="00FB5AE3">
      <w:pPr>
        <w:suppressAutoHyphens w:val="0"/>
        <w:jc w:val="center"/>
        <w:rPr>
          <w:rFonts w:asciiTheme="minorHAnsi" w:hAnsiTheme="minorHAnsi" w:cs="Arial"/>
          <w:b/>
          <w:iCs/>
          <w:sz w:val="22"/>
          <w:szCs w:val="22"/>
          <w:lang w:eastAsia="pl-PL"/>
        </w:rPr>
      </w:pPr>
      <w:r w:rsidRPr="00FB5AE3">
        <w:rPr>
          <w:rFonts w:asciiTheme="minorHAnsi" w:hAnsiTheme="minorHAnsi" w:cs="Arial"/>
          <w:b/>
          <w:iCs/>
          <w:sz w:val="22"/>
          <w:szCs w:val="22"/>
          <w:lang w:eastAsia="pl-PL"/>
        </w:rPr>
        <w:t>§  12.</w:t>
      </w:r>
    </w:p>
    <w:p w:rsidR="00FB5AE3" w:rsidRPr="00FB5AE3" w:rsidRDefault="00FB5AE3" w:rsidP="00FB5AE3">
      <w:pPr>
        <w:suppressAutoHyphens w:val="0"/>
        <w:ind w:left="360"/>
        <w:jc w:val="center"/>
        <w:rPr>
          <w:rFonts w:asciiTheme="minorHAnsi" w:hAnsiTheme="minorHAnsi" w:cs="Arial"/>
          <w:iCs/>
          <w:sz w:val="22"/>
          <w:szCs w:val="22"/>
          <w:lang w:eastAsia="pl-PL"/>
        </w:rPr>
      </w:pPr>
    </w:p>
    <w:p w:rsidR="00FB5AE3" w:rsidRPr="00FB5AE3" w:rsidRDefault="00FB5AE3" w:rsidP="00FB5AE3">
      <w:pPr>
        <w:jc w:val="both"/>
        <w:rPr>
          <w:rFonts w:asciiTheme="minorHAnsi" w:hAnsiTheme="minorHAnsi" w:cs="Arial"/>
          <w:bCs/>
          <w:iCs/>
          <w:sz w:val="22"/>
          <w:szCs w:val="22"/>
          <w:lang w:eastAsia="pl-PL"/>
        </w:rPr>
      </w:pPr>
      <w:r w:rsidRPr="00FB5AE3">
        <w:rPr>
          <w:rFonts w:asciiTheme="minorHAnsi" w:hAnsiTheme="minorHAnsi" w:cs="Arial"/>
          <w:bCs/>
          <w:iCs/>
          <w:sz w:val="22"/>
          <w:szCs w:val="22"/>
          <w:lang w:eastAsia="pl-PL"/>
        </w:rPr>
        <w:t>Strony ustalają kary umowne.</w:t>
      </w:r>
    </w:p>
    <w:p w:rsidR="00FB5AE3" w:rsidRPr="00FB5AE3" w:rsidRDefault="00FB5AE3" w:rsidP="00530DDB">
      <w:pPr>
        <w:numPr>
          <w:ilvl w:val="0"/>
          <w:numId w:val="62"/>
        </w:numPr>
        <w:suppressAutoHyphens w:val="0"/>
        <w:jc w:val="both"/>
        <w:rPr>
          <w:rFonts w:asciiTheme="minorHAnsi" w:hAnsiTheme="minorHAnsi" w:cs="Arial"/>
          <w:bCs/>
          <w:iCs/>
          <w:sz w:val="22"/>
          <w:szCs w:val="22"/>
          <w:lang w:eastAsia="pl-PL"/>
        </w:rPr>
      </w:pPr>
      <w:r w:rsidRPr="00FB5AE3">
        <w:rPr>
          <w:rFonts w:asciiTheme="minorHAnsi" w:hAnsiTheme="minorHAnsi" w:cs="Arial"/>
          <w:bCs/>
          <w:iCs/>
          <w:sz w:val="22"/>
          <w:szCs w:val="22"/>
          <w:lang w:eastAsia="pl-PL"/>
        </w:rPr>
        <w:t>Kary te będą naliczane w następujących wypadkach i wysokościach:</w:t>
      </w:r>
    </w:p>
    <w:p w:rsidR="00FB5AE3" w:rsidRPr="00FB5AE3" w:rsidRDefault="00FB5AE3" w:rsidP="00530DDB">
      <w:pPr>
        <w:numPr>
          <w:ilvl w:val="1"/>
          <w:numId w:val="56"/>
        </w:numPr>
        <w:tabs>
          <w:tab w:val="num" w:pos="1134"/>
        </w:tabs>
        <w:suppressAutoHyphens w:val="0"/>
        <w:ind w:left="851" w:hanging="425"/>
        <w:jc w:val="both"/>
        <w:rPr>
          <w:rFonts w:asciiTheme="minorHAnsi" w:hAnsiTheme="minorHAnsi" w:cs="Arial"/>
          <w:bCs/>
          <w:iCs/>
          <w:sz w:val="22"/>
          <w:szCs w:val="22"/>
          <w:lang w:eastAsia="pl-PL"/>
        </w:rPr>
      </w:pPr>
      <w:r w:rsidRPr="00FB5AE3">
        <w:rPr>
          <w:rFonts w:asciiTheme="minorHAnsi" w:hAnsiTheme="minorHAnsi" w:cs="Arial"/>
          <w:bCs/>
          <w:iCs/>
          <w:sz w:val="22"/>
          <w:szCs w:val="22"/>
          <w:lang w:eastAsia="pl-PL"/>
        </w:rPr>
        <w:t>Wykonawca płaci Zamawiającemu kary umowne:</w:t>
      </w:r>
    </w:p>
    <w:p w:rsidR="00FB5AE3" w:rsidRPr="00FB5AE3" w:rsidRDefault="00FB5AE3" w:rsidP="00530DDB">
      <w:pPr>
        <w:numPr>
          <w:ilvl w:val="0"/>
          <w:numId w:val="63"/>
        </w:numPr>
        <w:suppressAutoHyphens w:val="0"/>
        <w:jc w:val="both"/>
        <w:rPr>
          <w:rFonts w:asciiTheme="minorHAnsi" w:hAnsiTheme="minorHAnsi" w:cs="Arial"/>
          <w:bCs/>
          <w:iCs/>
          <w:sz w:val="22"/>
          <w:szCs w:val="22"/>
          <w:lang w:eastAsia="pl-PL"/>
        </w:rPr>
      </w:pPr>
      <w:r w:rsidRPr="00FB5AE3">
        <w:rPr>
          <w:rFonts w:asciiTheme="minorHAnsi" w:hAnsiTheme="minorHAnsi" w:cs="Arial"/>
          <w:bCs/>
          <w:iCs/>
          <w:sz w:val="22"/>
          <w:szCs w:val="22"/>
          <w:lang w:eastAsia="pl-PL"/>
        </w:rPr>
        <w:t>za zwłokę w wykonaniu przedmiotu umowy w wysokości 0,2% wynagrodzenia brutto określonego w § 8 ust. 1 za każdy dzień zwłoki,</w:t>
      </w:r>
    </w:p>
    <w:p w:rsidR="00FB5AE3" w:rsidRPr="00FB5AE3" w:rsidRDefault="00FB5AE3" w:rsidP="00530DDB">
      <w:pPr>
        <w:numPr>
          <w:ilvl w:val="0"/>
          <w:numId w:val="63"/>
        </w:numPr>
        <w:suppressAutoHyphens w:val="0"/>
        <w:jc w:val="both"/>
        <w:rPr>
          <w:rFonts w:asciiTheme="minorHAnsi" w:hAnsiTheme="minorHAnsi" w:cs="Arial"/>
          <w:bCs/>
          <w:iCs/>
          <w:sz w:val="22"/>
          <w:szCs w:val="22"/>
          <w:lang w:eastAsia="pl-PL"/>
        </w:rPr>
      </w:pPr>
      <w:r w:rsidRPr="00FB5AE3">
        <w:rPr>
          <w:rFonts w:asciiTheme="minorHAnsi" w:hAnsiTheme="minorHAnsi" w:cs="Arial"/>
          <w:bCs/>
          <w:iCs/>
          <w:sz w:val="22"/>
          <w:szCs w:val="22"/>
          <w:lang w:eastAsia="pl-PL"/>
        </w:rPr>
        <w:t>za zwłokę w usunięciu wad stwierdzonych przy odbiorze lub w okresie rękojmi i gwarancji – w wysokości 0,2% wynagrodzenia brutto za każdy dzień zwłoki  liczonej od dnia wyznaczonego na usunięcie wad,</w:t>
      </w:r>
    </w:p>
    <w:p w:rsidR="00FB5AE3" w:rsidRPr="00FB5AE3" w:rsidRDefault="00FB5AE3" w:rsidP="00530DDB">
      <w:pPr>
        <w:numPr>
          <w:ilvl w:val="0"/>
          <w:numId w:val="63"/>
        </w:numPr>
        <w:suppressAutoHyphens w:val="0"/>
        <w:jc w:val="both"/>
        <w:rPr>
          <w:rFonts w:asciiTheme="minorHAnsi" w:hAnsiTheme="minorHAnsi" w:cs="Arial"/>
          <w:bCs/>
          <w:iCs/>
          <w:sz w:val="22"/>
          <w:szCs w:val="22"/>
          <w:lang w:eastAsia="pl-PL"/>
        </w:rPr>
      </w:pPr>
      <w:r w:rsidRPr="00FB5AE3">
        <w:rPr>
          <w:rFonts w:asciiTheme="minorHAnsi" w:hAnsiTheme="minorHAnsi" w:cs="Arial"/>
          <w:bCs/>
          <w:iCs/>
          <w:sz w:val="22"/>
          <w:szCs w:val="22"/>
          <w:lang w:eastAsia="pl-PL"/>
        </w:rPr>
        <w:t>za odstąpienie od umowy z przyczyn zależnych od Wykonawcy w wysokości 5% wynagrodzenia brutto.</w:t>
      </w:r>
    </w:p>
    <w:p w:rsidR="00FB5AE3" w:rsidRPr="00FB5AE3" w:rsidRDefault="00FB5AE3" w:rsidP="00530DDB">
      <w:pPr>
        <w:numPr>
          <w:ilvl w:val="0"/>
          <w:numId w:val="63"/>
        </w:numPr>
        <w:tabs>
          <w:tab w:val="num" w:pos="1080"/>
        </w:tabs>
        <w:suppressAutoHyphens w:val="0"/>
        <w:jc w:val="both"/>
        <w:rPr>
          <w:rFonts w:asciiTheme="minorHAnsi" w:hAnsiTheme="minorHAnsi" w:cs="Arial"/>
          <w:sz w:val="22"/>
          <w:szCs w:val="22"/>
          <w:lang w:eastAsia="pl-PL"/>
        </w:rPr>
      </w:pPr>
      <w:r w:rsidRPr="00FB5AE3">
        <w:rPr>
          <w:rFonts w:asciiTheme="minorHAnsi" w:hAnsiTheme="minorHAnsi" w:cs="Arial"/>
          <w:sz w:val="22"/>
          <w:szCs w:val="22"/>
          <w:lang w:eastAsia="pl-PL"/>
        </w:rPr>
        <w:t>w przypadku gdy wykonawca będzie korzystał z usług podwykonawców, ustala się następujące wysokości kar umownych, z tytułu:</w:t>
      </w:r>
    </w:p>
    <w:p w:rsidR="00FB5AE3" w:rsidRPr="00FB5AE3" w:rsidRDefault="00FB5AE3" w:rsidP="00530DDB">
      <w:pPr>
        <w:numPr>
          <w:ilvl w:val="0"/>
          <w:numId w:val="75"/>
        </w:numPr>
        <w:suppressAutoHyphens w:val="0"/>
        <w:jc w:val="both"/>
        <w:rPr>
          <w:rFonts w:asciiTheme="minorHAnsi" w:hAnsiTheme="minorHAnsi" w:cs="Arial"/>
          <w:bCs/>
          <w:iCs/>
          <w:sz w:val="22"/>
          <w:szCs w:val="22"/>
          <w:lang w:eastAsia="pl-PL"/>
        </w:rPr>
      </w:pPr>
      <w:r w:rsidRPr="00FB5AE3">
        <w:rPr>
          <w:rFonts w:asciiTheme="minorHAnsi" w:hAnsiTheme="minorHAnsi" w:cs="Arial"/>
          <w:bCs/>
          <w:iCs/>
          <w:sz w:val="22"/>
          <w:szCs w:val="22"/>
          <w:lang w:eastAsia="pl-PL"/>
        </w:rPr>
        <w:t xml:space="preserve">za brak zapłaty lub nieterminową zapłatę wynagrodzenia należnego podwykonawcom lub dalszym podwykonawcom – 0,2 %  wynagrodzenia brutto za każdy dzień braku lub nieterminowej zapłaty </w:t>
      </w:r>
    </w:p>
    <w:p w:rsidR="00FB5AE3" w:rsidRPr="00FB5AE3" w:rsidRDefault="00FB5AE3" w:rsidP="00530DDB">
      <w:pPr>
        <w:numPr>
          <w:ilvl w:val="0"/>
          <w:numId w:val="75"/>
        </w:numPr>
        <w:suppressAutoHyphens w:val="0"/>
        <w:jc w:val="both"/>
        <w:rPr>
          <w:rFonts w:asciiTheme="minorHAnsi" w:hAnsiTheme="minorHAnsi" w:cs="Arial"/>
          <w:bCs/>
          <w:iCs/>
          <w:sz w:val="22"/>
          <w:szCs w:val="22"/>
          <w:lang w:eastAsia="pl-PL"/>
        </w:rPr>
      </w:pPr>
      <w:r w:rsidRPr="00FB5AE3">
        <w:rPr>
          <w:rFonts w:asciiTheme="minorHAnsi" w:hAnsiTheme="minorHAnsi" w:cs="Arial"/>
          <w:bCs/>
          <w:iCs/>
          <w:sz w:val="22"/>
          <w:szCs w:val="22"/>
          <w:lang w:eastAsia="pl-PL"/>
        </w:rPr>
        <w:t>za nieprzedłożenie do zaakceptowania projektu umowy o podwykonawstwo, której przedmiotem są roboty budowlane, lub projektu jej zmiany – 0,2 % wynagrodzenia brutto za każdy dzień opóźnienia.</w:t>
      </w:r>
    </w:p>
    <w:p w:rsidR="00FB5AE3" w:rsidRPr="00FB5AE3" w:rsidRDefault="00FB5AE3" w:rsidP="00530DDB">
      <w:pPr>
        <w:numPr>
          <w:ilvl w:val="0"/>
          <w:numId w:val="75"/>
        </w:numPr>
        <w:suppressAutoHyphens w:val="0"/>
        <w:jc w:val="both"/>
        <w:rPr>
          <w:rFonts w:asciiTheme="minorHAnsi" w:hAnsiTheme="minorHAnsi" w:cs="Arial"/>
          <w:bCs/>
          <w:iCs/>
          <w:sz w:val="22"/>
          <w:szCs w:val="22"/>
          <w:lang w:eastAsia="pl-PL"/>
        </w:rPr>
      </w:pPr>
      <w:r w:rsidRPr="00FB5AE3">
        <w:rPr>
          <w:rFonts w:asciiTheme="minorHAnsi" w:hAnsiTheme="minorHAnsi" w:cs="Arial"/>
          <w:bCs/>
          <w:iCs/>
          <w:sz w:val="22"/>
          <w:szCs w:val="22"/>
          <w:lang w:eastAsia="pl-PL"/>
        </w:rPr>
        <w:t>za brak zmiany umowy o podwykonawstwo w zakresie terminu zapłaty – 0,2 % wynagrodzenia brutto za każdy dzień opóźnienia.</w:t>
      </w:r>
    </w:p>
    <w:p w:rsidR="00FB5AE3" w:rsidRPr="00FB5AE3" w:rsidRDefault="00FB5AE3" w:rsidP="00530DDB">
      <w:pPr>
        <w:numPr>
          <w:ilvl w:val="0"/>
          <w:numId w:val="73"/>
        </w:numPr>
        <w:suppressAutoHyphens w:val="0"/>
        <w:ind w:hanging="502"/>
        <w:jc w:val="both"/>
        <w:rPr>
          <w:rFonts w:asciiTheme="minorHAnsi" w:hAnsiTheme="minorHAnsi" w:cs="Arial"/>
          <w:bCs/>
          <w:iCs/>
          <w:sz w:val="22"/>
          <w:szCs w:val="22"/>
          <w:lang w:eastAsia="pl-PL"/>
        </w:rPr>
      </w:pPr>
      <w:r w:rsidRPr="00FB5AE3">
        <w:rPr>
          <w:rFonts w:asciiTheme="minorHAnsi" w:hAnsiTheme="minorHAnsi" w:cs="Arial"/>
          <w:bCs/>
          <w:iCs/>
          <w:sz w:val="22"/>
          <w:szCs w:val="22"/>
          <w:lang w:eastAsia="pl-PL"/>
        </w:rPr>
        <w:t xml:space="preserve">za nie przedłożenie w określonym terminie kopii umowy o pracę osób wykonujących czynności osób wykonujących pracę przy realizacji zamówienia, w wysokości 0,5%  całkowitego wynagrodzenia brutto określonego zawartej umowie. </w:t>
      </w:r>
    </w:p>
    <w:p w:rsidR="00FB5AE3" w:rsidRPr="00FB5AE3" w:rsidRDefault="00FB5AE3" w:rsidP="00530DDB">
      <w:pPr>
        <w:numPr>
          <w:ilvl w:val="0"/>
          <w:numId w:val="74"/>
        </w:numPr>
        <w:tabs>
          <w:tab w:val="num" w:pos="1276"/>
        </w:tabs>
        <w:suppressAutoHyphens w:val="0"/>
        <w:ind w:left="1276" w:hanging="529"/>
        <w:jc w:val="both"/>
        <w:rPr>
          <w:rFonts w:asciiTheme="minorHAnsi" w:hAnsiTheme="minorHAnsi" w:cs="Arial"/>
          <w:bCs/>
          <w:iCs/>
          <w:sz w:val="22"/>
          <w:szCs w:val="22"/>
          <w:lang w:eastAsia="pl-PL"/>
        </w:rPr>
      </w:pPr>
      <w:r w:rsidRPr="00FB5AE3">
        <w:rPr>
          <w:rFonts w:asciiTheme="minorHAnsi" w:hAnsiTheme="minorHAnsi" w:cs="Arial"/>
          <w:bCs/>
          <w:iCs/>
          <w:sz w:val="22"/>
          <w:szCs w:val="22"/>
          <w:lang w:eastAsia="pl-PL"/>
        </w:rPr>
        <w:t xml:space="preserve">za niedopełnienie wymogu zatrudniania Pracowników świadczących przedmiot umowy na podstawie umowy o pracę w rozumieniu przepisów Kodeksu Pracy, Wykonawca zapłaci Zamawiającemu kary umowne w wysokości 2% wynagrodzenia umownego brutto każdy stwierdzony przypadek naruszenia niniejszej umowy za każdą osobę będącą pracownikiem świadczącym przedmiot umowy bez umowy o pracę. </w:t>
      </w:r>
    </w:p>
    <w:p w:rsidR="00FB5AE3" w:rsidRPr="00FB5AE3" w:rsidRDefault="00FB5AE3" w:rsidP="00FB5AE3">
      <w:pPr>
        <w:suppressAutoHyphens w:val="0"/>
        <w:ind w:left="1003"/>
        <w:jc w:val="both"/>
        <w:rPr>
          <w:rFonts w:asciiTheme="minorHAnsi" w:hAnsiTheme="minorHAnsi" w:cs="Arial"/>
          <w:sz w:val="22"/>
          <w:szCs w:val="22"/>
          <w:lang w:eastAsia="pl-PL"/>
        </w:rPr>
      </w:pPr>
    </w:p>
    <w:p w:rsidR="00FB5AE3" w:rsidRPr="00FB5AE3" w:rsidRDefault="00E356B9" w:rsidP="00FB5AE3">
      <w:pPr>
        <w:suppressAutoHyphens w:val="0"/>
        <w:jc w:val="both"/>
        <w:rPr>
          <w:rFonts w:asciiTheme="minorHAnsi" w:hAnsiTheme="minorHAnsi" w:cs="Arial"/>
          <w:bCs/>
          <w:iCs/>
          <w:sz w:val="22"/>
          <w:szCs w:val="22"/>
          <w:lang w:eastAsia="pl-PL"/>
        </w:rPr>
      </w:pPr>
      <w:r>
        <w:rPr>
          <w:rFonts w:asciiTheme="minorHAnsi" w:hAnsiTheme="minorHAnsi" w:cs="Arial"/>
          <w:bCs/>
          <w:iCs/>
          <w:sz w:val="22"/>
          <w:szCs w:val="22"/>
          <w:lang w:eastAsia="pl-PL"/>
        </w:rPr>
        <w:t xml:space="preserve">         2)</w:t>
      </w:r>
      <w:r w:rsidR="00FB5AE3" w:rsidRPr="00FB5AE3">
        <w:rPr>
          <w:rFonts w:asciiTheme="minorHAnsi" w:hAnsiTheme="minorHAnsi" w:cs="Arial"/>
          <w:bCs/>
          <w:iCs/>
          <w:sz w:val="22"/>
          <w:szCs w:val="22"/>
          <w:lang w:eastAsia="pl-PL"/>
        </w:rPr>
        <w:t xml:space="preserve"> Zamawiający płaci Wykonawcy kary umowne:</w:t>
      </w:r>
    </w:p>
    <w:p w:rsidR="00FB5AE3" w:rsidRPr="00FB5AE3" w:rsidRDefault="00FB5AE3" w:rsidP="00530DDB">
      <w:pPr>
        <w:numPr>
          <w:ilvl w:val="0"/>
          <w:numId w:val="64"/>
        </w:numPr>
        <w:suppressAutoHyphens w:val="0"/>
        <w:jc w:val="both"/>
        <w:rPr>
          <w:rFonts w:asciiTheme="minorHAnsi" w:hAnsiTheme="minorHAnsi" w:cs="Arial"/>
          <w:bCs/>
          <w:iCs/>
          <w:sz w:val="22"/>
          <w:szCs w:val="22"/>
          <w:lang w:eastAsia="pl-PL"/>
        </w:rPr>
      </w:pPr>
      <w:r w:rsidRPr="00FB5AE3">
        <w:rPr>
          <w:rFonts w:asciiTheme="minorHAnsi" w:hAnsiTheme="minorHAnsi" w:cs="Arial"/>
          <w:bCs/>
          <w:iCs/>
          <w:sz w:val="22"/>
          <w:szCs w:val="22"/>
          <w:lang w:eastAsia="pl-PL"/>
        </w:rPr>
        <w:t>za zwłokę w przekazaniu terenu budowy w wysokości 0,1 % wynagrodzenia brutto określonego w § 8 ust. 1 za każdy dzień zwłoki</w:t>
      </w:r>
    </w:p>
    <w:p w:rsidR="00FB5AE3" w:rsidRPr="00FB5AE3" w:rsidRDefault="00FB5AE3" w:rsidP="00530DDB">
      <w:pPr>
        <w:numPr>
          <w:ilvl w:val="0"/>
          <w:numId w:val="64"/>
        </w:numPr>
        <w:suppressAutoHyphens w:val="0"/>
        <w:jc w:val="both"/>
        <w:rPr>
          <w:rFonts w:asciiTheme="minorHAnsi" w:hAnsiTheme="minorHAnsi" w:cs="Arial"/>
          <w:bCs/>
          <w:iCs/>
          <w:sz w:val="22"/>
          <w:szCs w:val="22"/>
          <w:lang w:eastAsia="pl-PL"/>
        </w:rPr>
      </w:pPr>
      <w:r w:rsidRPr="00FB5AE3">
        <w:rPr>
          <w:rFonts w:asciiTheme="minorHAnsi" w:hAnsiTheme="minorHAnsi" w:cs="Arial"/>
          <w:bCs/>
          <w:iCs/>
          <w:sz w:val="22"/>
          <w:szCs w:val="22"/>
          <w:lang w:eastAsia="pl-PL"/>
        </w:rPr>
        <w:lastRenderedPageBreak/>
        <w:t>z tytułu odstąpienia od umowy z przyczyn niezależnych od Wykonawcy w wysokości 5 % wynagrodzenia brutto, za wyjątkiem wystąpienia sytuacji przedstawionej w art. 145 ustawy – Prawo zamówień publicznych.</w:t>
      </w:r>
    </w:p>
    <w:p w:rsidR="00FB5AE3" w:rsidRPr="00FB5AE3" w:rsidRDefault="00FB5AE3" w:rsidP="00530DDB">
      <w:pPr>
        <w:numPr>
          <w:ilvl w:val="0"/>
          <w:numId w:val="62"/>
        </w:numPr>
        <w:suppressAutoHyphens w:val="0"/>
        <w:jc w:val="both"/>
        <w:rPr>
          <w:rFonts w:asciiTheme="minorHAnsi" w:hAnsiTheme="minorHAnsi" w:cs="Arial"/>
          <w:sz w:val="22"/>
          <w:szCs w:val="22"/>
          <w:lang w:eastAsia="pl-PL"/>
        </w:rPr>
      </w:pPr>
      <w:r w:rsidRPr="00FB5AE3">
        <w:rPr>
          <w:rFonts w:asciiTheme="minorHAnsi" w:hAnsiTheme="minorHAnsi" w:cs="Arial"/>
          <w:sz w:val="22"/>
          <w:szCs w:val="22"/>
          <w:lang w:eastAsia="pl-PL"/>
        </w:rPr>
        <w:t>Zamawiający zastrzega sobie prawo do sumowania kar umownych</w:t>
      </w:r>
      <w:r w:rsidR="00E356B9">
        <w:rPr>
          <w:rFonts w:asciiTheme="minorHAnsi" w:hAnsiTheme="minorHAnsi" w:cs="Arial"/>
          <w:sz w:val="22"/>
          <w:szCs w:val="22"/>
          <w:lang w:eastAsia="pl-PL"/>
        </w:rPr>
        <w:t>.</w:t>
      </w:r>
    </w:p>
    <w:p w:rsidR="00FB5AE3" w:rsidRPr="00FB5AE3" w:rsidRDefault="00FB5AE3" w:rsidP="00530DDB">
      <w:pPr>
        <w:numPr>
          <w:ilvl w:val="0"/>
          <w:numId w:val="62"/>
        </w:numPr>
        <w:suppressAutoHyphens w:val="0"/>
        <w:jc w:val="both"/>
        <w:rPr>
          <w:rFonts w:asciiTheme="minorHAnsi" w:hAnsiTheme="minorHAnsi" w:cs="Arial"/>
          <w:sz w:val="22"/>
          <w:szCs w:val="22"/>
          <w:lang w:eastAsia="pl-PL"/>
        </w:rPr>
      </w:pPr>
      <w:r w:rsidRPr="00FB5AE3">
        <w:rPr>
          <w:rFonts w:asciiTheme="minorHAnsi" w:hAnsiTheme="minorHAnsi" w:cs="Arial"/>
          <w:sz w:val="22"/>
          <w:szCs w:val="22"/>
          <w:lang w:eastAsia="pl-PL"/>
        </w:rPr>
        <w:t>Kara umowna powinna być zapłacona przez Wykonawcę, który naruszył postanowienia umowy w terminie 14 dni od dnia otrzymania od Zamawiającego  noty księgowej. Zamawiający ma prawo potrącić karę umowną wraz z odsetkami z kwoty należnej Wykonawcy zgodnie z wystawionymi fakturami jak również z zabezpieczenia należytego wykonania umowy.</w:t>
      </w:r>
    </w:p>
    <w:p w:rsidR="00FB5AE3" w:rsidRPr="00FB5AE3" w:rsidRDefault="00FB5AE3" w:rsidP="00FB5AE3">
      <w:pPr>
        <w:suppressAutoHyphens w:val="0"/>
        <w:ind w:left="360"/>
        <w:jc w:val="both"/>
        <w:rPr>
          <w:rFonts w:asciiTheme="minorHAnsi" w:hAnsiTheme="minorHAnsi" w:cs="Arial"/>
          <w:bCs/>
          <w:iCs/>
          <w:sz w:val="22"/>
          <w:szCs w:val="22"/>
          <w:lang w:eastAsia="pl-PL"/>
        </w:rPr>
      </w:pPr>
      <w:bookmarkStart w:id="7" w:name="_Toc206322604"/>
      <w:r w:rsidRPr="00FB5AE3">
        <w:rPr>
          <w:rFonts w:asciiTheme="minorHAnsi" w:hAnsiTheme="minorHAnsi" w:cs="Arial"/>
          <w:bCs/>
          <w:iCs/>
          <w:sz w:val="22"/>
          <w:szCs w:val="22"/>
          <w:lang w:eastAsia="pl-PL"/>
        </w:rPr>
        <w:t>W przypadku, gdy Kara umowna nie pokryje szkody, Zamawiający ma prawo żądać odszkodowania przenoszącego wysokość zastrzeżonej kary na zasadach ogólnych wynikających z Kodeksu cywilnego.</w:t>
      </w:r>
      <w:bookmarkEnd w:id="7"/>
      <w:r w:rsidRPr="00FB5AE3">
        <w:rPr>
          <w:rFonts w:asciiTheme="minorHAnsi" w:hAnsiTheme="minorHAnsi" w:cs="Arial"/>
          <w:bCs/>
          <w:iCs/>
          <w:sz w:val="22"/>
          <w:szCs w:val="22"/>
          <w:lang w:eastAsia="pl-PL"/>
        </w:rPr>
        <w:t xml:space="preserve"> Kary umowne nie mogą zostać naliczone jeżeli opóźnienie lub nie wykonanie innych zobowiązań jest skutkiem okoliczności, za które Wykonawca nie ponosi odpowiedzialności, w szczególności działań i zaniechań Zamawiającego</w:t>
      </w:r>
    </w:p>
    <w:p w:rsidR="00FB5AE3" w:rsidRPr="00FB5AE3" w:rsidRDefault="00FB5AE3" w:rsidP="00530DDB">
      <w:pPr>
        <w:numPr>
          <w:ilvl w:val="0"/>
          <w:numId w:val="62"/>
        </w:numPr>
        <w:suppressAutoHyphens w:val="0"/>
        <w:jc w:val="both"/>
        <w:rPr>
          <w:rFonts w:asciiTheme="minorHAnsi" w:hAnsiTheme="minorHAnsi" w:cs="Arial"/>
          <w:b/>
          <w:bCs/>
          <w:sz w:val="22"/>
          <w:szCs w:val="22"/>
          <w:lang w:eastAsia="pl-PL"/>
        </w:rPr>
      </w:pPr>
      <w:r w:rsidRPr="00FB5AE3">
        <w:rPr>
          <w:rFonts w:asciiTheme="minorHAnsi" w:hAnsiTheme="minorHAnsi" w:cs="Arial"/>
          <w:sz w:val="22"/>
          <w:szCs w:val="22"/>
          <w:lang w:eastAsia="pl-PL"/>
        </w:rPr>
        <w:t>Zamawiający może odliczyć kary umowne od płatności należnych Wykonawcy. Zapłata kar umownych nie wpływa na zobowiązania Wykonawcy. Jeśli termin ukończenia zostanie przedłużony po tym, jak zostały zapłacone kary umowne, Zamawiający dokona korekt w przyszłych płatnościach za  wszelkie nadpłaty kar umownych zapłaconych przez Wykonawcę.</w:t>
      </w:r>
    </w:p>
    <w:p w:rsidR="00FB5AE3" w:rsidRPr="00FB5AE3" w:rsidRDefault="00FB5AE3" w:rsidP="00FB5AE3">
      <w:pPr>
        <w:suppressAutoHyphens w:val="0"/>
        <w:ind w:left="660"/>
        <w:jc w:val="both"/>
        <w:rPr>
          <w:rFonts w:asciiTheme="minorHAnsi" w:hAnsiTheme="minorHAnsi" w:cs="Arial"/>
          <w:bCs/>
          <w:iCs/>
          <w:sz w:val="22"/>
          <w:szCs w:val="22"/>
          <w:lang w:eastAsia="pl-PL"/>
        </w:rPr>
      </w:pPr>
    </w:p>
    <w:p w:rsidR="00FB5AE3" w:rsidRPr="00FB5AE3" w:rsidRDefault="00FB5AE3" w:rsidP="00FB5AE3">
      <w:pPr>
        <w:suppressAutoHyphens w:val="0"/>
        <w:jc w:val="center"/>
        <w:rPr>
          <w:rFonts w:asciiTheme="minorHAnsi" w:hAnsiTheme="minorHAnsi" w:cs="Arial"/>
          <w:b/>
          <w:iCs/>
          <w:sz w:val="22"/>
          <w:szCs w:val="22"/>
          <w:lang w:eastAsia="pl-PL"/>
        </w:rPr>
      </w:pPr>
      <w:r w:rsidRPr="00FB5AE3">
        <w:rPr>
          <w:rFonts w:asciiTheme="minorHAnsi" w:hAnsiTheme="minorHAnsi" w:cs="Arial"/>
          <w:b/>
          <w:iCs/>
          <w:sz w:val="22"/>
          <w:szCs w:val="22"/>
          <w:lang w:eastAsia="pl-PL"/>
        </w:rPr>
        <w:t>§ 13.</w:t>
      </w:r>
    </w:p>
    <w:p w:rsidR="00FB5AE3" w:rsidRPr="00FB5AE3" w:rsidRDefault="00FB5AE3" w:rsidP="00530DDB">
      <w:pPr>
        <w:numPr>
          <w:ilvl w:val="0"/>
          <w:numId w:val="65"/>
        </w:numPr>
        <w:suppressAutoHyphens w:val="0"/>
        <w:jc w:val="both"/>
        <w:rPr>
          <w:rFonts w:asciiTheme="minorHAnsi" w:hAnsiTheme="minorHAnsi" w:cs="Arial"/>
          <w:bCs/>
          <w:iCs/>
          <w:sz w:val="22"/>
          <w:szCs w:val="22"/>
          <w:lang w:eastAsia="pl-PL"/>
        </w:rPr>
      </w:pPr>
      <w:r w:rsidRPr="00FB5AE3">
        <w:rPr>
          <w:rFonts w:asciiTheme="minorHAnsi" w:hAnsiTheme="minorHAnsi" w:cs="Arial"/>
          <w:bCs/>
          <w:iCs/>
          <w:sz w:val="22"/>
          <w:szCs w:val="22"/>
          <w:lang w:eastAsia="pl-PL"/>
        </w:rPr>
        <w:t xml:space="preserve">Strony postanawiają, że przedmiotem odbioru końcowego będzie przedmiot umowy. </w:t>
      </w:r>
    </w:p>
    <w:p w:rsidR="00FB5AE3" w:rsidRPr="00FB5AE3" w:rsidRDefault="00FB5AE3" w:rsidP="00530DDB">
      <w:pPr>
        <w:numPr>
          <w:ilvl w:val="0"/>
          <w:numId w:val="65"/>
        </w:numPr>
        <w:suppressAutoHyphens w:val="0"/>
        <w:jc w:val="both"/>
        <w:rPr>
          <w:rFonts w:asciiTheme="minorHAnsi" w:hAnsiTheme="minorHAnsi" w:cs="Arial"/>
          <w:bCs/>
          <w:iCs/>
          <w:sz w:val="22"/>
          <w:szCs w:val="22"/>
          <w:lang w:eastAsia="pl-PL"/>
        </w:rPr>
      </w:pPr>
      <w:r w:rsidRPr="00FB5AE3">
        <w:rPr>
          <w:rFonts w:asciiTheme="minorHAnsi" w:hAnsiTheme="minorHAnsi" w:cs="Arial"/>
          <w:bCs/>
          <w:iCs/>
          <w:sz w:val="22"/>
          <w:szCs w:val="22"/>
          <w:lang w:eastAsia="pl-PL"/>
        </w:rPr>
        <w:t>O osiągnięciu gotowości do odbioru Wykonawca jest zobowiązany zawiadomić Zamawiającego na piśmie przed upływem terminu umownego zakończenia robót.</w:t>
      </w:r>
    </w:p>
    <w:p w:rsidR="00FB5AE3" w:rsidRPr="00FB5AE3" w:rsidRDefault="00FB5AE3" w:rsidP="00530DDB">
      <w:pPr>
        <w:numPr>
          <w:ilvl w:val="0"/>
          <w:numId w:val="65"/>
        </w:numPr>
        <w:suppressAutoHyphens w:val="0"/>
        <w:jc w:val="both"/>
        <w:rPr>
          <w:rFonts w:asciiTheme="minorHAnsi" w:hAnsiTheme="minorHAnsi" w:cs="Arial"/>
          <w:bCs/>
          <w:iCs/>
          <w:sz w:val="22"/>
          <w:szCs w:val="22"/>
          <w:lang w:eastAsia="pl-PL"/>
        </w:rPr>
      </w:pPr>
      <w:r w:rsidRPr="00FB5AE3">
        <w:rPr>
          <w:rFonts w:asciiTheme="minorHAnsi" w:hAnsiTheme="minorHAnsi" w:cs="Arial"/>
          <w:bCs/>
          <w:iCs/>
          <w:sz w:val="22"/>
          <w:szCs w:val="22"/>
          <w:lang w:eastAsia="pl-PL"/>
        </w:rPr>
        <w:t>Zamawiający wyznaczy termin odbiór przedmiotu umowy po osiągnięciu gotowości do odbioru zawiadamiając o tym Wykonawcę.</w:t>
      </w:r>
    </w:p>
    <w:p w:rsidR="00FB5AE3" w:rsidRPr="00FB5AE3" w:rsidRDefault="00FB5AE3" w:rsidP="00530DDB">
      <w:pPr>
        <w:numPr>
          <w:ilvl w:val="0"/>
          <w:numId w:val="65"/>
        </w:numPr>
        <w:suppressAutoHyphens w:val="0"/>
        <w:jc w:val="both"/>
        <w:rPr>
          <w:rFonts w:asciiTheme="minorHAnsi" w:hAnsiTheme="minorHAnsi" w:cs="Arial"/>
          <w:bCs/>
          <w:iCs/>
          <w:sz w:val="22"/>
          <w:szCs w:val="22"/>
          <w:lang w:eastAsia="pl-PL"/>
        </w:rPr>
      </w:pPr>
      <w:r w:rsidRPr="00FB5AE3">
        <w:rPr>
          <w:rFonts w:asciiTheme="minorHAnsi" w:hAnsiTheme="minorHAnsi" w:cs="Arial"/>
          <w:bCs/>
          <w:iCs/>
          <w:sz w:val="22"/>
          <w:szCs w:val="22"/>
          <w:lang w:eastAsia="pl-PL"/>
        </w:rPr>
        <w:t>Za datę zakończenia przedmiotu umowy ustala się datę zakończenia przez komisję czynności odbioru  ( data podpisania protokołu odbioru końcowego robót ).</w:t>
      </w:r>
    </w:p>
    <w:p w:rsidR="00FB5AE3" w:rsidRPr="00FB5AE3" w:rsidRDefault="00FB5AE3" w:rsidP="00530DDB">
      <w:pPr>
        <w:numPr>
          <w:ilvl w:val="0"/>
          <w:numId w:val="65"/>
        </w:numPr>
        <w:suppressAutoHyphens w:val="0"/>
        <w:jc w:val="both"/>
        <w:rPr>
          <w:rFonts w:asciiTheme="minorHAnsi" w:hAnsiTheme="minorHAnsi" w:cs="Arial"/>
          <w:bCs/>
          <w:iCs/>
          <w:sz w:val="22"/>
          <w:szCs w:val="22"/>
          <w:lang w:eastAsia="pl-PL"/>
        </w:rPr>
      </w:pPr>
      <w:r w:rsidRPr="00FB5AE3">
        <w:rPr>
          <w:rFonts w:asciiTheme="minorHAnsi" w:hAnsiTheme="minorHAnsi" w:cs="Arial"/>
          <w:bCs/>
          <w:iCs/>
          <w:sz w:val="22"/>
          <w:szCs w:val="22"/>
          <w:lang w:eastAsia="pl-PL"/>
        </w:rPr>
        <w:t>Jeżeli w toku czynności odbioru zostaną stwierdzone wady, to Zamawiającemu przysługują następujące uprawnienia:</w:t>
      </w:r>
    </w:p>
    <w:p w:rsidR="00FB5AE3" w:rsidRPr="00FB5AE3" w:rsidRDefault="00E356B9" w:rsidP="00FB5AE3">
      <w:pPr>
        <w:suppressAutoHyphens w:val="0"/>
        <w:ind w:left="360"/>
        <w:jc w:val="both"/>
        <w:rPr>
          <w:rFonts w:asciiTheme="minorHAnsi" w:hAnsiTheme="minorHAnsi" w:cs="Arial"/>
          <w:bCs/>
          <w:iCs/>
          <w:sz w:val="22"/>
          <w:szCs w:val="22"/>
          <w:lang w:eastAsia="pl-PL"/>
        </w:rPr>
      </w:pPr>
      <w:r>
        <w:rPr>
          <w:rFonts w:asciiTheme="minorHAnsi" w:hAnsiTheme="minorHAnsi" w:cs="Arial"/>
          <w:bCs/>
          <w:iCs/>
          <w:sz w:val="22"/>
          <w:szCs w:val="22"/>
          <w:lang w:eastAsia="pl-PL"/>
        </w:rPr>
        <w:t>1)</w:t>
      </w:r>
      <w:r w:rsidR="00FB5AE3" w:rsidRPr="00FB5AE3">
        <w:rPr>
          <w:rFonts w:asciiTheme="minorHAnsi" w:hAnsiTheme="minorHAnsi" w:cs="Arial"/>
          <w:bCs/>
          <w:iCs/>
          <w:sz w:val="22"/>
          <w:szCs w:val="22"/>
          <w:lang w:eastAsia="pl-PL"/>
        </w:rPr>
        <w:t xml:space="preserve"> jeżeli wady nadają się do usunięcia, może odmówić odbioru do czasu usunięcia wad,</w:t>
      </w:r>
    </w:p>
    <w:p w:rsidR="00FB5AE3" w:rsidRPr="00FB5AE3" w:rsidRDefault="00E356B9" w:rsidP="00FB5AE3">
      <w:pPr>
        <w:suppressAutoHyphens w:val="0"/>
        <w:ind w:left="360"/>
        <w:jc w:val="both"/>
        <w:rPr>
          <w:rFonts w:asciiTheme="minorHAnsi" w:hAnsiTheme="minorHAnsi" w:cs="Arial"/>
          <w:bCs/>
          <w:iCs/>
          <w:sz w:val="22"/>
          <w:szCs w:val="22"/>
          <w:lang w:eastAsia="pl-PL"/>
        </w:rPr>
      </w:pPr>
      <w:r>
        <w:rPr>
          <w:rFonts w:asciiTheme="minorHAnsi" w:hAnsiTheme="minorHAnsi" w:cs="Arial"/>
          <w:bCs/>
          <w:iCs/>
          <w:sz w:val="22"/>
          <w:szCs w:val="22"/>
          <w:lang w:eastAsia="pl-PL"/>
        </w:rPr>
        <w:t>2)</w:t>
      </w:r>
      <w:r w:rsidR="00FB5AE3" w:rsidRPr="00FB5AE3">
        <w:rPr>
          <w:rFonts w:asciiTheme="minorHAnsi" w:hAnsiTheme="minorHAnsi" w:cs="Arial"/>
          <w:bCs/>
          <w:iCs/>
          <w:sz w:val="22"/>
          <w:szCs w:val="22"/>
          <w:lang w:eastAsia="pl-PL"/>
        </w:rPr>
        <w:t xml:space="preserve"> jeżeli wady nie nadają się do usunięcia to:</w:t>
      </w:r>
    </w:p>
    <w:p w:rsidR="00FB5AE3" w:rsidRPr="00FB5AE3" w:rsidRDefault="00FB5AE3" w:rsidP="00530DDB">
      <w:pPr>
        <w:numPr>
          <w:ilvl w:val="0"/>
          <w:numId w:val="66"/>
        </w:numPr>
        <w:suppressAutoHyphens w:val="0"/>
        <w:jc w:val="both"/>
        <w:rPr>
          <w:rFonts w:asciiTheme="minorHAnsi" w:hAnsiTheme="minorHAnsi" w:cs="Arial"/>
          <w:bCs/>
          <w:iCs/>
          <w:sz w:val="22"/>
          <w:szCs w:val="22"/>
          <w:lang w:eastAsia="pl-PL"/>
        </w:rPr>
      </w:pPr>
      <w:r w:rsidRPr="00FB5AE3">
        <w:rPr>
          <w:rFonts w:asciiTheme="minorHAnsi" w:hAnsiTheme="minorHAnsi" w:cs="Arial"/>
          <w:bCs/>
          <w:iCs/>
          <w:sz w:val="22"/>
          <w:szCs w:val="22"/>
          <w:lang w:eastAsia="pl-PL"/>
        </w:rPr>
        <w:t>jeżeli umożliwiają one użytkowania przedmiotu umowy zgodnie z przeznaczeniem Zamawiający może obniżyć odpowiednio wynagrodzenie,</w:t>
      </w:r>
    </w:p>
    <w:p w:rsidR="00FB5AE3" w:rsidRPr="00FB5AE3" w:rsidRDefault="00FB5AE3" w:rsidP="00530DDB">
      <w:pPr>
        <w:numPr>
          <w:ilvl w:val="0"/>
          <w:numId w:val="66"/>
        </w:numPr>
        <w:suppressAutoHyphens w:val="0"/>
        <w:jc w:val="both"/>
        <w:rPr>
          <w:rFonts w:asciiTheme="minorHAnsi" w:hAnsiTheme="minorHAnsi" w:cs="Arial"/>
          <w:bCs/>
          <w:iCs/>
          <w:sz w:val="22"/>
          <w:szCs w:val="22"/>
          <w:lang w:eastAsia="pl-PL"/>
        </w:rPr>
      </w:pPr>
      <w:r w:rsidRPr="00FB5AE3">
        <w:rPr>
          <w:rFonts w:asciiTheme="minorHAnsi" w:hAnsiTheme="minorHAnsi" w:cs="Arial"/>
          <w:bCs/>
          <w:iCs/>
          <w:sz w:val="22"/>
          <w:szCs w:val="22"/>
          <w:lang w:eastAsia="pl-PL"/>
        </w:rPr>
        <w:t>jeżeli wady uniemożliwiają użytkowanie zgodnie z przeznaczeniem, Zamawiający może odstąpić od umowy lub żądać wykonania przedmiotu odbioru po raz drugi.</w:t>
      </w:r>
    </w:p>
    <w:p w:rsidR="00FB5AE3" w:rsidRPr="00FB5AE3" w:rsidRDefault="00FB5AE3" w:rsidP="00530DDB">
      <w:pPr>
        <w:numPr>
          <w:ilvl w:val="0"/>
          <w:numId w:val="65"/>
        </w:numPr>
        <w:suppressAutoHyphens w:val="0"/>
        <w:jc w:val="both"/>
        <w:rPr>
          <w:rFonts w:asciiTheme="minorHAnsi" w:hAnsiTheme="minorHAnsi" w:cs="Arial"/>
          <w:bCs/>
          <w:iCs/>
          <w:sz w:val="22"/>
          <w:szCs w:val="22"/>
          <w:lang w:eastAsia="pl-PL"/>
        </w:rPr>
      </w:pPr>
      <w:r w:rsidRPr="00FB5AE3">
        <w:rPr>
          <w:rFonts w:asciiTheme="minorHAnsi" w:hAnsiTheme="minorHAnsi" w:cs="Arial"/>
          <w:bCs/>
          <w:iCs/>
          <w:sz w:val="22"/>
          <w:szCs w:val="22"/>
          <w:lang w:eastAsia="pl-PL"/>
        </w:rPr>
        <w:t>Strony postanawiają, że z czynności odbioru będzie spisany protokół zawierający wszelkie ustalenia dokonane w toku odbioru.</w:t>
      </w:r>
    </w:p>
    <w:p w:rsidR="00FB5AE3" w:rsidRPr="00FB5AE3" w:rsidRDefault="00FB5AE3" w:rsidP="00530DDB">
      <w:pPr>
        <w:numPr>
          <w:ilvl w:val="0"/>
          <w:numId w:val="65"/>
        </w:numPr>
        <w:suppressAutoHyphens w:val="0"/>
        <w:jc w:val="both"/>
        <w:rPr>
          <w:rFonts w:asciiTheme="minorHAnsi" w:hAnsiTheme="minorHAnsi" w:cs="Arial"/>
          <w:bCs/>
          <w:iCs/>
          <w:sz w:val="22"/>
          <w:szCs w:val="22"/>
          <w:lang w:eastAsia="pl-PL"/>
        </w:rPr>
      </w:pPr>
      <w:r w:rsidRPr="00FB5AE3">
        <w:rPr>
          <w:rFonts w:asciiTheme="minorHAnsi" w:hAnsiTheme="minorHAnsi" w:cs="Arial"/>
          <w:bCs/>
          <w:iCs/>
          <w:sz w:val="22"/>
          <w:szCs w:val="22"/>
          <w:lang w:eastAsia="pl-PL"/>
        </w:rPr>
        <w:t>Zamawiający może podjąć decyzję o przerwaniu czynności odbioru, jeżeli w czasie tych czynności ujawniono istnienie takich wad, które uniemożliwiają użytkowanie przedmiotu umowy zgodnie z przeznaczeniem – aż do czasu usunięcia tych wad.</w:t>
      </w:r>
    </w:p>
    <w:p w:rsidR="00FB5AE3" w:rsidRPr="00FB5AE3" w:rsidRDefault="00FB5AE3" w:rsidP="00530DDB">
      <w:pPr>
        <w:numPr>
          <w:ilvl w:val="0"/>
          <w:numId w:val="65"/>
        </w:numPr>
        <w:suppressAutoHyphens w:val="0"/>
        <w:jc w:val="both"/>
        <w:rPr>
          <w:rFonts w:asciiTheme="minorHAnsi" w:hAnsiTheme="minorHAnsi" w:cs="Arial"/>
          <w:bCs/>
          <w:iCs/>
          <w:sz w:val="22"/>
          <w:szCs w:val="22"/>
          <w:lang w:eastAsia="pl-PL"/>
        </w:rPr>
      </w:pPr>
      <w:r w:rsidRPr="00FB5AE3">
        <w:rPr>
          <w:rFonts w:asciiTheme="minorHAnsi" w:hAnsiTheme="minorHAnsi" w:cs="Arial"/>
          <w:bCs/>
          <w:iCs/>
          <w:sz w:val="22"/>
          <w:szCs w:val="22"/>
          <w:lang w:eastAsia="pl-PL"/>
        </w:rPr>
        <w:t>Wykonawca zobowiązany jest do zawiadomienia Zamawiającego o usunięciu wad oraz do żądania wyznaczenia terminu na odbiór robót zakwestionowanych uprzednio jako wadliwych.</w:t>
      </w:r>
    </w:p>
    <w:p w:rsidR="00FB5AE3" w:rsidRPr="00FB5AE3" w:rsidRDefault="00FB5AE3" w:rsidP="00530DDB">
      <w:pPr>
        <w:numPr>
          <w:ilvl w:val="0"/>
          <w:numId w:val="65"/>
        </w:numPr>
        <w:suppressAutoHyphens w:val="0"/>
        <w:jc w:val="both"/>
        <w:rPr>
          <w:rFonts w:asciiTheme="minorHAnsi" w:hAnsiTheme="minorHAnsi" w:cs="Arial"/>
          <w:bCs/>
          <w:iCs/>
          <w:sz w:val="22"/>
          <w:szCs w:val="22"/>
          <w:lang w:eastAsia="pl-PL"/>
        </w:rPr>
      </w:pPr>
      <w:r w:rsidRPr="00FB5AE3">
        <w:rPr>
          <w:rFonts w:asciiTheme="minorHAnsi" w:hAnsiTheme="minorHAnsi" w:cs="Arial"/>
          <w:bCs/>
          <w:iCs/>
          <w:sz w:val="22"/>
          <w:szCs w:val="22"/>
          <w:lang w:eastAsia="pl-PL"/>
        </w:rPr>
        <w:t xml:space="preserve">Zamawiający wyznacza ostateczny pogwarancyjny odbiór robót po upływie terminu gwarancji ustalonego w umowie.                           </w:t>
      </w:r>
    </w:p>
    <w:p w:rsidR="00FB5AE3" w:rsidRPr="00FB5AE3" w:rsidRDefault="00FB5AE3" w:rsidP="00FB5AE3">
      <w:pPr>
        <w:suppressAutoHyphens w:val="0"/>
        <w:jc w:val="center"/>
        <w:rPr>
          <w:rFonts w:asciiTheme="minorHAnsi" w:hAnsiTheme="minorHAnsi" w:cs="Arial"/>
          <w:b/>
          <w:bCs/>
          <w:iCs/>
          <w:sz w:val="22"/>
          <w:szCs w:val="22"/>
          <w:lang w:eastAsia="pl-PL"/>
        </w:rPr>
      </w:pPr>
      <w:r w:rsidRPr="00FB5AE3">
        <w:rPr>
          <w:rFonts w:asciiTheme="minorHAnsi" w:hAnsiTheme="minorHAnsi" w:cs="Arial"/>
          <w:b/>
          <w:bCs/>
          <w:iCs/>
          <w:sz w:val="22"/>
          <w:szCs w:val="22"/>
          <w:lang w:eastAsia="pl-PL"/>
        </w:rPr>
        <w:t>§   14.</w:t>
      </w:r>
    </w:p>
    <w:p w:rsidR="00FB5AE3" w:rsidRPr="00FB5AE3" w:rsidRDefault="00FB5AE3" w:rsidP="00530DDB">
      <w:pPr>
        <w:numPr>
          <w:ilvl w:val="0"/>
          <w:numId w:val="71"/>
        </w:numPr>
        <w:suppressAutoHyphens w:val="0"/>
        <w:spacing w:after="120"/>
        <w:jc w:val="both"/>
        <w:rPr>
          <w:rFonts w:asciiTheme="minorHAnsi" w:hAnsiTheme="minorHAnsi" w:cs="Arial"/>
          <w:bCs/>
          <w:iCs/>
          <w:sz w:val="22"/>
          <w:szCs w:val="22"/>
          <w:lang w:eastAsia="pl-PL"/>
        </w:rPr>
      </w:pPr>
      <w:r w:rsidRPr="00FB5AE3">
        <w:rPr>
          <w:rFonts w:asciiTheme="minorHAnsi" w:hAnsiTheme="minorHAnsi" w:cs="Arial"/>
          <w:bCs/>
          <w:iCs/>
          <w:sz w:val="22"/>
          <w:szCs w:val="22"/>
          <w:lang w:eastAsia="pl-PL"/>
        </w:rPr>
        <w:t>Wykonawca udziela Zamawiającemu gwarancji na wykonany przedmiot umowy, a pisemny dokument gwarancyjny jako dokument określający uprawnienia i obowiązki Zamawiającego zostanie dołączony do końcowego protokołu odbioru wykonanych robót.</w:t>
      </w:r>
    </w:p>
    <w:p w:rsidR="00FB5AE3" w:rsidRPr="00FB5AE3" w:rsidRDefault="00FB5AE3" w:rsidP="00530DDB">
      <w:pPr>
        <w:numPr>
          <w:ilvl w:val="0"/>
          <w:numId w:val="71"/>
        </w:numPr>
        <w:suppressAutoHyphens w:val="0"/>
        <w:spacing w:after="120"/>
        <w:jc w:val="both"/>
        <w:rPr>
          <w:rFonts w:asciiTheme="minorHAnsi" w:hAnsiTheme="minorHAnsi" w:cs="Arial"/>
          <w:bCs/>
          <w:iCs/>
          <w:sz w:val="22"/>
          <w:szCs w:val="22"/>
          <w:lang w:eastAsia="pl-PL"/>
        </w:rPr>
      </w:pPr>
      <w:r w:rsidRPr="00FB5AE3">
        <w:rPr>
          <w:rFonts w:asciiTheme="minorHAnsi" w:hAnsiTheme="minorHAnsi" w:cs="Arial"/>
          <w:bCs/>
          <w:iCs/>
          <w:sz w:val="22"/>
          <w:szCs w:val="22"/>
          <w:lang w:eastAsia="pl-PL"/>
        </w:rPr>
        <w:t xml:space="preserve">Okres obowiązywania gwarancji wynosi …… </w:t>
      </w:r>
      <w:r w:rsidRPr="00FB5AE3">
        <w:rPr>
          <w:rFonts w:asciiTheme="minorHAnsi" w:hAnsiTheme="minorHAnsi" w:cs="Arial"/>
          <w:b/>
          <w:bCs/>
          <w:iCs/>
          <w:sz w:val="22"/>
          <w:szCs w:val="22"/>
          <w:lang w:eastAsia="pl-PL"/>
        </w:rPr>
        <w:t>lat</w:t>
      </w:r>
      <w:r w:rsidRPr="00FB5AE3">
        <w:rPr>
          <w:rFonts w:asciiTheme="minorHAnsi" w:hAnsiTheme="minorHAnsi" w:cs="Arial"/>
          <w:bCs/>
          <w:iCs/>
          <w:sz w:val="22"/>
          <w:szCs w:val="22"/>
          <w:lang w:eastAsia="pl-PL"/>
        </w:rPr>
        <w:t xml:space="preserve"> - na wykonane roboty budowlane wraz z wbudowanymi materiałami i urządzeniami, licząc od daty podpisania protokołu odbioru końcowego wykonanych robót.</w:t>
      </w:r>
    </w:p>
    <w:p w:rsidR="00FB5AE3" w:rsidRPr="00FB5AE3" w:rsidRDefault="00FB5AE3" w:rsidP="00FB5AE3">
      <w:pPr>
        <w:suppressAutoHyphens w:val="0"/>
        <w:ind w:left="284" w:hanging="284"/>
        <w:jc w:val="both"/>
        <w:rPr>
          <w:rFonts w:asciiTheme="minorHAnsi" w:hAnsiTheme="minorHAnsi" w:cs="Arial"/>
          <w:bCs/>
          <w:iCs/>
          <w:sz w:val="22"/>
          <w:szCs w:val="22"/>
          <w:lang w:eastAsia="pl-PL"/>
        </w:rPr>
      </w:pPr>
      <w:r w:rsidRPr="00FB5AE3">
        <w:rPr>
          <w:rFonts w:asciiTheme="minorHAnsi" w:hAnsiTheme="minorHAnsi" w:cs="Arial"/>
          <w:bCs/>
          <w:iCs/>
          <w:sz w:val="22"/>
          <w:szCs w:val="22"/>
          <w:lang w:eastAsia="pl-PL"/>
        </w:rPr>
        <w:lastRenderedPageBreak/>
        <w:t>3. W okresie gwarancji Wykonawca, na wezwanie Zamawiającego zobowiązany będzie do nieodpłatnego usunięcia wszelkich wad robót, stwierdzonych przez Zamawiającego, w terminie wyznaczonym przez Zamawiającego.</w:t>
      </w:r>
    </w:p>
    <w:p w:rsidR="00FB5AE3" w:rsidRPr="00FB5AE3" w:rsidRDefault="00FB5AE3" w:rsidP="00FB5AE3">
      <w:pPr>
        <w:suppressAutoHyphens w:val="0"/>
        <w:ind w:left="284" w:hanging="284"/>
        <w:jc w:val="both"/>
        <w:rPr>
          <w:rFonts w:asciiTheme="minorHAnsi" w:hAnsiTheme="minorHAnsi" w:cs="Arial"/>
          <w:bCs/>
          <w:iCs/>
          <w:sz w:val="22"/>
          <w:szCs w:val="22"/>
          <w:lang w:eastAsia="pl-PL"/>
        </w:rPr>
      </w:pPr>
      <w:r w:rsidRPr="00FB5AE3">
        <w:rPr>
          <w:rFonts w:asciiTheme="minorHAnsi" w:hAnsiTheme="minorHAnsi" w:cs="Arial"/>
          <w:bCs/>
          <w:iCs/>
          <w:sz w:val="22"/>
          <w:szCs w:val="22"/>
          <w:lang w:eastAsia="pl-PL"/>
        </w:rPr>
        <w:t>4. O wykryciu wady Zamawiający zawiadomi Wykonawcę na piśmie podając termin i miejsce oględzin. Istnienie wady stwierdza się protokolarnie. Niestawiennictwo Wykonawcy w dacie i miejscu wskazanym przez Zamawiającego będzie równoznaczne z uznaniem przez Wykonawcę wad zgłoszonych przez</w:t>
      </w:r>
    </w:p>
    <w:p w:rsidR="00FB5AE3" w:rsidRPr="00FB5AE3" w:rsidRDefault="00FB5AE3" w:rsidP="00FB5AE3">
      <w:pPr>
        <w:suppressAutoHyphens w:val="0"/>
        <w:ind w:left="284" w:hanging="284"/>
        <w:jc w:val="both"/>
        <w:rPr>
          <w:rFonts w:asciiTheme="minorHAnsi" w:hAnsiTheme="minorHAnsi" w:cs="Arial"/>
          <w:bCs/>
          <w:iCs/>
          <w:sz w:val="22"/>
          <w:szCs w:val="22"/>
          <w:lang w:eastAsia="pl-PL"/>
        </w:rPr>
      </w:pPr>
      <w:r w:rsidRPr="00FB5AE3">
        <w:rPr>
          <w:rFonts w:asciiTheme="minorHAnsi" w:hAnsiTheme="minorHAnsi" w:cs="Arial"/>
          <w:bCs/>
          <w:iCs/>
          <w:sz w:val="22"/>
          <w:szCs w:val="22"/>
          <w:lang w:eastAsia="pl-PL"/>
        </w:rPr>
        <w:t xml:space="preserve">     Zamawiającego.</w:t>
      </w:r>
    </w:p>
    <w:p w:rsidR="00FB5AE3" w:rsidRPr="00FB5AE3" w:rsidRDefault="00FB5AE3" w:rsidP="00FB5AE3">
      <w:pPr>
        <w:suppressAutoHyphens w:val="0"/>
        <w:ind w:left="284" w:hanging="284"/>
        <w:jc w:val="both"/>
        <w:rPr>
          <w:rFonts w:asciiTheme="minorHAnsi" w:hAnsiTheme="minorHAnsi" w:cs="Arial"/>
          <w:bCs/>
          <w:iCs/>
          <w:sz w:val="22"/>
          <w:szCs w:val="22"/>
          <w:lang w:eastAsia="pl-PL"/>
        </w:rPr>
      </w:pPr>
      <w:r w:rsidRPr="00FB5AE3">
        <w:rPr>
          <w:rFonts w:asciiTheme="minorHAnsi" w:hAnsiTheme="minorHAnsi" w:cs="Arial"/>
          <w:bCs/>
          <w:iCs/>
          <w:sz w:val="22"/>
          <w:szCs w:val="22"/>
          <w:lang w:eastAsia="pl-PL"/>
        </w:rPr>
        <w:t>5. Po bezskutecznym upływie terminu wyznaczonego przez Zamawiającego na usunięcie wad, Zamawiający będzie uprawniony, bez upoważnienia sądowego, do powierzenia usunięcia wad lub szkód nimi spowodowanych osobom trzecim, na koszt i niebezpieczeństwo Wykonawcy (wykonanie zastępcze), z zachowaniem uprawnień do kar umownych od Wykonawcy i odszkodowania uzupełniającego.</w:t>
      </w:r>
    </w:p>
    <w:p w:rsidR="00FB5AE3" w:rsidRPr="00FB5AE3" w:rsidRDefault="00FB5AE3" w:rsidP="00FB5AE3">
      <w:pPr>
        <w:suppressAutoHyphens w:val="0"/>
        <w:ind w:left="284" w:hanging="284"/>
        <w:jc w:val="both"/>
        <w:rPr>
          <w:rFonts w:asciiTheme="minorHAnsi" w:hAnsiTheme="minorHAnsi" w:cs="Arial"/>
          <w:bCs/>
          <w:iCs/>
          <w:sz w:val="22"/>
          <w:szCs w:val="22"/>
          <w:lang w:eastAsia="pl-PL"/>
        </w:rPr>
      </w:pPr>
      <w:r w:rsidRPr="00FB5AE3">
        <w:rPr>
          <w:rFonts w:asciiTheme="minorHAnsi" w:hAnsiTheme="minorHAnsi" w:cs="Arial"/>
          <w:bCs/>
          <w:iCs/>
          <w:sz w:val="22"/>
          <w:szCs w:val="22"/>
          <w:lang w:eastAsia="pl-PL"/>
        </w:rPr>
        <w:t>6. Niezależnie od uprawnień wynikających z tytułu gwarancji, Zamawiającemu przysługują uprawnienia z tytułu rękojmi za wady fizyczne i prawne rzeczy zgodnie z postanowieniami ustawy Kodeks Cywilny, przy czym strony postanawiają rozszerzyć okres rękojmi na okres</w:t>
      </w:r>
      <w:r w:rsidRPr="00FB5AE3">
        <w:rPr>
          <w:rFonts w:asciiTheme="minorHAnsi" w:hAnsiTheme="minorHAnsi" w:cs="Arial"/>
          <w:b/>
          <w:bCs/>
          <w:iCs/>
          <w:sz w:val="22"/>
          <w:szCs w:val="22"/>
          <w:lang w:eastAsia="pl-PL"/>
        </w:rPr>
        <w:t xml:space="preserve"> ………lat (</w:t>
      </w:r>
      <w:r w:rsidRPr="00FB5AE3">
        <w:rPr>
          <w:rFonts w:asciiTheme="minorHAnsi" w:hAnsiTheme="minorHAnsi" w:cs="Arial"/>
          <w:bCs/>
          <w:iCs/>
          <w:sz w:val="22"/>
          <w:szCs w:val="22"/>
          <w:lang w:eastAsia="pl-PL"/>
        </w:rPr>
        <w:t>okres ten jest równy terminowi udzielonej przez wykonawcę gwarancji), który rozpoczyna bieg po podpisaniu protokołu odbioru końcowego.</w:t>
      </w:r>
    </w:p>
    <w:p w:rsidR="00FB5AE3" w:rsidRPr="00FB5AE3" w:rsidRDefault="00FB5AE3" w:rsidP="00FB5AE3">
      <w:pPr>
        <w:suppressAutoHyphens w:val="0"/>
        <w:ind w:left="284" w:hanging="284"/>
        <w:jc w:val="both"/>
        <w:rPr>
          <w:rFonts w:asciiTheme="minorHAnsi" w:hAnsiTheme="minorHAnsi" w:cs="Arial"/>
          <w:bCs/>
          <w:iCs/>
          <w:sz w:val="22"/>
          <w:szCs w:val="22"/>
          <w:lang w:eastAsia="pl-PL"/>
        </w:rPr>
      </w:pPr>
      <w:r w:rsidRPr="00FB5AE3">
        <w:rPr>
          <w:rFonts w:asciiTheme="minorHAnsi" w:hAnsiTheme="minorHAnsi" w:cs="Arial"/>
          <w:bCs/>
          <w:iCs/>
          <w:sz w:val="22"/>
          <w:szCs w:val="22"/>
          <w:lang w:eastAsia="pl-PL"/>
        </w:rPr>
        <w:t>7. Odbiory gwarancyjne przeprowadzane są:</w:t>
      </w:r>
    </w:p>
    <w:p w:rsidR="00FB5AE3" w:rsidRPr="00FB5AE3" w:rsidRDefault="00FB5AE3" w:rsidP="00FB5AE3">
      <w:pPr>
        <w:suppressAutoHyphens w:val="0"/>
        <w:ind w:left="284"/>
        <w:jc w:val="both"/>
        <w:rPr>
          <w:rFonts w:asciiTheme="minorHAnsi" w:hAnsiTheme="minorHAnsi" w:cs="Arial"/>
          <w:bCs/>
          <w:iCs/>
          <w:sz w:val="22"/>
          <w:szCs w:val="22"/>
          <w:lang w:eastAsia="pl-PL"/>
        </w:rPr>
      </w:pPr>
      <w:r w:rsidRPr="00FB5AE3">
        <w:rPr>
          <w:rFonts w:asciiTheme="minorHAnsi" w:hAnsiTheme="minorHAnsi" w:cs="Arial"/>
          <w:bCs/>
          <w:iCs/>
          <w:sz w:val="22"/>
          <w:szCs w:val="22"/>
          <w:lang w:eastAsia="pl-PL"/>
        </w:rPr>
        <w:t xml:space="preserve">a) na 14 dni roboczych przed upływem okresu rękojmi </w:t>
      </w:r>
    </w:p>
    <w:p w:rsidR="00FB5AE3" w:rsidRPr="00FB5AE3" w:rsidRDefault="00FB5AE3" w:rsidP="00FB5AE3">
      <w:pPr>
        <w:suppressAutoHyphens w:val="0"/>
        <w:ind w:left="284"/>
        <w:jc w:val="both"/>
        <w:rPr>
          <w:rFonts w:asciiTheme="minorHAnsi" w:hAnsiTheme="minorHAnsi" w:cs="Arial"/>
          <w:bCs/>
          <w:iCs/>
          <w:sz w:val="22"/>
          <w:szCs w:val="22"/>
          <w:lang w:eastAsia="pl-PL"/>
        </w:rPr>
      </w:pPr>
      <w:r w:rsidRPr="00FB5AE3">
        <w:rPr>
          <w:rFonts w:asciiTheme="minorHAnsi" w:hAnsiTheme="minorHAnsi" w:cs="Arial"/>
          <w:bCs/>
          <w:iCs/>
          <w:sz w:val="22"/>
          <w:szCs w:val="22"/>
          <w:lang w:eastAsia="pl-PL"/>
        </w:rPr>
        <w:t>b) na 14 dni roboczych przed upływem okresu gwarancji jakości.</w:t>
      </w:r>
    </w:p>
    <w:p w:rsidR="00FB5AE3" w:rsidRPr="00FB5AE3" w:rsidRDefault="00FB5AE3" w:rsidP="00FB5AE3">
      <w:pPr>
        <w:suppressAutoHyphens w:val="0"/>
        <w:ind w:left="284" w:hanging="284"/>
        <w:jc w:val="both"/>
        <w:rPr>
          <w:rFonts w:asciiTheme="minorHAnsi" w:hAnsiTheme="minorHAnsi" w:cs="Arial"/>
          <w:bCs/>
          <w:iCs/>
          <w:sz w:val="22"/>
          <w:szCs w:val="22"/>
          <w:lang w:eastAsia="pl-PL"/>
        </w:rPr>
      </w:pPr>
      <w:r w:rsidRPr="00FB5AE3">
        <w:rPr>
          <w:rFonts w:asciiTheme="minorHAnsi" w:hAnsiTheme="minorHAnsi" w:cs="Arial"/>
          <w:bCs/>
          <w:iCs/>
          <w:sz w:val="22"/>
          <w:szCs w:val="22"/>
          <w:lang w:eastAsia="pl-PL"/>
        </w:rPr>
        <w:t>8. Odbiór gwarancyjny będzie dokonywany komisyjnie przy udziale upoważnionych przedstawicieli Zamawiającego, w tym Inspektora nadzoru inwestorskiego, i upoważnionych przedstawicieli Wykonawcy.</w:t>
      </w:r>
    </w:p>
    <w:p w:rsidR="00FB5AE3" w:rsidRPr="00FB5AE3" w:rsidRDefault="00FB5AE3" w:rsidP="00FB5AE3">
      <w:pPr>
        <w:suppressAutoHyphens w:val="0"/>
        <w:ind w:left="284" w:hanging="284"/>
        <w:jc w:val="both"/>
        <w:rPr>
          <w:rFonts w:asciiTheme="minorHAnsi" w:hAnsiTheme="minorHAnsi" w:cs="Arial"/>
          <w:bCs/>
          <w:iCs/>
          <w:sz w:val="22"/>
          <w:szCs w:val="22"/>
          <w:lang w:eastAsia="pl-PL"/>
        </w:rPr>
      </w:pPr>
      <w:r w:rsidRPr="00FB5AE3">
        <w:rPr>
          <w:rFonts w:asciiTheme="minorHAnsi" w:hAnsiTheme="minorHAnsi" w:cs="Arial"/>
          <w:bCs/>
          <w:iCs/>
          <w:sz w:val="22"/>
          <w:szCs w:val="22"/>
          <w:lang w:eastAsia="pl-PL"/>
        </w:rPr>
        <w:t>9. Z odbioru gwarancyjnego sporządza się przed upływem okresu rękojmi lub gwarancji Protokół odbioru gwarancyjnego.</w:t>
      </w:r>
    </w:p>
    <w:p w:rsidR="00FB5AE3" w:rsidRPr="00FB5AE3" w:rsidRDefault="00FB5AE3" w:rsidP="00FB5AE3">
      <w:pPr>
        <w:suppressAutoHyphens w:val="0"/>
        <w:ind w:left="284" w:hanging="284"/>
        <w:jc w:val="both"/>
        <w:rPr>
          <w:rFonts w:asciiTheme="minorHAnsi" w:hAnsiTheme="minorHAnsi" w:cs="Arial"/>
          <w:bCs/>
          <w:iCs/>
          <w:sz w:val="22"/>
          <w:szCs w:val="22"/>
          <w:lang w:eastAsia="pl-PL"/>
        </w:rPr>
      </w:pPr>
      <w:r w:rsidRPr="00FB5AE3">
        <w:rPr>
          <w:rFonts w:asciiTheme="minorHAnsi" w:hAnsiTheme="minorHAnsi" w:cs="Arial"/>
          <w:bCs/>
          <w:iCs/>
          <w:sz w:val="22"/>
          <w:szCs w:val="22"/>
          <w:lang w:eastAsia="pl-PL"/>
        </w:rPr>
        <w:t>10. Odbiór gwarancyjny służy potwierdzeniu usunięcia wszystkich Wad ujawnionych w okresie rękojmi lub gwarancji jakości, w celu potwierdzenia usunięcia tych Wad i potwierdzenia wypełnienia przez Wykonawcę wszystkich obowiązków wynikających z Umowy.</w:t>
      </w:r>
    </w:p>
    <w:p w:rsidR="00FB5AE3" w:rsidRPr="00FB5AE3" w:rsidRDefault="00FB5AE3" w:rsidP="00FB5AE3">
      <w:pPr>
        <w:suppressAutoHyphens w:val="0"/>
        <w:ind w:left="284" w:hanging="284"/>
        <w:jc w:val="both"/>
        <w:rPr>
          <w:rFonts w:asciiTheme="minorHAnsi" w:hAnsiTheme="minorHAnsi" w:cs="Arial"/>
          <w:bCs/>
          <w:iCs/>
          <w:sz w:val="22"/>
          <w:szCs w:val="22"/>
          <w:lang w:eastAsia="pl-PL"/>
        </w:rPr>
      </w:pPr>
      <w:r w:rsidRPr="00FB5AE3">
        <w:rPr>
          <w:rFonts w:asciiTheme="minorHAnsi" w:hAnsiTheme="minorHAnsi" w:cs="Arial"/>
          <w:bCs/>
          <w:iCs/>
          <w:sz w:val="22"/>
          <w:szCs w:val="22"/>
          <w:lang w:eastAsia="pl-PL"/>
        </w:rPr>
        <w:t>11. Jeżeli podczas odbioru gwarancyjnego okaże się, że nie zostały usunięte wszystkie Wady, co skutkuje niemożliwością użytkowania obiektu, którego dotyczą roboty budowlane stanowiące przedmiot Umowy, Zamawiający przerywa odbiór gwarancyjny zaś Wykonawca jest zobowiązany przedłużyć odpowiednio okres gwarancji oraz zabezpieczenia należytego wykonania umowy o okres przedłużenia gwarancji. Zamawiający wyznacza termin Odbioru ostatecznego, do upływu którego Wykonawca jest zobowiązany usunąć Wady.</w:t>
      </w:r>
    </w:p>
    <w:p w:rsidR="00FB5AE3" w:rsidRPr="00FB5AE3" w:rsidRDefault="00FB5AE3" w:rsidP="00FB5AE3">
      <w:pPr>
        <w:suppressAutoHyphens w:val="0"/>
        <w:ind w:left="284" w:hanging="284"/>
        <w:jc w:val="both"/>
        <w:rPr>
          <w:rFonts w:asciiTheme="minorHAnsi" w:hAnsiTheme="minorHAnsi" w:cs="Arial"/>
          <w:bCs/>
          <w:iCs/>
          <w:sz w:val="22"/>
          <w:szCs w:val="22"/>
          <w:lang w:eastAsia="pl-PL"/>
        </w:rPr>
      </w:pPr>
      <w:r w:rsidRPr="00FB5AE3">
        <w:rPr>
          <w:rFonts w:asciiTheme="minorHAnsi" w:hAnsiTheme="minorHAnsi" w:cs="Arial"/>
          <w:bCs/>
          <w:iCs/>
          <w:sz w:val="22"/>
          <w:szCs w:val="22"/>
          <w:lang w:eastAsia="pl-PL"/>
        </w:rPr>
        <w:t>12. W razie bezskutecznego upływu terminu, o którym mowa w ust. 11, Zamawiający może skorzystać z uprawnień, o których mowa w ust. 5 niniejszego paragrafu.</w:t>
      </w:r>
    </w:p>
    <w:p w:rsidR="00FB5AE3" w:rsidRPr="00FB5AE3" w:rsidRDefault="00FB5AE3" w:rsidP="00FB5AE3">
      <w:pPr>
        <w:suppressAutoHyphens w:val="0"/>
        <w:jc w:val="center"/>
        <w:rPr>
          <w:rFonts w:asciiTheme="minorHAnsi" w:hAnsiTheme="minorHAnsi" w:cs="Arial"/>
          <w:b/>
          <w:bCs/>
          <w:iCs/>
          <w:sz w:val="22"/>
          <w:szCs w:val="22"/>
          <w:lang w:eastAsia="pl-PL"/>
        </w:rPr>
      </w:pPr>
      <w:r w:rsidRPr="00FB5AE3">
        <w:rPr>
          <w:rFonts w:asciiTheme="minorHAnsi" w:hAnsiTheme="minorHAnsi" w:cs="Arial"/>
          <w:b/>
          <w:bCs/>
          <w:iCs/>
          <w:sz w:val="22"/>
          <w:szCs w:val="22"/>
          <w:lang w:eastAsia="pl-PL"/>
        </w:rPr>
        <w:t>§  15.</w:t>
      </w:r>
    </w:p>
    <w:p w:rsidR="00FB5AE3" w:rsidRPr="00FB5AE3" w:rsidRDefault="00FB5AE3" w:rsidP="00FB5AE3">
      <w:pPr>
        <w:suppressAutoHyphens w:val="0"/>
        <w:jc w:val="center"/>
        <w:rPr>
          <w:rFonts w:asciiTheme="minorHAnsi" w:hAnsiTheme="minorHAnsi" w:cs="Arial"/>
          <w:bCs/>
          <w:iCs/>
          <w:sz w:val="22"/>
          <w:szCs w:val="22"/>
          <w:lang w:eastAsia="pl-PL"/>
        </w:rPr>
      </w:pPr>
    </w:p>
    <w:p w:rsidR="00FB5AE3" w:rsidRPr="00FB5AE3" w:rsidRDefault="00FB5AE3" w:rsidP="00530DDB">
      <w:pPr>
        <w:numPr>
          <w:ilvl w:val="0"/>
          <w:numId w:val="79"/>
        </w:numPr>
        <w:suppressAutoHyphens w:val="0"/>
        <w:jc w:val="both"/>
        <w:rPr>
          <w:rFonts w:asciiTheme="minorHAnsi" w:hAnsiTheme="minorHAnsi" w:cs="Arial"/>
          <w:bCs/>
          <w:iCs/>
          <w:sz w:val="22"/>
          <w:szCs w:val="22"/>
          <w:lang w:eastAsia="pl-PL"/>
        </w:rPr>
      </w:pPr>
      <w:r w:rsidRPr="00FB5AE3">
        <w:rPr>
          <w:rFonts w:asciiTheme="minorHAnsi" w:hAnsiTheme="minorHAnsi" w:cs="Arial"/>
          <w:bCs/>
          <w:iCs/>
          <w:sz w:val="22"/>
          <w:szCs w:val="22"/>
          <w:lang w:eastAsia="pl-PL"/>
        </w:rPr>
        <w:t xml:space="preserve">Zamawiającemu przysługuje prawo odstąpienia od umowy: </w:t>
      </w:r>
    </w:p>
    <w:p w:rsidR="00FB5AE3" w:rsidRPr="00FB5AE3" w:rsidRDefault="00E356B9" w:rsidP="00E356B9">
      <w:pPr>
        <w:suppressAutoHyphens w:val="0"/>
        <w:ind w:left="851"/>
        <w:jc w:val="both"/>
        <w:rPr>
          <w:rFonts w:asciiTheme="minorHAnsi" w:hAnsiTheme="minorHAnsi" w:cs="Arial"/>
          <w:bCs/>
          <w:iCs/>
          <w:sz w:val="22"/>
          <w:szCs w:val="22"/>
          <w:lang w:eastAsia="pl-PL"/>
        </w:rPr>
      </w:pPr>
      <w:r>
        <w:rPr>
          <w:rFonts w:asciiTheme="minorHAnsi" w:hAnsiTheme="minorHAnsi" w:cs="Arial"/>
          <w:bCs/>
          <w:iCs/>
          <w:sz w:val="22"/>
          <w:szCs w:val="22"/>
          <w:lang w:eastAsia="pl-PL"/>
        </w:rPr>
        <w:t>1)</w:t>
      </w:r>
      <w:r w:rsidR="00FB5AE3" w:rsidRPr="00FB5AE3">
        <w:rPr>
          <w:rFonts w:asciiTheme="minorHAnsi" w:hAnsiTheme="minorHAnsi" w:cs="Arial"/>
          <w:bCs/>
          <w:iCs/>
          <w:sz w:val="22"/>
          <w:szCs w:val="22"/>
          <w:lang w:eastAsia="pl-PL"/>
        </w:rPr>
        <w:t xml:space="preserve"> W terminie 30 dni od  powzięcia wiadomości o powyższych  okolicznościach: </w:t>
      </w:r>
    </w:p>
    <w:p w:rsidR="00FB5AE3" w:rsidRPr="00FB5AE3" w:rsidRDefault="00FB5AE3" w:rsidP="00FB5AE3">
      <w:pPr>
        <w:suppressAutoHyphens w:val="0"/>
        <w:ind w:left="709" w:hanging="357"/>
        <w:jc w:val="both"/>
        <w:rPr>
          <w:rFonts w:asciiTheme="minorHAnsi" w:hAnsiTheme="minorHAnsi" w:cs="Arial"/>
          <w:bCs/>
          <w:iCs/>
          <w:sz w:val="22"/>
          <w:szCs w:val="22"/>
          <w:lang w:eastAsia="pl-PL"/>
        </w:rPr>
      </w:pPr>
      <w:r w:rsidRPr="00FB5AE3">
        <w:rPr>
          <w:rFonts w:asciiTheme="minorHAnsi" w:hAnsiTheme="minorHAnsi" w:cs="Arial"/>
          <w:bCs/>
          <w:iCs/>
          <w:sz w:val="22"/>
          <w:szCs w:val="22"/>
          <w:lang w:eastAsia="pl-PL"/>
        </w:rPr>
        <w:t xml:space="preserve"> </w:t>
      </w:r>
      <w:r w:rsidR="00E356B9">
        <w:rPr>
          <w:rFonts w:asciiTheme="minorHAnsi" w:hAnsiTheme="minorHAnsi" w:cs="Arial"/>
          <w:bCs/>
          <w:iCs/>
          <w:sz w:val="22"/>
          <w:szCs w:val="22"/>
          <w:lang w:eastAsia="pl-PL"/>
        </w:rPr>
        <w:t xml:space="preserve">     a.</w:t>
      </w:r>
      <w:r w:rsidRPr="00FB5AE3">
        <w:rPr>
          <w:rFonts w:asciiTheme="minorHAnsi" w:hAnsiTheme="minorHAnsi" w:cs="Arial"/>
          <w:bCs/>
          <w:iCs/>
          <w:sz w:val="22"/>
          <w:szCs w:val="22"/>
          <w:lang w:eastAsia="pl-PL"/>
        </w:rPr>
        <w:t xml:space="preserve"> w razie wystąpienia istotnej zmiany okoliczności powodującej, że wykonanie umowy nie leży  </w:t>
      </w:r>
    </w:p>
    <w:p w:rsidR="00FB5AE3" w:rsidRPr="00FB5AE3" w:rsidRDefault="00FB5AE3" w:rsidP="00FB5AE3">
      <w:pPr>
        <w:suppressAutoHyphens w:val="0"/>
        <w:ind w:left="709" w:hanging="357"/>
        <w:jc w:val="both"/>
        <w:rPr>
          <w:rFonts w:asciiTheme="minorHAnsi" w:hAnsiTheme="minorHAnsi" w:cs="Arial"/>
          <w:bCs/>
          <w:iCs/>
          <w:color w:val="FF0000"/>
          <w:sz w:val="22"/>
          <w:szCs w:val="22"/>
          <w:lang w:eastAsia="pl-PL"/>
        </w:rPr>
      </w:pPr>
      <w:r w:rsidRPr="00FB5AE3">
        <w:rPr>
          <w:rFonts w:asciiTheme="minorHAnsi" w:hAnsiTheme="minorHAnsi" w:cs="Arial"/>
          <w:bCs/>
          <w:iCs/>
          <w:sz w:val="22"/>
          <w:szCs w:val="22"/>
          <w:lang w:eastAsia="pl-PL"/>
        </w:rPr>
        <w:t xml:space="preserve">          w interesie publicznym, czego nie można było przewidzieć w chwili zawarcia umowy; </w:t>
      </w:r>
    </w:p>
    <w:p w:rsidR="00FB5AE3" w:rsidRPr="00FB5AE3" w:rsidRDefault="00E356B9" w:rsidP="00FB5AE3">
      <w:pPr>
        <w:suppressAutoHyphens w:val="0"/>
        <w:ind w:left="709" w:hanging="357"/>
        <w:jc w:val="both"/>
        <w:rPr>
          <w:rFonts w:asciiTheme="minorHAnsi" w:hAnsiTheme="minorHAnsi" w:cs="Arial"/>
          <w:bCs/>
          <w:iCs/>
          <w:sz w:val="22"/>
          <w:szCs w:val="22"/>
          <w:lang w:eastAsia="pl-PL"/>
        </w:rPr>
      </w:pPr>
      <w:r>
        <w:rPr>
          <w:rFonts w:asciiTheme="minorHAnsi" w:hAnsiTheme="minorHAnsi" w:cs="Arial"/>
          <w:bCs/>
          <w:iCs/>
          <w:sz w:val="22"/>
          <w:szCs w:val="22"/>
          <w:lang w:eastAsia="pl-PL"/>
        </w:rPr>
        <w:t xml:space="preserve">      b.</w:t>
      </w:r>
      <w:r w:rsidR="00FB5AE3" w:rsidRPr="00FB5AE3">
        <w:rPr>
          <w:rFonts w:asciiTheme="minorHAnsi" w:hAnsiTheme="minorHAnsi" w:cs="Arial"/>
          <w:bCs/>
          <w:iCs/>
          <w:sz w:val="22"/>
          <w:szCs w:val="22"/>
          <w:lang w:eastAsia="pl-PL"/>
        </w:rPr>
        <w:t xml:space="preserve"> Wykonawca nie rozpoczął robót bez uzasadnionych przyczyn oraz nie kontynuuje ich pomimo    wezwania Zamawiającego złożonego na piśmie w terminie 21 dni </w:t>
      </w:r>
    </w:p>
    <w:p w:rsidR="00FB5AE3" w:rsidRPr="00FB5AE3" w:rsidRDefault="00FB5AE3" w:rsidP="00FB5AE3">
      <w:pPr>
        <w:suppressAutoHyphens w:val="0"/>
        <w:ind w:left="709"/>
        <w:jc w:val="both"/>
        <w:rPr>
          <w:rFonts w:asciiTheme="minorHAnsi" w:hAnsiTheme="minorHAnsi" w:cs="Arial"/>
          <w:bCs/>
          <w:iCs/>
          <w:sz w:val="22"/>
          <w:szCs w:val="22"/>
          <w:lang w:eastAsia="pl-PL"/>
        </w:rPr>
      </w:pPr>
      <w:r w:rsidRPr="00FB5AE3">
        <w:rPr>
          <w:rFonts w:asciiTheme="minorHAnsi" w:hAnsiTheme="minorHAnsi" w:cs="Arial"/>
          <w:bCs/>
          <w:iCs/>
          <w:sz w:val="22"/>
          <w:szCs w:val="22"/>
          <w:lang w:eastAsia="pl-PL"/>
        </w:rPr>
        <w:t>c</w:t>
      </w:r>
      <w:r w:rsidR="00E356B9">
        <w:rPr>
          <w:rFonts w:asciiTheme="minorHAnsi" w:hAnsiTheme="minorHAnsi" w:cs="Arial"/>
          <w:bCs/>
          <w:iCs/>
          <w:sz w:val="22"/>
          <w:szCs w:val="22"/>
          <w:lang w:eastAsia="pl-PL"/>
        </w:rPr>
        <w:t>.</w:t>
      </w:r>
      <w:r w:rsidRPr="00FB5AE3">
        <w:rPr>
          <w:rFonts w:asciiTheme="minorHAnsi" w:hAnsiTheme="minorHAnsi" w:cs="Arial"/>
          <w:bCs/>
          <w:iCs/>
          <w:sz w:val="22"/>
          <w:szCs w:val="22"/>
          <w:lang w:eastAsia="pl-PL"/>
        </w:rPr>
        <w:t xml:space="preserve"> Wykonawca przerwał realizację robót i przerwa ta trwa dłużej niż 21 dni, </w:t>
      </w:r>
    </w:p>
    <w:p w:rsidR="00FB5AE3" w:rsidRPr="00FB5AE3" w:rsidRDefault="00E356B9" w:rsidP="00FB5AE3">
      <w:pPr>
        <w:suppressAutoHyphens w:val="0"/>
        <w:ind w:left="709" w:hanging="357"/>
        <w:jc w:val="both"/>
        <w:rPr>
          <w:rFonts w:asciiTheme="minorHAnsi" w:hAnsiTheme="minorHAnsi" w:cs="Arial"/>
          <w:bCs/>
          <w:iCs/>
          <w:sz w:val="22"/>
          <w:szCs w:val="22"/>
          <w:lang w:eastAsia="pl-PL"/>
        </w:rPr>
      </w:pPr>
      <w:r>
        <w:rPr>
          <w:rFonts w:asciiTheme="minorHAnsi" w:hAnsiTheme="minorHAnsi" w:cs="Arial"/>
          <w:bCs/>
          <w:iCs/>
          <w:sz w:val="22"/>
          <w:szCs w:val="22"/>
          <w:lang w:eastAsia="pl-PL"/>
        </w:rPr>
        <w:t xml:space="preserve">      d.</w:t>
      </w:r>
      <w:r w:rsidR="00FB5AE3" w:rsidRPr="00FB5AE3">
        <w:rPr>
          <w:rFonts w:asciiTheme="minorHAnsi" w:hAnsiTheme="minorHAnsi" w:cs="Arial"/>
          <w:bCs/>
          <w:iCs/>
          <w:sz w:val="22"/>
          <w:szCs w:val="22"/>
          <w:lang w:eastAsia="pl-PL"/>
        </w:rPr>
        <w:t xml:space="preserve"> Wykonawca nie wykonuje robót zgodnie z umową i dokumentacją projektową lub też   </w:t>
      </w:r>
    </w:p>
    <w:p w:rsidR="00FB5AE3" w:rsidRPr="00FB5AE3" w:rsidRDefault="00FB5AE3" w:rsidP="00FB5AE3">
      <w:pPr>
        <w:suppressAutoHyphens w:val="0"/>
        <w:ind w:left="709" w:hanging="357"/>
        <w:jc w:val="both"/>
        <w:rPr>
          <w:rFonts w:asciiTheme="minorHAnsi" w:hAnsiTheme="minorHAnsi" w:cs="Arial"/>
          <w:bCs/>
          <w:iCs/>
          <w:sz w:val="22"/>
          <w:szCs w:val="22"/>
          <w:lang w:eastAsia="pl-PL"/>
        </w:rPr>
      </w:pPr>
      <w:r w:rsidRPr="00FB5AE3">
        <w:rPr>
          <w:rFonts w:asciiTheme="minorHAnsi" w:hAnsiTheme="minorHAnsi" w:cs="Arial"/>
          <w:bCs/>
          <w:iCs/>
          <w:sz w:val="22"/>
          <w:szCs w:val="22"/>
          <w:lang w:eastAsia="pl-PL"/>
        </w:rPr>
        <w:t xml:space="preserve">          nienależycie wykonuje  swoje zobowiązania umowne </w:t>
      </w:r>
    </w:p>
    <w:p w:rsidR="00FB5AE3" w:rsidRPr="00FB5AE3" w:rsidRDefault="00E356B9" w:rsidP="00FB5AE3">
      <w:pPr>
        <w:suppressAutoHyphens w:val="0"/>
        <w:ind w:left="357" w:firstLine="210"/>
        <w:jc w:val="both"/>
        <w:rPr>
          <w:rFonts w:asciiTheme="minorHAnsi" w:hAnsiTheme="minorHAnsi" w:cs="Arial"/>
          <w:bCs/>
          <w:iCs/>
          <w:sz w:val="22"/>
          <w:szCs w:val="22"/>
          <w:lang w:eastAsia="pl-PL"/>
        </w:rPr>
      </w:pPr>
      <w:r>
        <w:rPr>
          <w:rFonts w:asciiTheme="minorHAnsi" w:hAnsiTheme="minorHAnsi" w:cs="Arial"/>
          <w:bCs/>
          <w:iCs/>
          <w:sz w:val="22"/>
          <w:szCs w:val="22"/>
          <w:lang w:eastAsia="pl-PL"/>
        </w:rPr>
        <w:t>2)</w:t>
      </w:r>
      <w:r w:rsidR="00FB5AE3" w:rsidRPr="00FB5AE3">
        <w:rPr>
          <w:rFonts w:asciiTheme="minorHAnsi" w:hAnsiTheme="minorHAnsi" w:cs="Arial"/>
          <w:bCs/>
          <w:iCs/>
          <w:sz w:val="22"/>
          <w:szCs w:val="22"/>
          <w:lang w:eastAsia="pl-PL"/>
        </w:rPr>
        <w:t xml:space="preserve">  W terminie 7 dni od dnia powzięcia informacji o zaistniałym fakcie:,  </w:t>
      </w:r>
    </w:p>
    <w:p w:rsidR="00FB5AE3" w:rsidRPr="00FB5AE3" w:rsidRDefault="00FB5AE3" w:rsidP="00530DDB">
      <w:pPr>
        <w:numPr>
          <w:ilvl w:val="0"/>
          <w:numId w:val="80"/>
        </w:numPr>
        <w:tabs>
          <w:tab w:val="left" w:pos="993"/>
        </w:tabs>
        <w:suppressAutoHyphens w:val="0"/>
        <w:ind w:hanging="11"/>
        <w:jc w:val="both"/>
        <w:rPr>
          <w:rFonts w:asciiTheme="minorHAnsi" w:hAnsiTheme="minorHAnsi" w:cs="Arial"/>
          <w:bCs/>
          <w:iCs/>
          <w:sz w:val="22"/>
          <w:szCs w:val="22"/>
          <w:lang w:eastAsia="pl-PL"/>
        </w:rPr>
      </w:pPr>
      <w:r w:rsidRPr="00FB5AE3">
        <w:rPr>
          <w:rFonts w:asciiTheme="minorHAnsi" w:hAnsiTheme="minorHAnsi" w:cs="Arial"/>
          <w:bCs/>
          <w:iCs/>
          <w:sz w:val="22"/>
          <w:szCs w:val="22"/>
          <w:lang w:eastAsia="pl-PL"/>
        </w:rPr>
        <w:t xml:space="preserve">jeżeli zostanie ogłoszona upadłość lub rozwiązanie firmy Wykonawcy </w:t>
      </w:r>
    </w:p>
    <w:p w:rsidR="00FB5AE3" w:rsidRPr="00FB5AE3" w:rsidRDefault="00FB5AE3" w:rsidP="00530DDB">
      <w:pPr>
        <w:numPr>
          <w:ilvl w:val="0"/>
          <w:numId w:val="80"/>
        </w:numPr>
        <w:tabs>
          <w:tab w:val="left" w:pos="993"/>
        </w:tabs>
        <w:suppressAutoHyphens w:val="0"/>
        <w:ind w:hanging="11"/>
        <w:jc w:val="both"/>
        <w:rPr>
          <w:rFonts w:asciiTheme="minorHAnsi" w:hAnsiTheme="minorHAnsi" w:cs="Arial"/>
          <w:bCs/>
          <w:iCs/>
          <w:sz w:val="22"/>
          <w:szCs w:val="22"/>
          <w:lang w:eastAsia="pl-PL"/>
        </w:rPr>
      </w:pPr>
      <w:r w:rsidRPr="00FB5AE3">
        <w:rPr>
          <w:rFonts w:asciiTheme="minorHAnsi" w:hAnsiTheme="minorHAnsi" w:cs="Arial"/>
          <w:bCs/>
          <w:iCs/>
          <w:sz w:val="22"/>
          <w:szCs w:val="22"/>
          <w:lang w:eastAsia="pl-PL"/>
        </w:rPr>
        <w:t xml:space="preserve">jeżeli zostanie wydany nakaz zajęcia majątku Wykonawcy </w:t>
      </w:r>
    </w:p>
    <w:p w:rsidR="00FB5AE3" w:rsidRPr="00FB5AE3" w:rsidRDefault="00FB5AE3" w:rsidP="00FB5AE3">
      <w:pPr>
        <w:suppressAutoHyphens w:val="0"/>
        <w:ind w:left="540" w:hanging="360"/>
        <w:jc w:val="both"/>
        <w:rPr>
          <w:rFonts w:asciiTheme="minorHAnsi" w:hAnsiTheme="minorHAnsi" w:cs="Arial"/>
          <w:bCs/>
          <w:iCs/>
          <w:sz w:val="22"/>
          <w:szCs w:val="22"/>
          <w:lang w:eastAsia="pl-PL"/>
        </w:rPr>
      </w:pPr>
      <w:r w:rsidRPr="00FB5AE3">
        <w:rPr>
          <w:rFonts w:asciiTheme="minorHAnsi" w:hAnsiTheme="minorHAnsi" w:cs="Arial"/>
          <w:bCs/>
          <w:iCs/>
          <w:sz w:val="22"/>
          <w:szCs w:val="22"/>
          <w:lang w:eastAsia="pl-PL"/>
        </w:rPr>
        <w:t>2. Wykonawcy przysługuje prawo odstąpienia od umowy w szczególności, jeżeli:</w:t>
      </w:r>
    </w:p>
    <w:p w:rsidR="00FB5AE3" w:rsidRPr="00FB5AE3" w:rsidRDefault="00E356B9" w:rsidP="00FB5AE3">
      <w:pPr>
        <w:suppressAutoHyphens w:val="0"/>
        <w:ind w:left="900" w:hanging="360"/>
        <w:jc w:val="both"/>
        <w:rPr>
          <w:rFonts w:asciiTheme="minorHAnsi" w:hAnsiTheme="minorHAnsi" w:cs="Arial"/>
          <w:bCs/>
          <w:iCs/>
          <w:sz w:val="22"/>
          <w:szCs w:val="22"/>
          <w:lang w:eastAsia="pl-PL"/>
        </w:rPr>
      </w:pPr>
      <w:r>
        <w:rPr>
          <w:rFonts w:asciiTheme="minorHAnsi" w:hAnsiTheme="minorHAnsi" w:cs="Arial"/>
          <w:bCs/>
          <w:iCs/>
          <w:sz w:val="22"/>
          <w:szCs w:val="22"/>
          <w:lang w:eastAsia="pl-PL"/>
        </w:rPr>
        <w:lastRenderedPageBreak/>
        <w:t>a.</w:t>
      </w:r>
      <w:r w:rsidR="00FB5AE3" w:rsidRPr="00FB5AE3">
        <w:rPr>
          <w:rFonts w:asciiTheme="minorHAnsi" w:hAnsiTheme="minorHAnsi" w:cs="Arial"/>
          <w:bCs/>
          <w:iCs/>
          <w:sz w:val="22"/>
          <w:szCs w:val="22"/>
          <w:lang w:eastAsia="pl-PL"/>
        </w:rPr>
        <w:t xml:space="preserve"> Zamawiający nie wywiązuje się z obowiązku zapłaty faktur mimo dodatkowego wezwania w terminie jednego miesiąca od upływu terminu na zapłatę faktur  określonego w niniejszej umowie;</w:t>
      </w:r>
    </w:p>
    <w:p w:rsidR="00FB5AE3" w:rsidRPr="00FB5AE3" w:rsidRDefault="00E356B9" w:rsidP="00FB5AE3">
      <w:pPr>
        <w:suppressAutoHyphens w:val="0"/>
        <w:ind w:left="900" w:hanging="360"/>
        <w:jc w:val="both"/>
        <w:rPr>
          <w:rFonts w:asciiTheme="minorHAnsi" w:hAnsiTheme="minorHAnsi" w:cs="Arial"/>
          <w:bCs/>
          <w:iCs/>
          <w:sz w:val="22"/>
          <w:szCs w:val="22"/>
          <w:lang w:eastAsia="pl-PL"/>
        </w:rPr>
      </w:pPr>
      <w:r>
        <w:rPr>
          <w:rFonts w:asciiTheme="minorHAnsi" w:hAnsiTheme="minorHAnsi" w:cs="Arial"/>
          <w:bCs/>
          <w:iCs/>
          <w:sz w:val="22"/>
          <w:szCs w:val="22"/>
          <w:lang w:eastAsia="pl-PL"/>
        </w:rPr>
        <w:t>b.</w:t>
      </w:r>
      <w:r w:rsidR="00FB5AE3" w:rsidRPr="00FB5AE3">
        <w:rPr>
          <w:rFonts w:asciiTheme="minorHAnsi" w:hAnsiTheme="minorHAnsi" w:cs="Arial"/>
          <w:bCs/>
          <w:iCs/>
          <w:sz w:val="22"/>
          <w:szCs w:val="22"/>
          <w:lang w:eastAsia="pl-PL"/>
        </w:rPr>
        <w:t xml:space="preserve"> Zamawiający zawiadomi Wykonawcę, iż wobec zaistnienia uprzednio nie  przewidzianych okoliczności nie będzie mógł spełnić swoich zobowiązań umownych  wobec Wykonawcy.</w:t>
      </w:r>
    </w:p>
    <w:p w:rsidR="00FB5AE3" w:rsidRPr="00FB5AE3" w:rsidRDefault="00FB5AE3" w:rsidP="00FB5AE3">
      <w:pPr>
        <w:suppressAutoHyphens w:val="0"/>
        <w:ind w:left="540" w:hanging="360"/>
        <w:jc w:val="both"/>
        <w:rPr>
          <w:rFonts w:asciiTheme="minorHAnsi" w:hAnsiTheme="minorHAnsi" w:cs="Arial"/>
          <w:bCs/>
          <w:iCs/>
          <w:sz w:val="22"/>
          <w:szCs w:val="22"/>
          <w:lang w:eastAsia="pl-PL"/>
        </w:rPr>
      </w:pPr>
      <w:r w:rsidRPr="00FB5AE3">
        <w:rPr>
          <w:rFonts w:asciiTheme="minorHAnsi" w:hAnsiTheme="minorHAnsi" w:cs="Arial"/>
          <w:bCs/>
          <w:iCs/>
          <w:sz w:val="22"/>
          <w:szCs w:val="22"/>
          <w:lang w:eastAsia="pl-PL"/>
        </w:rPr>
        <w:t>3. Odstąpienie od umowy powinno nastąpić w formie pisemnej pod rygorem nieważności takiego</w:t>
      </w:r>
    </w:p>
    <w:p w:rsidR="00FB5AE3" w:rsidRPr="00FB5AE3" w:rsidRDefault="00FB5AE3" w:rsidP="00FB5AE3">
      <w:pPr>
        <w:suppressAutoHyphens w:val="0"/>
        <w:ind w:left="540" w:hanging="360"/>
        <w:jc w:val="both"/>
        <w:rPr>
          <w:rFonts w:asciiTheme="minorHAnsi" w:hAnsiTheme="minorHAnsi" w:cs="Arial"/>
          <w:bCs/>
          <w:iCs/>
          <w:sz w:val="22"/>
          <w:szCs w:val="22"/>
          <w:lang w:eastAsia="pl-PL"/>
        </w:rPr>
      </w:pPr>
      <w:r w:rsidRPr="00FB5AE3">
        <w:rPr>
          <w:rFonts w:asciiTheme="minorHAnsi" w:hAnsiTheme="minorHAnsi" w:cs="Arial"/>
          <w:bCs/>
          <w:iCs/>
          <w:sz w:val="22"/>
          <w:szCs w:val="22"/>
          <w:lang w:eastAsia="pl-PL"/>
        </w:rPr>
        <w:t xml:space="preserve">    oświadczenia i powinno zawierać uzasadnienie.</w:t>
      </w:r>
    </w:p>
    <w:p w:rsidR="00FB5AE3" w:rsidRPr="00FB5AE3" w:rsidRDefault="00FB5AE3" w:rsidP="00FB5AE3">
      <w:pPr>
        <w:jc w:val="both"/>
        <w:rPr>
          <w:rFonts w:asciiTheme="minorHAnsi" w:hAnsiTheme="minorHAnsi" w:cs="Arial"/>
          <w:bCs/>
          <w:iCs/>
          <w:sz w:val="22"/>
          <w:szCs w:val="22"/>
          <w:lang w:eastAsia="pl-PL"/>
        </w:rPr>
      </w:pPr>
      <w:r w:rsidRPr="00FB5AE3">
        <w:rPr>
          <w:rFonts w:asciiTheme="minorHAnsi" w:hAnsiTheme="minorHAnsi" w:cs="Arial"/>
          <w:bCs/>
          <w:iCs/>
          <w:sz w:val="22"/>
          <w:szCs w:val="22"/>
          <w:lang w:eastAsia="pl-PL"/>
        </w:rPr>
        <w:t xml:space="preserve">   4.  W wypadku odstąpienia od umowy Wykonawcę oraz Zamawiającego obciążają następujące   </w:t>
      </w:r>
    </w:p>
    <w:p w:rsidR="00FB5AE3" w:rsidRPr="00FB5AE3" w:rsidRDefault="00FB5AE3" w:rsidP="00FB5AE3">
      <w:pPr>
        <w:jc w:val="both"/>
        <w:rPr>
          <w:rFonts w:asciiTheme="minorHAnsi" w:hAnsiTheme="minorHAnsi" w:cs="Arial"/>
          <w:bCs/>
          <w:iCs/>
          <w:sz w:val="22"/>
          <w:szCs w:val="22"/>
          <w:lang w:eastAsia="pl-PL"/>
        </w:rPr>
      </w:pPr>
      <w:r w:rsidRPr="00FB5AE3">
        <w:rPr>
          <w:rFonts w:asciiTheme="minorHAnsi" w:hAnsiTheme="minorHAnsi" w:cs="Arial"/>
          <w:bCs/>
          <w:iCs/>
          <w:sz w:val="22"/>
          <w:szCs w:val="22"/>
          <w:lang w:eastAsia="pl-PL"/>
        </w:rPr>
        <w:t xml:space="preserve">        obowiązki szczegółowe:</w:t>
      </w:r>
    </w:p>
    <w:p w:rsidR="00FB5AE3" w:rsidRPr="00FB5AE3" w:rsidRDefault="00E356B9" w:rsidP="00FB5AE3">
      <w:pPr>
        <w:suppressAutoHyphens w:val="0"/>
        <w:ind w:left="785" w:hanging="360"/>
        <w:jc w:val="both"/>
        <w:rPr>
          <w:rFonts w:asciiTheme="minorHAnsi" w:hAnsiTheme="minorHAnsi" w:cs="Arial"/>
          <w:bCs/>
          <w:iCs/>
          <w:sz w:val="22"/>
          <w:szCs w:val="22"/>
          <w:lang w:eastAsia="pl-PL"/>
        </w:rPr>
      </w:pPr>
      <w:r>
        <w:rPr>
          <w:rFonts w:asciiTheme="minorHAnsi" w:hAnsiTheme="minorHAnsi" w:cs="Arial"/>
          <w:bCs/>
          <w:iCs/>
          <w:sz w:val="22"/>
          <w:szCs w:val="22"/>
          <w:lang w:eastAsia="pl-PL"/>
        </w:rPr>
        <w:t>a.</w:t>
      </w:r>
      <w:r w:rsidR="00FB5AE3" w:rsidRPr="00FB5AE3">
        <w:rPr>
          <w:rFonts w:asciiTheme="minorHAnsi" w:hAnsiTheme="minorHAnsi" w:cs="Arial"/>
          <w:bCs/>
          <w:iCs/>
          <w:sz w:val="22"/>
          <w:szCs w:val="22"/>
          <w:lang w:eastAsia="pl-PL"/>
        </w:rPr>
        <w:t xml:space="preserve"> w terminie 7 dni od daty odstąpienia od umowy Wykonawca przy udziale Zamawiającego sporządzi szczegółowy protokół inwentaryzacji robót w toku według stanu na dzień odstąpienia,</w:t>
      </w:r>
    </w:p>
    <w:p w:rsidR="00FB5AE3" w:rsidRPr="00FB5AE3" w:rsidRDefault="00E356B9" w:rsidP="00FB5AE3">
      <w:pPr>
        <w:suppressAutoHyphens w:val="0"/>
        <w:ind w:left="785" w:hanging="360"/>
        <w:jc w:val="both"/>
        <w:rPr>
          <w:rFonts w:asciiTheme="minorHAnsi" w:hAnsiTheme="minorHAnsi" w:cs="Arial"/>
          <w:bCs/>
          <w:iCs/>
          <w:sz w:val="22"/>
          <w:szCs w:val="22"/>
          <w:lang w:eastAsia="pl-PL"/>
        </w:rPr>
      </w:pPr>
      <w:r>
        <w:rPr>
          <w:rFonts w:asciiTheme="minorHAnsi" w:hAnsiTheme="minorHAnsi" w:cs="Arial"/>
          <w:bCs/>
          <w:iCs/>
          <w:sz w:val="22"/>
          <w:szCs w:val="22"/>
          <w:lang w:eastAsia="pl-PL"/>
        </w:rPr>
        <w:t>b.</w:t>
      </w:r>
      <w:r w:rsidR="00FB5AE3" w:rsidRPr="00FB5AE3">
        <w:rPr>
          <w:rFonts w:asciiTheme="minorHAnsi" w:hAnsiTheme="minorHAnsi" w:cs="Arial"/>
          <w:bCs/>
          <w:iCs/>
          <w:sz w:val="22"/>
          <w:szCs w:val="22"/>
          <w:lang w:eastAsia="pl-PL"/>
        </w:rPr>
        <w:t xml:space="preserve"> Wykonawca zabezpieczy przerwane roboty w zakresie obustronnie uzgodnionym na koszt strony, z winy której nastąpiło odstąpienie od umowy,</w:t>
      </w:r>
    </w:p>
    <w:p w:rsidR="00FB5AE3" w:rsidRPr="00FB5AE3" w:rsidRDefault="00E356B9" w:rsidP="00FB5AE3">
      <w:pPr>
        <w:suppressAutoHyphens w:val="0"/>
        <w:ind w:left="785" w:hanging="360"/>
        <w:jc w:val="both"/>
        <w:rPr>
          <w:rFonts w:asciiTheme="minorHAnsi" w:hAnsiTheme="minorHAnsi" w:cs="Arial"/>
          <w:bCs/>
          <w:iCs/>
          <w:sz w:val="22"/>
          <w:szCs w:val="22"/>
          <w:lang w:eastAsia="pl-PL"/>
        </w:rPr>
      </w:pPr>
      <w:r>
        <w:rPr>
          <w:rFonts w:asciiTheme="minorHAnsi" w:hAnsiTheme="minorHAnsi" w:cs="Arial"/>
          <w:bCs/>
          <w:iCs/>
          <w:sz w:val="22"/>
          <w:szCs w:val="22"/>
          <w:lang w:eastAsia="pl-PL"/>
        </w:rPr>
        <w:t>c.</w:t>
      </w:r>
      <w:r w:rsidR="00FB5AE3" w:rsidRPr="00FB5AE3">
        <w:rPr>
          <w:rFonts w:asciiTheme="minorHAnsi" w:hAnsiTheme="minorHAnsi" w:cs="Arial"/>
          <w:bCs/>
          <w:iCs/>
          <w:sz w:val="22"/>
          <w:szCs w:val="22"/>
          <w:lang w:eastAsia="pl-PL"/>
        </w:rPr>
        <w:t xml:space="preserve"> Wykonawca sporządzi wykaz tych materiałów, które nie mogą być wykorzystane przez Wykonawcę do realizacji innych robót nie objętych niniejszą umową, jeżeli odstąpienie od umowy nastąpiło z przyczyn niezależnych od niego,</w:t>
      </w:r>
    </w:p>
    <w:p w:rsidR="00FB5AE3" w:rsidRPr="00FB5AE3" w:rsidRDefault="00E356B9" w:rsidP="00FB5AE3">
      <w:pPr>
        <w:suppressAutoHyphens w:val="0"/>
        <w:ind w:left="785" w:hanging="360"/>
        <w:jc w:val="both"/>
        <w:rPr>
          <w:rFonts w:asciiTheme="minorHAnsi" w:hAnsiTheme="minorHAnsi" w:cs="Arial"/>
          <w:bCs/>
          <w:iCs/>
          <w:sz w:val="22"/>
          <w:szCs w:val="22"/>
          <w:lang w:eastAsia="pl-PL"/>
        </w:rPr>
      </w:pPr>
      <w:r>
        <w:rPr>
          <w:rFonts w:asciiTheme="minorHAnsi" w:hAnsiTheme="minorHAnsi" w:cs="Arial"/>
          <w:bCs/>
          <w:iCs/>
          <w:sz w:val="22"/>
          <w:szCs w:val="22"/>
          <w:lang w:eastAsia="pl-PL"/>
        </w:rPr>
        <w:t>d.</w:t>
      </w:r>
      <w:r w:rsidR="00FB5AE3" w:rsidRPr="00FB5AE3">
        <w:rPr>
          <w:rFonts w:asciiTheme="minorHAnsi" w:hAnsiTheme="minorHAnsi" w:cs="Arial"/>
          <w:bCs/>
          <w:iCs/>
          <w:sz w:val="22"/>
          <w:szCs w:val="22"/>
          <w:lang w:eastAsia="pl-PL"/>
        </w:rPr>
        <w:t xml:space="preserve"> Wykonawca zgłosi do dokonania przez Zamawiającego odbioru robót przerwanych oraz robót zabezpieczających, jeżeli odstąpienie od umowy nastąpiło z przyczyn, za które Wykonawca nie odpowiada,</w:t>
      </w:r>
    </w:p>
    <w:p w:rsidR="00FB5AE3" w:rsidRPr="00FB5AE3" w:rsidRDefault="004A032A" w:rsidP="004A032A">
      <w:pPr>
        <w:suppressAutoHyphens w:val="0"/>
        <w:ind w:left="284"/>
        <w:jc w:val="both"/>
        <w:rPr>
          <w:rFonts w:asciiTheme="minorHAnsi" w:hAnsiTheme="minorHAnsi" w:cs="Arial"/>
          <w:bCs/>
          <w:iCs/>
          <w:sz w:val="22"/>
          <w:szCs w:val="22"/>
          <w:lang w:eastAsia="pl-PL"/>
        </w:rPr>
      </w:pPr>
      <w:r>
        <w:rPr>
          <w:rFonts w:asciiTheme="minorHAnsi" w:hAnsiTheme="minorHAnsi" w:cs="Arial"/>
          <w:bCs/>
          <w:iCs/>
          <w:sz w:val="22"/>
          <w:szCs w:val="22"/>
          <w:lang w:eastAsia="pl-PL"/>
        </w:rPr>
        <w:t xml:space="preserve">5. </w:t>
      </w:r>
      <w:r w:rsidR="00FB5AE3" w:rsidRPr="00FB5AE3">
        <w:rPr>
          <w:rFonts w:asciiTheme="minorHAnsi" w:hAnsiTheme="minorHAnsi" w:cs="Arial"/>
          <w:bCs/>
          <w:iCs/>
          <w:sz w:val="22"/>
          <w:szCs w:val="22"/>
          <w:lang w:eastAsia="pl-PL"/>
        </w:rPr>
        <w:t>Zamawiający w razie odstąpienia od umowy z przyczyn, za które Wykonawca nie odpowiada, obowiązany jest do:</w:t>
      </w:r>
    </w:p>
    <w:p w:rsidR="00FB5AE3" w:rsidRPr="004A032A" w:rsidRDefault="00FB5AE3" w:rsidP="004A032A">
      <w:pPr>
        <w:pStyle w:val="Akapitzlist"/>
        <w:numPr>
          <w:ilvl w:val="1"/>
          <w:numId w:val="68"/>
        </w:numPr>
        <w:tabs>
          <w:tab w:val="left" w:pos="720"/>
          <w:tab w:val="num" w:pos="1085"/>
        </w:tabs>
        <w:suppressAutoHyphens w:val="0"/>
        <w:jc w:val="both"/>
        <w:rPr>
          <w:rFonts w:asciiTheme="minorHAnsi" w:hAnsiTheme="minorHAnsi" w:cs="Arial"/>
          <w:bCs/>
          <w:iCs/>
          <w:sz w:val="22"/>
          <w:szCs w:val="22"/>
          <w:lang w:eastAsia="pl-PL"/>
        </w:rPr>
      </w:pPr>
      <w:r w:rsidRPr="004A032A">
        <w:rPr>
          <w:rFonts w:asciiTheme="minorHAnsi" w:hAnsiTheme="minorHAnsi" w:cs="Arial"/>
          <w:bCs/>
          <w:iCs/>
          <w:sz w:val="22"/>
          <w:szCs w:val="22"/>
          <w:lang w:eastAsia="pl-PL"/>
        </w:rPr>
        <w:t xml:space="preserve">dokonania odbioru robót przerwanych oraz do zapłaty wynagrodzenia za roboty, które </w:t>
      </w:r>
    </w:p>
    <w:p w:rsidR="00FB5AE3" w:rsidRPr="00FB5AE3" w:rsidRDefault="00FB5AE3" w:rsidP="00FB5AE3">
      <w:pPr>
        <w:tabs>
          <w:tab w:val="left" w:pos="720"/>
        </w:tabs>
        <w:ind w:left="785"/>
        <w:jc w:val="both"/>
        <w:rPr>
          <w:rFonts w:asciiTheme="minorHAnsi" w:hAnsiTheme="minorHAnsi" w:cs="Arial"/>
          <w:bCs/>
          <w:iCs/>
          <w:sz w:val="22"/>
          <w:szCs w:val="22"/>
          <w:lang w:eastAsia="pl-PL"/>
        </w:rPr>
      </w:pPr>
      <w:r w:rsidRPr="00FB5AE3">
        <w:rPr>
          <w:rFonts w:asciiTheme="minorHAnsi" w:hAnsiTheme="minorHAnsi" w:cs="Arial"/>
          <w:bCs/>
          <w:iCs/>
          <w:sz w:val="22"/>
          <w:szCs w:val="22"/>
          <w:lang w:eastAsia="pl-PL"/>
        </w:rPr>
        <w:t xml:space="preserve">     zostały wykonane do dnia odstąpienia,</w:t>
      </w:r>
    </w:p>
    <w:p w:rsidR="00FB5AE3" w:rsidRPr="004A032A" w:rsidRDefault="00FB5AE3" w:rsidP="004A032A">
      <w:pPr>
        <w:pStyle w:val="Akapitzlist"/>
        <w:numPr>
          <w:ilvl w:val="1"/>
          <w:numId w:val="68"/>
        </w:numPr>
        <w:tabs>
          <w:tab w:val="left" w:pos="720"/>
          <w:tab w:val="num" w:pos="1085"/>
        </w:tabs>
        <w:suppressAutoHyphens w:val="0"/>
        <w:jc w:val="both"/>
        <w:rPr>
          <w:rFonts w:asciiTheme="minorHAnsi" w:hAnsiTheme="minorHAnsi" w:cs="Arial"/>
          <w:bCs/>
          <w:iCs/>
          <w:sz w:val="22"/>
          <w:szCs w:val="22"/>
          <w:lang w:eastAsia="pl-PL"/>
        </w:rPr>
      </w:pPr>
      <w:r w:rsidRPr="004A032A">
        <w:rPr>
          <w:rFonts w:asciiTheme="minorHAnsi" w:hAnsiTheme="minorHAnsi" w:cs="Arial"/>
          <w:bCs/>
          <w:iCs/>
          <w:sz w:val="22"/>
          <w:szCs w:val="22"/>
          <w:lang w:eastAsia="pl-PL"/>
        </w:rPr>
        <w:t>odkupienia materiałów określonych w pkt. 4c niniejszego paragrafu umowy,</w:t>
      </w:r>
    </w:p>
    <w:p w:rsidR="00FB5AE3" w:rsidRPr="004A032A" w:rsidRDefault="00FB5AE3" w:rsidP="004A032A">
      <w:pPr>
        <w:pStyle w:val="Akapitzlist"/>
        <w:numPr>
          <w:ilvl w:val="1"/>
          <w:numId w:val="68"/>
        </w:numPr>
        <w:tabs>
          <w:tab w:val="left" w:pos="720"/>
          <w:tab w:val="num" w:pos="1085"/>
        </w:tabs>
        <w:suppressAutoHyphens w:val="0"/>
        <w:jc w:val="both"/>
        <w:rPr>
          <w:rFonts w:asciiTheme="minorHAnsi" w:hAnsiTheme="minorHAnsi" w:cs="Arial"/>
          <w:bCs/>
          <w:iCs/>
          <w:sz w:val="22"/>
          <w:szCs w:val="22"/>
          <w:lang w:eastAsia="pl-PL"/>
        </w:rPr>
      </w:pPr>
      <w:r w:rsidRPr="004A032A">
        <w:rPr>
          <w:rFonts w:asciiTheme="minorHAnsi" w:hAnsiTheme="minorHAnsi" w:cs="Arial"/>
          <w:bCs/>
          <w:iCs/>
          <w:sz w:val="22"/>
          <w:szCs w:val="22"/>
          <w:lang w:eastAsia="pl-PL"/>
        </w:rPr>
        <w:t>przejęcie od Wykonawcy pod swój dozór terenu budowy.</w:t>
      </w:r>
    </w:p>
    <w:p w:rsidR="00FB5AE3" w:rsidRPr="00FB5AE3" w:rsidRDefault="00FB5AE3" w:rsidP="00FB5AE3">
      <w:pPr>
        <w:suppressAutoHyphens w:val="0"/>
        <w:jc w:val="center"/>
        <w:rPr>
          <w:rFonts w:asciiTheme="minorHAnsi" w:hAnsiTheme="minorHAnsi" w:cs="Arial"/>
          <w:b/>
          <w:bCs/>
          <w:iCs/>
          <w:sz w:val="22"/>
          <w:szCs w:val="22"/>
          <w:lang w:eastAsia="pl-PL"/>
        </w:rPr>
      </w:pPr>
      <w:r w:rsidRPr="00FB5AE3">
        <w:rPr>
          <w:rFonts w:asciiTheme="minorHAnsi" w:hAnsiTheme="minorHAnsi" w:cs="Arial"/>
          <w:b/>
          <w:bCs/>
          <w:iCs/>
          <w:sz w:val="22"/>
          <w:szCs w:val="22"/>
          <w:lang w:eastAsia="pl-PL"/>
        </w:rPr>
        <w:t>§   16.</w:t>
      </w:r>
    </w:p>
    <w:p w:rsidR="00FB5AE3" w:rsidRPr="00FB5AE3" w:rsidRDefault="00FB5AE3" w:rsidP="00FB5AE3">
      <w:pPr>
        <w:suppressAutoHyphens w:val="0"/>
        <w:jc w:val="center"/>
        <w:rPr>
          <w:rFonts w:asciiTheme="minorHAnsi" w:hAnsiTheme="minorHAnsi" w:cs="Arial"/>
          <w:bCs/>
          <w:iCs/>
          <w:sz w:val="22"/>
          <w:szCs w:val="22"/>
          <w:lang w:eastAsia="pl-PL"/>
        </w:rPr>
      </w:pPr>
    </w:p>
    <w:p w:rsidR="00FB5AE3" w:rsidRPr="00FB5AE3" w:rsidRDefault="00FB5AE3" w:rsidP="00FB5AE3">
      <w:pPr>
        <w:suppressAutoHyphens w:val="0"/>
        <w:ind w:left="40"/>
        <w:jc w:val="both"/>
        <w:rPr>
          <w:rFonts w:asciiTheme="minorHAnsi" w:hAnsiTheme="minorHAnsi" w:cs="Arial"/>
          <w:b/>
          <w:sz w:val="22"/>
          <w:szCs w:val="22"/>
          <w:lang w:eastAsia="pl-PL"/>
        </w:rPr>
      </w:pPr>
      <w:r w:rsidRPr="00FB5AE3">
        <w:rPr>
          <w:rFonts w:asciiTheme="minorHAnsi" w:hAnsiTheme="minorHAnsi" w:cs="Arial"/>
          <w:sz w:val="22"/>
          <w:szCs w:val="22"/>
          <w:lang w:eastAsia="pl-PL"/>
        </w:rPr>
        <w:t xml:space="preserve">Zamawiający przewiduje możliwość zmian postanowień zawartej umowy w stosunku do treści oferty, na podstawie której dokonano wyboru wykonawcy, w przypadku wystąpienia co najmniej jednej z okoliczności wymienionych poniżej, z uwzględnieniem podawanych warunków ich wprowadzenia: </w:t>
      </w:r>
    </w:p>
    <w:p w:rsidR="00FB5AE3" w:rsidRPr="00FB5AE3" w:rsidRDefault="00FB5AE3" w:rsidP="00FB5AE3">
      <w:pPr>
        <w:suppressAutoHyphens w:val="0"/>
        <w:ind w:left="40"/>
        <w:jc w:val="both"/>
        <w:rPr>
          <w:rFonts w:asciiTheme="minorHAnsi" w:hAnsiTheme="minorHAnsi" w:cs="Arial"/>
          <w:sz w:val="22"/>
          <w:szCs w:val="22"/>
          <w:lang w:eastAsia="pl-PL"/>
        </w:rPr>
      </w:pPr>
      <w:r w:rsidRPr="00FB5AE3">
        <w:rPr>
          <w:rFonts w:asciiTheme="minorHAnsi" w:hAnsiTheme="minorHAnsi" w:cs="Arial"/>
          <w:sz w:val="22"/>
          <w:szCs w:val="22"/>
          <w:lang w:eastAsia="pl-PL"/>
        </w:rPr>
        <w:t>1. Zmiana terminu realizacji umowy:</w:t>
      </w:r>
    </w:p>
    <w:p w:rsidR="00FB5AE3" w:rsidRPr="00FB5AE3" w:rsidRDefault="00FB5AE3" w:rsidP="00530DDB">
      <w:pPr>
        <w:numPr>
          <w:ilvl w:val="0"/>
          <w:numId w:val="81"/>
        </w:numPr>
        <w:tabs>
          <w:tab w:val="left" w:pos="709"/>
          <w:tab w:val="left" w:pos="851"/>
        </w:tabs>
        <w:suppressAutoHyphens w:val="0"/>
        <w:contextualSpacing/>
        <w:rPr>
          <w:rFonts w:asciiTheme="minorHAnsi" w:hAnsiTheme="minorHAnsi" w:cs="Arial"/>
          <w:sz w:val="22"/>
          <w:szCs w:val="22"/>
        </w:rPr>
      </w:pPr>
      <w:r w:rsidRPr="00FB5AE3">
        <w:rPr>
          <w:rFonts w:asciiTheme="minorHAnsi" w:hAnsiTheme="minorHAnsi" w:cs="Arial"/>
          <w:sz w:val="22"/>
          <w:szCs w:val="22"/>
        </w:rPr>
        <w:t>wystąpienia nieprzewidzianych okoliczności uniemożliwiających realizację umowy w terminie poprzez wyjątkowo niesprzyjające warunki atmosferyczne, działanie siły wyższej, pod pojęciem której rozumie się wszystkie zdarzenia zewnętrzne niemożliwe do przewidzenia i niemożliwe do zapobieżenia przez Stronę lub Strony umowy, a zaistniałe po zawarciu umowy, uniemożliwiającej prowadzenie robót, dokonywanie odbioru.</w:t>
      </w:r>
    </w:p>
    <w:p w:rsidR="00FB5AE3" w:rsidRPr="00FB5AE3" w:rsidRDefault="00FB5AE3" w:rsidP="00530DDB">
      <w:pPr>
        <w:numPr>
          <w:ilvl w:val="0"/>
          <w:numId w:val="81"/>
        </w:numPr>
        <w:tabs>
          <w:tab w:val="left" w:pos="709"/>
          <w:tab w:val="left" w:pos="851"/>
        </w:tabs>
        <w:suppressAutoHyphens w:val="0"/>
        <w:jc w:val="both"/>
        <w:rPr>
          <w:rFonts w:asciiTheme="minorHAnsi" w:hAnsiTheme="minorHAnsi" w:cs="Arial"/>
          <w:sz w:val="22"/>
          <w:szCs w:val="22"/>
          <w:lang w:eastAsia="pl-PL"/>
        </w:rPr>
      </w:pPr>
      <w:r w:rsidRPr="00FB5AE3">
        <w:rPr>
          <w:rFonts w:asciiTheme="minorHAnsi" w:hAnsiTheme="minorHAnsi" w:cs="Arial"/>
          <w:sz w:val="22"/>
          <w:szCs w:val="22"/>
          <w:lang w:eastAsia="pl-PL"/>
        </w:rPr>
        <w:t xml:space="preserve">zmiany będące następstwem okoliczności leżących po stronie zamawiającego: </w:t>
      </w:r>
    </w:p>
    <w:p w:rsidR="00FB5AE3" w:rsidRPr="00FB5AE3" w:rsidRDefault="00FB5AE3" w:rsidP="00FB5AE3">
      <w:pPr>
        <w:tabs>
          <w:tab w:val="left" w:pos="993"/>
          <w:tab w:val="left" w:pos="1134"/>
        </w:tabs>
        <w:suppressAutoHyphens w:val="0"/>
        <w:ind w:left="993" w:hanging="284"/>
        <w:jc w:val="both"/>
        <w:rPr>
          <w:rFonts w:asciiTheme="minorHAnsi" w:hAnsiTheme="minorHAnsi" w:cs="Arial"/>
          <w:sz w:val="22"/>
          <w:szCs w:val="22"/>
          <w:lang w:eastAsia="pl-PL"/>
        </w:rPr>
      </w:pPr>
      <w:r w:rsidRPr="00FB5AE3">
        <w:rPr>
          <w:rFonts w:asciiTheme="minorHAnsi" w:hAnsiTheme="minorHAnsi" w:cs="Arial"/>
          <w:sz w:val="22"/>
          <w:szCs w:val="22"/>
          <w:lang w:eastAsia="pl-PL"/>
        </w:rPr>
        <w:t>-  wstrzymanie robót przez zamawiającego,</w:t>
      </w:r>
    </w:p>
    <w:p w:rsidR="00FB5AE3" w:rsidRPr="00FB5AE3" w:rsidRDefault="00FB5AE3" w:rsidP="00FB5AE3">
      <w:pPr>
        <w:tabs>
          <w:tab w:val="left" w:pos="993"/>
          <w:tab w:val="left" w:pos="1134"/>
        </w:tabs>
        <w:suppressAutoHyphens w:val="0"/>
        <w:ind w:left="993" w:hanging="284"/>
        <w:jc w:val="both"/>
        <w:rPr>
          <w:rFonts w:asciiTheme="minorHAnsi" w:hAnsiTheme="minorHAnsi" w:cs="Arial"/>
          <w:sz w:val="22"/>
          <w:szCs w:val="22"/>
          <w:lang w:eastAsia="pl-PL"/>
        </w:rPr>
      </w:pPr>
      <w:r w:rsidRPr="00FB5AE3">
        <w:rPr>
          <w:rFonts w:asciiTheme="minorHAnsi" w:hAnsiTheme="minorHAnsi" w:cs="Arial"/>
          <w:sz w:val="22"/>
          <w:szCs w:val="22"/>
          <w:lang w:eastAsia="pl-PL"/>
        </w:rPr>
        <w:t xml:space="preserve">-  konieczność usunięcia błędów lub wprowadzenia zmian w dokumentacji projektowej lub    </w:t>
      </w:r>
    </w:p>
    <w:p w:rsidR="00FB5AE3" w:rsidRPr="00FB5AE3" w:rsidRDefault="00FB5AE3" w:rsidP="00FB5AE3">
      <w:pPr>
        <w:tabs>
          <w:tab w:val="left" w:pos="993"/>
          <w:tab w:val="left" w:pos="1134"/>
        </w:tabs>
        <w:suppressAutoHyphens w:val="0"/>
        <w:ind w:left="993" w:hanging="284"/>
        <w:jc w:val="both"/>
        <w:rPr>
          <w:rFonts w:asciiTheme="minorHAnsi" w:hAnsiTheme="minorHAnsi" w:cs="Arial"/>
          <w:sz w:val="22"/>
          <w:szCs w:val="22"/>
          <w:lang w:eastAsia="pl-PL"/>
        </w:rPr>
      </w:pPr>
      <w:r w:rsidRPr="00FB5AE3">
        <w:rPr>
          <w:rFonts w:asciiTheme="minorHAnsi" w:hAnsiTheme="minorHAnsi" w:cs="Arial"/>
          <w:sz w:val="22"/>
          <w:szCs w:val="22"/>
          <w:lang w:eastAsia="pl-PL"/>
        </w:rPr>
        <w:t xml:space="preserve">   innych dokumentach budowy,</w:t>
      </w:r>
    </w:p>
    <w:p w:rsidR="00FB5AE3" w:rsidRPr="00FB5AE3" w:rsidRDefault="00FB5AE3" w:rsidP="00FB5AE3">
      <w:pPr>
        <w:tabs>
          <w:tab w:val="left" w:pos="993"/>
          <w:tab w:val="left" w:pos="1134"/>
        </w:tabs>
        <w:suppressAutoHyphens w:val="0"/>
        <w:ind w:left="993" w:hanging="284"/>
        <w:jc w:val="both"/>
        <w:rPr>
          <w:rFonts w:asciiTheme="minorHAnsi" w:hAnsiTheme="minorHAnsi" w:cs="Arial"/>
          <w:sz w:val="22"/>
          <w:szCs w:val="22"/>
          <w:lang w:eastAsia="pl-PL"/>
        </w:rPr>
      </w:pPr>
      <w:r w:rsidRPr="00FB5AE3">
        <w:rPr>
          <w:rFonts w:asciiTheme="minorHAnsi" w:hAnsiTheme="minorHAnsi" w:cs="Arial"/>
          <w:sz w:val="22"/>
          <w:szCs w:val="22"/>
          <w:lang w:eastAsia="pl-PL"/>
        </w:rPr>
        <w:t xml:space="preserve">-  nieterminowe przekazanie terenu budowy, dokumentów budowy wymaganych przepisami  </w:t>
      </w:r>
    </w:p>
    <w:p w:rsidR="00FB5AE3" w:rsidRPr="00FB5AE3" w:rsidRDefault="00FB5AE3" w:rsidP="00FB5AE3">
      <w:pPr>
        <w:tabs>
          <w:tab w:val="left" w:pos="993"/>
          <w:tab w:val="left" w:pos="1134"/>
        </w:tabs>
        <w:suppressAutoHyphens w:val="0"/>
        <w:ind w:left="993" w:hanging="284"/>
        <w:jc w:val="both"/>
        <w:rPr>
          <w:rFonts w:asciiTheme="minorHAnsi" w:hAnsiTheme="minorHAnsi" w:cs="Arial"/>
          <w:sz w:val="22"/>
          <w:szCs w:val="22"/>
          <w:lang w:eastAsia="pl-PL"/>
        </w:rPr>
      </w:pPr>
      <w:r w:rsidRPr="00FB5AE3">
        <w:rPr>
          <w:rFonts w:asciiTheme="minorHAnsi" w:hAnsiTheme="minorHAnsi" w:cs="Arial"/>
          <w:sz w:val="22"/>
          <w:szCs w:val="22"/>
          <w:lang w:eastAsia="pl-PL"/>
        </w:rPr>
        <w:t xml:space="preserve">   prawa,</w:t>
      </w:r>
    </w:p>
    <w:p w:rsidR="00FB5AE3" w:rsidRPr="00FB5AE3" w:rsidRDefault="00FB5AE3" w:rsidP="00530DDB">
      <w:pPr>
        <w:numPr>
          <w:ilvl w:val="0"/>
          <w:numId w:val="81"/>
        </w:numPr>
        <w:tabs>
          <w:tab w:val="left" w:pos="709"/>
          <w:tab w:val="left" w:pos="851"/>
        </w:tabs>
        <w:suppressAutoHyphens w:val="0"/>
        <w:jc w:val="both"/>
        <w:rPr>
          <w:rFonts w:asciiTheme="minorHAnsi" w:hAnsiTheme="minorHAnsi" w:cs="Arial"/>
          <w:sz w:val="22"/>
          <w:szCs w:val="22"/>
          <w:lang w:eastAsia="pl-PL"/>
        </w:rPr>
      </w:pPr>
      <w:r w:rsidRPr="00FB5AE3">
        <w:rPr>
          <w:rFonts w:asciiTheme="minorHAnsi" w:hAnsiTheme="minorHAnsi" w:cs="Arial"/>
          <w:sz w:val="22"/>
          <w:szCs w:val="22"/>
          <w:lang w:eastAsia="pl-PL"/>
        </w:rPr>
        <w:t xml:space="preserve">będą miały miejsce uzasadnione zmiany w zakresie sposobu wykonania przedmiotu zamówienia proponowane przez Zamawiającego lub Wykonawcę, jeżeli zmiany te są korzystne dla Zamawiającego, </w:t>
      </w:r>
    </w:p>
    <w:p w:rsidR="00FB5AE3" w:rsidRPr="00FB5AE3" w:rsidRDefault="00FB5AE3" w:rsidP="00530DDB">
      <w:pPr>
        <w:numPr>
          <w:ilvl w:val="0"/>
          <w:numId w:val="81"/>
        </w:numPr>
        <w:tabs>
          <w:tab w:val="left" w:pos="709"/>
          <w:tab w:val="left" w:pos="851"/>
        </w:tabs>
        <w:suppressAutoHyphens w:val="0"/>
        <w:jc w:val="both"/>
        <w:rPr>
          <w:rFonts w:asciiTheme="minorHAnsi" w:hAnsiTheme="minorHAnsi" w:cs="Arial"/>
          <w:sz w:val="22"/>
          <w:szCs w:val="22"/>
          <w:lang w:eastAsia="pl-PL"/>
        </w:rPr>
      </w:pPr>
      <w:r w:rsidRPr="00FB5AE3">
        <w:rPr>
          <w:rFonts w:asciiTheme="minorHAnsi" w:hAnsiTheme="minorHAnsi" w:cs="Arial"/>
          <w:sz w:val="22"/>
          <w:szCs w:val="22"/>
          <w:lang w:eastAsia="pl-PL"/>
        </w:rPr>
        <w:t>zmiany będące następstwem działania organów administracji,</w:t>
      </w:r>
    </w:p>
    <w:p w:rsidR="00FB5AE3" w:rsidRPr="00FB5AE3" w:rsidRDefault="00FB5AE3" w:rsidP="00530DDB">
      <w:pPr>
        <w:numPr>
          <w:ilvl w:val="0"/>
          <w:numId w:val="81"/>
        </w:numPr>
        <w:tabs>
          <w:tab w:val="left" w:pos="709"/>
        </w:tabs>
        <w:suppressAutoHyphens w:val="0"/>
        <w:jc w:val="both"/>
        <w:rPr>
          <w:rFonts w:asciiTheme="minorHAnsi" w:hAnsiTheme="minorHAnsi" w:cs="Arial"/>
          <w:sz w:val="22"/>
          <w:szCs w:val="22"/>
          <w:lang w:eastAsia="pl-PL"/>
        </w:rPr>
      </w:pPr>
      <w:r w:rsidRPr="00FB5AE3">
        <w:rPr>
          <w:rFonts w:asciiTheme="minorHAnsi" w:hAnsiTheme="minorHAnsi" w:cs="Arial"/>
          <w:sz w:val="22"/>
          <w:szCs w:val="22"/>
          <w:lang w:eastAsia="pl-PL"/>
        </w:rPr>
        <w:t xml:space="preserve">jakiegokolwiek opóźnienia, utrudnienia lub przeszkód spowodowanych przez lub dających się przypisać zamawiającemu lub innemu wykonawcy zatrudnionemu  przez zamawiającego na terenie wykonywania prac budowlanych, </w:t>
      </w:r>
    </w:p>
    <w:p w:rsidR="00FB5AE3" w:rsidRPr="00FB5AE3" w:rsidRDefault="00FB5AE3" w:rsidP="00530DDB">
      <w:pPr>
        <w:numPr>
          <w:ilvl w:val="0"/>
          <w:numId w:val="81"/>
        </w:numPr>
        <w:tabs>
          <w:tab w:val="left" w:pos="709"/>
        </w:tabs>
        <w:suppressAutoHyphens w:val="0"/>
        <w:jc w:val="both"/>
        <w:rPr>
          <w:rFonts w:asciiTheme="minorHAnsi" w:hAnsiTheme="minorHAnsi" w:cs="Arial"/>
          <w:sz w:val="22"/>
          <w:szCs w:val="22"/>
          <w:lang w:eastAsia="pl-PL"/>
        </w:rPr>
      </w:pPr>
      <w:r w:rsidRPr="00FB5AE3">
        <w:rPr>
          <w:rFonts w:asciiTheme="minorHAnsi" w:hAnsiTheme="minorHAnsi" w:cs="Arial"/>
          <w:sz w:val="22"/>
          <w:szCs w:val="22"/>
          <w:lang w:eastAsia="pl-PL"/>
        </w:rPr>
        <w:t xml:space="preserve">działania osób trzecich, nie będących konsekwencją winy którejkolwiek ze stron, uniemożliwią wykonywanie prac, </w:t>
      </w:r>
    </w:p>
    <w:p w:rsidR="00FB5AE3" w:rsidRPr="00FB5AE3" w:rsidRDefault="00FB5AE3" w:rsidP="00530DDB">
      <w:pPr>
        <w:numPr>
          <w:ilvl w:val="0"/>
          <w:numId w:val="81"/>
        </w:numPr>
        <w:tabs>
          <w:tab w:val="left" w:pos="709"/>
        </w:tabs>
        <w:suppressAutoHyphens w:val="0"/>
        <w:jc w:val="both"/>
        <w:rPr>
          <w:rFonts w:asciiTheme="minorHAnsi" w:hAnsiTheme="minorHAnsi" w:cs="Arial"/>
          <w:sz w:val="22"/>
          <w:szCs w:val="22"/>
          <w:lang w:eastAsia="pl-PL"/>
        </w:rPr>
      </w:pPr>
      <w:r w:rsidRPr="00FB5AE3">
        <w:rPr>
          <w:rFonts w:asciiTheme="minorHAnsi" w:hAnsiTheme="minorHAnsi" w:cs="Arial"/>
          <w:sz w:val="22"/>
          <w:szCs w:val="22"/>
          <w:lang w:eastAsia="pl-PL"/>
        </w:rPr>
        <w:lastRenderedPageBreak/>
        <w:t>inne przyczyny zewnętrzne niezależne od zamawiającego oraz wykonawcy  skutkujące niemożnością prowadzenia prac.</w:t>
      </w:r>
    </w:p>
    <w:p w:rsidR="00FB5AE3" w:rsidRPr="00FB5AE3" w:rsidRDefault="00FB5AE3" w:rsidP="00530DDB">
      <w:pPr>
        <w:numPr>
          <w:ilvl w:val="0"/>
          <w:numId w:val="81"/>
        </w:numPr>
        <w:tabs>
          <w:tab w:val="left" w:pos="709"/>
        </w:tabs>
        <w:suppressAutoHyphens w:val="0"/>
        <w:jc w:val="both"/>
        <w:rPr>
          <w:rFonts w:asciiTheme="minorHAnsi" w:hAnsiTheme="minorHAnsi" w:cs="Arial"/>
          <w:sz w:val="22"/>
          <w:szCs w:val="22"/>
          <w:lang w:eastAsia="pl-PL"/>
        </w:rPr>
      </w:pPr>
      <w:r w:rsidRPr="00FB5AE3">
        <w:rPr>
          <w:rFonts w:asciiTheme="minorHAnsi" w:hAnsiTheme="minorHAnsi" w:cs="Arial"/>
          <w:sz w:val="22"/>
          <w:szCs w:val="22"/>
          <w:lang w:eastAsia="pl-PL"/>
        </w:rPr>
        <w:t xml:space="preserve">W przypadku wystąpienia którejkolwiek z ww. okoliczności termin wykonania umowy może ulec odpowiedniemu przedłużeniu o czas niezbędny do zakończenia wykonywania jej przedmiotu w sposób należyty, nie dłużej jednak niż okres trwania tych okoliczności.  </w:t>
      </w:r>
    </w:p>
    <w:p w:rsidR="00FB5AE3" w:rsidRPr="00FB5AE3" w:rsidRDefault="00FB5AE3" w:rsidP="00530DDB">
      <w:pPr>
        <w:numPr>
          <w:ilvl w:val="0"/>
          <w:numId w:val="81"/>
        </w:numPr>
        <w:suppressAutoHyphens w:val="0"/>
        <w:jc w:val="both"/>
        <w:rPr>
          <w:rFonts w:asciiTheme="minorHAnsi" w:hAnsiTheme="minorHAnsi" w:cs="Arial"/>
          <w:sz w:val="22"/>
          <w:szCs w:val="22"/>
          <w:u w:color="FF0000"/>
          <w:lang w:eastAsia="pl-PL"/>
        </w:rPr>
      </w:pPr>
      <w:r w:rsidRPr="00FB5AE3">
        <w:rPr>
          <w:rFonts w:asciiTheme="minorHAnsi" w:hAnsiTheme="minorHAnsi" w:cs="Arial"/>
          <w:sz w:val="22"/>
          <w:szCs w:val="22"/>
          <w:u w:color="FF0000"/>
          <w:lang w:eastAsia="pl-PL"/>
        </w:rPr>
        <w:t xml:space="preserve">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 </w:t>
      </w:r>
    </w:p>
    <w:p w:rsidR="00FB5AE3" w:rsidRPr="00FB5AE3" w:rsidRDefault="00FB5AE3" w:rsidP="00FB5AE3">
      <w:pPr>
        <w:tabs>
          <w:tab w:val="left" w:pos="709"/>
        </w:tabs>
        <w:suppressAutoHyphens w:val="0"/>
        <w:ind w:left="142" w:hanging="567"/>
        <w:jc w:val="both"/>
        <w:rPr>
          <w:rFonts w:asciiTheme="minorHAnsi" w:hAnsiTheme="minorHAnsi" w:cs="Arial"/>
          <w:b/>
          <w:sz w:val="22"/>
          <w:szCs w:val="22"/>
          <w:lang w:eastAsia="pl-PL"/>
        </w:rPr>
      </w:pPr>
    </w:p>
    <w:p w:rsidR="00FB5AE3" w:rsidRPr="00FB5AE3" w:rsidRDefault="00FB5AE3" w:rsidP="00FB5AE3">
      <w:pPr>
        <w:suppressAutoHyphens w:val="0"/>
        <w:jc w:val="both"/>
        <w:rPr>
          <w:rFonts w:asciiTheme="minorHAnsi" w:hAnsiTheme="minorHAnsi" w:cs="Arial"/>
          <w:sz w:val="22"/>
          <w:szCs w:val="22"/>
          <w:lang w:eastAsia="pl-PL"/>
        </w:rPr>
      </w:pPr>
      <w:r w:rsidRPr="00FB5AE3">
        <w:rPr>
          <w:rFonts w:asciiTheme="minorHAnsi" w:hAnsiTheme="minorHAnsi" w:cs="Arial"/>
          <w:sz w:val="22"/>
          <w:szCs w:val="22"/>
          <w:lang w:eastAsia="pl-PL"/>
        </w:rPr>
        <w:t>2.</w:t>
      </w:r>
      <w:r w:rsidR="004A032A">
        <w:rPr>
          <w:rFonts w:asciiTheme="minorHAnsi" w:hAnsiTheme="minorHAnsi" w:cs="Arial"/>
          <w:sz w:val="22"/>
          <w:szCs w:val="22"/>
          <w:lang w:eastAsia="pl-PL"/>
        </w:rPr>
        <w:t xml:space="preserve"> </w:t>
      </w:r>
      <w:r w:rsidRPr="00FB5AE3">
        <w:rPr>
          <w:rFonts w:asciiTheme="minorHAnsi" w:hAnsiTheme="minorHAnsi" w:cs="Arial"/>
          <w:sz w:val="22"/>
          <w:szCs w:val="22"/>
          <w:lang w:eastAsia="pl-PL"/>
        </w:rPr>
        <w:t>Zmiany osobowe</w:t>
      </w:r>
      <w:r w:rsidR="004A032A">
        <w:rPr>
          <w:rFonts w:asciiTheme="minorHAnsi" w:hAnsiTheme="minorHAnsi" w:cs="Arial"/>
          <w:sz w:val="22"/>
          <w:szCs w:val="22"/>
          <w:lang w:eastAsia="pl-PL"/>
        </w:rPr>
        <w:t>:</w:t>
      </w:r>
    </w:p>
    <w:p w:rsidR="00FB5AE3" w:rsidRPr="00FB5AE3" w:rsidRDefault="00FB5AE3" w:rsidP="00FB5AE3">
      <w:pPr>
        <w:suppressAutoHyphens w:val="0"/>
        <w:ind w:left="708"/>
        <w:jc w:val="both"/>
        <w:rPr>
          <w:rFonts w:asciiTheme="minorHAnsi" w:hAnsiTheme="minorHAnsi" w:cs="Arial"/>
          <w:b/>
          <w:sz w:val="22"/>
          <w:szCs w:val="22"/>
          <w:lang w:eastAsia="pl-PL"/>
        </w:rPr>
      </w:pPr>
      <w:r w:rsidRPr="00FB5AE3">
        <w:rPr>
          <w:rFonts w:asciiTheme="minorHAnsi" w:hAnsiTheme="minorHAnsi" w:cs="Arial"/>
          <w:sz w:val="22"/>
          <w:szCs w:val="22"/>
          <w:lang w:eastAsia="pl-PL"/>
        </w:rPr>
        <w:t xml:space="preserve">Zmiana osób, przy pomocy których wykonawca realizuje przedmiot umowy, na inne legitymujące się co najmniej równoważnymi uprawnieniami i kwalifikacjami, o których mowa w ustawie Prawo budowlane w trakcie realizacji przedmiotu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Istotnych Warunków Zamówienia.  </w:t>
      </w:r>
    </w:p>
    <w:p w:rsidR="00FB5AE3" w:rsidRPr="00FB5AE3" w:rsidRDefault="00FB5AE3" w:rsidP="00FB5AE3">
      <w:pPr>
        <w:suppressAutoHyphens w:val="0"/>
        <w:jc w:val="both"/>
        <w:rPr>
          <w:rFonts w:asciiTheme="minorHAnsi" w:hAnsiTheme="minorHAnsi" w:cs="Arial"/>
          <w:sz w:val="22"/>
          <w:szCs w:val="22"/>
          <w:lang w:eastAsia="pl-PL"/>
        </w:rPr>
      </w:pPr>
      <w:r w:rsidRPr="00FB5AE3">
        <w:rPr>
          <w:rFonts w:asciiTheme="minorHAnsi" w:hAnsiTheme="minorHAnsi" w:cs="Arial"/>
          <w:sz w:val="22"/>
          <w:szCs w:val="22"/>
          <w:lang w:eastAsia="pl-PL"/>
        </w:rPr>
        <w:t>3. Zmiana podwykonawców:</w:t>
      </w:r>
    </w:p>
    <w:p w:rsidR="00FB5AE3" w:rsidRPr="00FB5AE3" w:rsidRDefault="00FB5AE3" w:rsidP="00FB5AE3">
      <w:pPr>
        <w:suppressAutoHyphens w:val="0"/>
        <w:ind w:left="708"/>
        <w:jc w:val="both"/>
        <w:rPr>
          <w:rFonts w:asciiTheme="minorHAnsi" w:hAnsiTheme="minorHAnsi" w:cs="Arial"/>
          <w:b/>
          <w:sz w:val="22"/>
          <w:szCs w:val="22"/>
          <w:lang w:eastAsia="pl-PL"/>
        </w:rPr>
      </w:pPr>
      <w:r w:rsidRPr="00FB5AE3">
        <w:rPr>
          <w:rFonts w:asciiTheme="minorHAnsi" w:hAnsiTheme="minorHAnsi" w:cs="Arial"/>
          <w:sz w:val="22"/>
          <w:szCs w:val="22"/>
          <w:lang w:eastAsia="pl-PL"/>
        </w:rPr>
        <w:t xml:space="preserve">Wystąpi konieczność dokonania (za zgodą Zamawiającego) zmiany (nowy podwykonawca musi spełnić takie same warunki jak podwykonawca pierwotny) lub wprowadzenia nowego podwykonawcy z zachowaniem wymagań dotyczących części, które nie mogą być powierzone podwykonawcy lub tez całkowitej rezygnacji z udziału podwykonawcy.  </w:t>
      </w:r>
    </w:p>
    <w:p w:rsidR="00FB5AE3" w:rsidRPr="00FB5AE3" w:rsidRDefault="00FB5AE3" w:rsidP="00FB5AE3">
      <w:pPr>
        <w:suppressAutoHyphens w:val="0"/>
        <w:jc w:val="both"/>
        <w:rPr>
          <w:rFonts w:asciiTheme="minorHAnsi" w:hAnsiTheme="minorHAnsi" w:cs="Arial"/>
          <w:b/>
          <w:sz w:val="22"/>
          <w:szCs w:val="22"/>
          <w:lang w:eastAsia="pl-PL"/>
        </w:rPr>
      </w:pPr>
      <w:r w:rsidRPr="00FB5AE3">
        <w:rPr>
          <w:rFonts w:asciiTheme="minorHAnsi" w:hAnsiTheme="minorHAnsi" w:cs="Arial"/>
          <w:sz w:val="22"/>
          <w:szCs w:val="22"/>
          <w:lang w:eastAsia="pl-PL"/>
        </w:rPr>
        <w:t>.</w:t>
      </w:r>
    </w:p>
    <w:p w:rsidR="00FB5AE3" w:rsidRPr="00FB5AE3" w:rsidRDefault="00FB5AE3" w:rsidP="00FB5AE3">
      <w:pPr>
        <w:suppressAutoHyphens w:val="0"/>
        <w:autoSpaceDE w:val="0"/>
        <w:autoSpaceDN w:val="0"/>
        <w:adjustRightInd w:val="0"/>
        <w:rPr>
          <w:rFonts w:asciiTheme="minorHAnsi" w:hAnsiTheme="minorHAnsi" w:cs="Arial"/>
          <w:sz w:val="22"/>
          <w:szCs w:val="22"/>
          <w:lang w:eastAsia="pl-PL"/>
        </w:rPr>
      </w:pPr>
      <w:r w:rsidRPr="00FB5AE3">
        <w:rPr>
          <w:rFonts w:asciiTheme="minorHAnsi" w:hAnsiTheme="minorHAnsi" w:cs="Arial"/>
          <w:sz w:val="22"/>
          <w:szCs w:val="22"/>
          <w:lang w:eastAsia="pl-PL"/>
        </w:rPr>
        <w:t>4. Pozostałe zmiany:</w:t>
      </w:r>
    </w:p>
    <w:p w:rsidR="00FB5AE3" w:rsidRPr="00FB5AE3" w:rsidRDefault="00FB5AE3" w:rsidP="00FB5AE3">
      <w:pPr>
        <w:suppressAutoHyphens w:val="0"/>
        <w:autoSpaceDE w:val="0"/>
        <w:autoSpaceDN w:val="0"/>
        <w:adjustRightInd w:val="0"/>
        <w:ind w:left="708"/>
        <w:rPr>
          <w:rFonts w:asciiTheme="minorHAnsi" w:hAnsiTheme="minorHAnsi" w:cs="Arial"/>
          <w:b/>
          <w:bCs/>
          <w:sz w:val="22"/>
          <w:szCs w:val="22"/>
          <w:lang w:eastAsia="pl-PL"/>
        </w:rPr>
      </w:pPr>
      <w:r w:rsidRPr="00FB5AE3">
        <w:rPr>
          <w:rFonts w:asciiTheme="minorHAnsi" w:hAnsiTheme="minorHAnsi" w:cs="Arial"/>
          <w:sz w:val="22"/>
          <w:szCs w:val="22"/>
          <w:lang w:eastAsia="pl-PL"/>
        </w:rPr>
        <w:t>a) zmiana obowiązującej stawki VAT. Jeśli zmiana stawki VAT będzie powodować zmianę kosztów wykonania umowy po stronie Wykonawcy, Zamawiający dopuszcza możliwość zmianę</w:t>
      </w:r>
      <w:r w:rsidRPr="00FB5AE3">
        <w:rPr>
          <w:rFonts w:asciiTheme="minorHAnsi" w:hAnsiTheme="minorHAnsi" w:cs="Arial"/>
          <w:b/>
          <w:bCs/>
          <w:sz w:val="22"/>
          <w:szCs w:val="22"/>
          <w:lang w:eastAsia="pl-PL"/>
        </w:rPr>
        <w:t xml:space="preserve"> </w:t>
      </w:r>
      <w:r w:rsidRPr="00FB5AE3">
        <w:rPr>
          <w:rFonts w:asciiTheme="minorHAnsi" w:hAnsiTheme="minorHAnsi" w:cs="Arial"/>
          <w:sz w:val="22"/>
          <w:szCs w:val="22"/>
          <w:lang w:eastAsia="pl-PL"/>
        </w:rPr>
        <w:t>wynagrodzenia o kwotę równą różnicy w kwocie podatku zapłaconego przez Wykonawcę,</w:t>
      </w:r>
    </w:p>
    <w:p w:rsidR="00FB5AE3" w:rsidRPr="00FB5AE3" w:rsidRDefault="00FB5AE3" w:rsidP="00FB5AE3">
      <w:pPr>
        <w:suppressAutoHyphens w:val="0"/>
        <w:jc w:val="center"/>
        <w:rPr>
          <w:rFonts w:asciiTheme="minorHAnsi" w:hAnsiTheme="minorHAnsi" w:cs="Arial"/>
          <w:b/>
          <w:bCs/>
          <w:iCs/>
          <w:sz w:val="22"/>
          <w:szCs w:val="22"/>
          <w:lang w:eastAsia="pl-PL"/>
        </w:rPr>
      </w:pPr>
      <w:r w:rsidRPr="00FB5AE3">
        <w:rPr>
          <w:rFonts w:asciiTheme="minorHAnsi" w:hAnsiTheme="minorHAnsi" w:cs="Arial"/>
          <w:b/>
          <w:bCs/>
          <w:iCs/>
          <w:sz w:val="22"/>
          <w:szCs w:val="22"/>
          <w:lang w:eastAsia="pl-PL"/>
        </w:rPr>
        <w:t>§   17.</w:t>
      </w:r>
    </w:p>
    <w:p w:rsidR="00FB5AE3" w:rsidRPr="00FB5AE3" w:rsidRDefault="00FB5AE3" w:rsidP="00FB5AE3">
      <w:pPr>
        <w:suppressAutoHyphens w:val="0"/>
        <w:rPr>
          <w:rFonts w:asciiTheme="minorHAnsi" w:hAnsiTheme="minorHAnsi" w:cs="Arial"/>
          <w:bCs/>
          <w:iCs/>
          <w:sz w:val="22"/>
          <w:szCs w:val="22"/>
          <w:lang w:eastAsia="pl-PL"/>
        </w:rPr>
      </w:pPr>
      <w:r w:rsidRPr="00FB5AE3">
        <w:rPr>
          <w:rFonts w:asciiTheme="minorHAnsi" w:hAnsiTheme="minorHAnsi" w:cs="Arial"/>
          <w:bCs/>
          <w:iCs/>
          <w:sz w:val="22"/>
          <w:szCs w:val="22"/>
          <w:lang w:eastAsia="pl-PL"/>
        </w:rPr>
        <w:t>W sprawach nieuregulowanych niniejszą umową mają zastosowanie odpowiednie przepisy Kodeksu cywilnego, ustawy z dnia 29 styczna 2004r.Prawo zamówień publicznych i ustawy z dnia 7 lipca 1994r. – Prawo budowlane</w:t>
      </w:r>
    </w:p>
    <w:p w:rsidR="00FB5AE3" w:rsidRPr="00FB5AE3" w:rsidRDefault="00FB5AE3" w:rsidP="00FB5AE3">
      <w:pPr>
        <w:suppressAutoHyphens w:val="0"/>
        <w:jc w:val="center"/>
        <w:rPr>
          <w:rFonts w:asciiTheme="minorHAnsi" w:hAnsiTheme="minorHAnsi" w:cs="Arial"/>
          <w:b/>
          <w:bCs/>
          <w:iCs/>
          <w:sz w:val="22"/>
          <w:szCs w:val="22"/>
          <w:lang w:eastAsia="pl-PL"/>
        </w:rPr>
      </w:pPr>
      <w:r w:rsidRPr="00FB5AE3">
        <w:rPr>
          <w:rFonts w:asciiTheme="minorHAnsi" w:hAnsiTheme="minorHAnsi" w:cs="Arial"/>
          <w:b/>
          <w:bCs/>
          <w:iCs/>
          <w:sz w:val="22"/>
          <w:szCs w:val="22"/>
          <w:lang w:eastAsia="pl-PL"/>
        </w:rPr>
        <w:t>§   18.</w:t>
      </w:r>
    </w:p>
    <w:p w:rsidR="00FB5AE3" w:rsidRPr="00FB5AE3" w:rsidRDefault="00FB5AE3" w:rsidP="00FB5AE3">
      <w:pPr>
        <w:suppressAutoHyphens w:val="0"/>
        <w:jc w:val="center"/>
        <w:rPr>
          <w:rFonts w:asciiTheme="minorHAnsi" w:hAnsiTheme="minorHAnsi" w:cs="Arial"/>
          <w:bCs/>
          <w:iCs/>
          <w:sz w:val="22"/>
          <w:szCs w:val="22"/>
          <w:lang w:eastAsia="pl-PL"/>
        </w:rPr>
      </w:pPr>
    </w:p>
    <w:p w:rsidR="00FB5AE3" w:rsidRPr="00FB5AE3" w:rsidRDefault="00FB5AE3" w:rsidP="00FB5AE3">
      <w:pPr>
        <w:suppressAutoHyphens w:val="0"/>
        <w:jc w:val="both"/>
        <w:rPr>
          <w:rFonts w:asciiTheme="minorHAnsi" w:hAnsiTheme="minorHAnsi" w:cs="Arial"/>
          <w:bCs/>
          <w:iCs/>
          <w:sz w:val="22"/>
          <w:szCs w:val="22"/>
          <w:lang w:eastAsia="pl-PL"/>
        </w:rPr>
      </w:pPr>
      <w:r w:rsidRPr="00FB5AE3">
        <w:rPr>
          <w:rFonts w:asciiTheme="minorHAnsi" w:hAnsiTheme="minorHAnsi" w:cs="Arial"/>
          <w:bCs/>
          <w:iCs/>
          <w:sz w:val="22"/>
          <w:szCs w:val="22"/>
          <w:lang w:eastAsia="pl-PL"/>
        </w:rPr>
        <w:t>Wszelkie zmiany postanowień umowy wymagają zgody obu stron wyrażonej w formie pisemnej pod rygorem nieważności.</w:t>
      </w:r>
    </w:p>
    <w:p w:rsidR="00FB5AE3" w:rsidRPr="00FB5AE3" w:rsidRDefault="00FB5AE3" w:rsidP="00FB5AE3">
      <w:pPr>
        <w:suppressAutoHyphens w:val="0"/>
        <w:jc w:val="center"/>
        <w:rPr>
          <w:rFonts w:asciiTheme="minorHAnsi" w:hAnsiTheme="minorHAnsi" w:cs="Arial"/>
          <w:b/>
          <w:bCs/>
          <w:iCs/>
          <w:sz w:val="22"/>
          <w:szCs w:val="22"/>
          <w:lang w:eastAsia="pl-PL"/>
        </w:rPr>
      </w:pPr>
      <w:r w:rsidRPr="00FB5AE3">
        <w:rPr>
          <w:rFonts w:asciiTheme="minorHAnsi" w:hAnsiTheme="minorHAnsi" w:cs="Arial"/>
          <w:b/>
          <w:bCs/>
          <w:iCs/>
          <w:sz w:val="22"/>
          <w:szCs w:val="22"/>
          <w:lang w:eastAsia="pl-PL"/>
        </w:rPr>
        <w:t>§   19.</w:t>
      </w:r>
    </w:p>
    <w:p w:rsidR="00FB5AE3" w:rsidRPr="00FB5AE3" w:rsidRDefault="00FB5AE3" w:rsidP="00FB5AE3">
      <w:pPr>
        <w:suppressAutoHyphens w:val="0"/>
        <w:jc w:val="center"/>
        <w:rPr>
          <w:rFonts w:asciiTheme="minorHAnsi" w:hAnsiTheme="minorHAnsi" w:cs="Arial"/>
          <w:bCs/>
          <w:iCs/>
          <w:sz w:val="22"/>
          <w:szCs w:val="22"/>
          <w:lang w:eastAsia="pl-PL"/>
        </w:rPr>
      </w:pPr>
    </w:p>
    <w:p w:rsidR="00FB5AE3" w:rsidRPr="00FB5AE3" w:rsidRDefault="00FB5AE3" w:rsidP="00FB5AE3">
      <w:pPr>
        <w:suppressAutoHyphens w:val="0"/>
        <w:jc w:val="both"/>
        <w:rPr>
          <w:rFonts w:asciiTheme="minorHAnsi" w:hAnsiTheme="minorHAnsi" w:cs="Arial"/>
          <w:bCs/>
          <w:iCs/>
          <w:sz w:val="22"/>
          <w:szCs w:val="22"/>
          <w:lang w:eastAsia="pl-PL"/>
        </w:rPr>
      </w:pPr>
      <w:r w:rsidRPr="00FB5AE3">
        <w:rPr>
          <w:rFonts w:asciiTheme="minorHAnsi" w:hAnsiTheme="minorHAnsi" w:cs="Arial"/>
          <w:bCs/>
          <w:iCs/>
          <w:sz w:val="22"/>
          <w:szCs w:val="22"/>
          <w:lang w:eastAsia="pl-PL"/>
        </w:rPr>
        <w:t xml:space="preserve">Ewentualne spory wynikłe ze stosowania niniejszej umowy będą rozpatrywane przez Sąd właściwy rzeczowo  i miejscowo dla siedziby Zamawiającego. </w:t>
      </w:r>
    </w:p>
    <w:p w:rsidR="00FB5AE3" w:rsidRPr="00FB5AE3" w:rsidRDefault="00FB5AE3" w:rsidP="00FB5AE3">
      <w:pPr>
        <w:suppressAutoHyphens w:val="0"/>
        <w:jc w:val="center"/>
        <w:rPr>
          <w:rFonts w:asciiTheme="minorHAnsi" w:hAnsiTheme="minorHAnsi" w:cs="Arial"/>
          <w:b/>
          <w:bCs/>
          <w:iCs/>
          <w:sz w:val="22"/>
          <w:szCs w:val="22"/>
          <w:lang w:eastAsia="pl-PL"/>
        </w:rPr>
      </w:pPr>
      <w:r w:rsidRPr="00FB5AE3">
        <w:rPr>
          <w:rFonts w:asciiTheme="minorHAnsi" w:hAnsiTheme="minorHAnsi" w:cs="Arial"/>
          <w:b/>
          <w:bCs/>
          <w:iCs/>
          <w:sz w:val="22"/>
          <w:szCs w:val="22"/>
          <w:lang w:eastAsia="pl-PL"/>
        </w:rPr>
        <w:t>§   20.</w:t>
      </w:r>
    </w:p>
    <w:p w:rsidR="00FB5AE3" w:rsidRPr="00FB5AE3" w:rsidRDefault="00FB5AE3" w:rsidP="00FB5AE3">
      <w:pPr>
        <w:suppressAutoHyphens w:val="0"/>
        <w:jc w:val="center"/>
        <w:rPr>
          <w:rFonts w:asciiTheme="minorHAnsi" w:hAnsiTheme="minorHAnsi" w:cs="Arial"/>
          <w:bCs/>
          <w:iCs/>
          <w:sz w:val="22"/>
          <w:szCs w:val="22"/>
          <w:lang w:eastAsia="pl-PL"/>
        </w:rPr>
      </w:pPr>
    </w:p>
    <w:p w:rsidR="00FB5AE3" w:rsidRPr="00FB5AE3" w:rsidRDefault="00FB5AE3" w:rsidP="00FB5AE3">
      <w:pPr>
        <w:suppressAutoHyphens w:val="0"/>
        <w:jc w:val="both"/>
        <w:rPr>
          <w:rFonts w:asciiTheme="minorHAnsi" w:hAnsiTheme="minorHAnsi" w:cs="Arial"/>
          <w:bCs/>
          <w:iCs/>
          <w:sz w:val="22"/>
          <w:szCs w:val="22"/>
          <w:lang w:eastAsia="pl-PL"/>
        </w:rPr>
      </w:pPr>
      <w:r w:rsidRPr="00FB5AE3">
        <w:rPr>
          <w:rFonts w:asciiTheme="minorHAnsi" w:hAnsiTheme="minorHAnsi" w:cs="Arial"/>
          <w:bCs/>
          <w:iCs/>
          <w:sz w:val="22"/>
          <w:szCs w:val="22"/>
          <w:lang w:eastAsia="pl-PL"/>
        </w:rPr>
        <w:t>Umowę niniejszą</w:t>
      </w:r>
      <w:r w:rsidR="002018A3">
        <w:rPr>
          <w:rFonts w:asciiTheme="minorHAnsi" w:hAnsiTheme="minorHAnsi" w:cs="Arial"/>
          <w:bCs/>
          <w:iCs/>
          <w:sz w:val="22"/>
          <w:szCs w:val="22"/>
          <w:lang w:eastAsia="pl-PL"/>
        </w:rPr>
        <w:t xml:space="preserve"> sporządza się w 3 jednobrzmiących </w:t>
      </w:r>
      <w:r w:rsidRPr="00FB5AE3">
        <w:rPr>
          <w:rFonts w:asciiTheme="minorHAnsi" w:hAnsiTheme="minorHAnsi" w:cs="Arial"/>
          <w:bCs/>
          <w:iCs/>
          <w:sz w:val="22"/>
          <w:szCs w:val="22"/>
          <w:lang w:eastAsia="pl-PL"/>
        </w:rPr>
        <w:t xml:space="preserve"> egzemplarzach </w:t>
      </w:r>
      <w:r w:rsidR="002018A3">
        <w:rPr>
          <w:rFonts w:asciiTheme="minorHAnsi" w:hAnsiTheme="minorHAnsi" w:cs="Arial"/>
          <w:bCs/>
          <w:iCs/>
          <w:sz w:val="22"/>
          <w:szCs w:val="22"/>
          <w:lang w:eastAsia="pl-PL"/>
        </w:rPr>
        <w:t xml:space="preserve"> z czego 2 egz. dla Zamawiającego, a 1 egz. dla Wykonawcy.</w:t>
      </w:r>
    </w:p>
    <w:p w:rsidR="00FB5AE3" w:rsidRPr="00FB5AE3" w:rsidRDefault="00FB5AE3" w:rsidP="00FB5AE3">
      <w:pPr>
        <w:suppressAutoHyphens w:val="0"/>
        <w:jc w:val="both"/>
        <w:rPr>
          <w:rFonts w:asciiTheme="minorHAnsi" w:hAnsiTheme="minorHAnsi" w:cs="Arial"/>
          <w:bCs/>
          <w:iCs/>
          <w:sz w:val="22"/>
          <w:szCs w:val="22"/>
          <w:lang w:eastAsia="pl-PL"/>
        </w:rPr>
      </w:pPr>
    </w:p>
    <w:p w:rsidR="00FB5AE3" w:rsidRPr="00FB5AE3" w:rsidRDefault="00FB5AE3" w:rsidP="00FB5AE3">
      <w:pPr>
        <w:suppressAutoHyphens w:val="0"/>
        <w:ind w:left="360"/>
        <w:jc w:val="both"/>
        <w:rPr>
          <w:rFonts w:asciiTheme="minorHAnsi" w:hAnsiTheme="minorHAnsi" w:cs="Arial"/>
          <w:b/>
          <w:bCs/>
          <w:iCs/>
          <w:sz w:val="22"/>
          <w:szCs w:val="22"/>
          <w:lang w:eastAsia="pl-PL"/>
        </w:rPr>
      </w:pPr>
    </w:p>
    <w:p w:rsidR="00FB5AE3" w:rsidRPr="00FB5AE3" w:rsidRDefault="00FB5AE3" w:rsidP="00FB5AE3">
      <w:pPr>
        <w:suppressAutoHyphens w:val="0"/>
        <w:jc w:val="both"/>
        <w:rPr>
          <w:rFonts w:asciiTheme="minorHAnsi" w:hAnsiTheme="minorHAnsi" w:cs="Arial"/>
          <w:bCs/>
          <w:iCs/>
          <w:sz w:val="22"/>
          <w:szCs w:val="22"/>
          <w:lang w:eastAsia="pl-PL"/>
        </w:rPr>
      </w:pPr>
      <w:r w:rsidRPr="00FB5AE3">
        <w:rPr>
          <w:rFonts w:asciiTheme="minorHAnsi" w:hAnsiTheme="minorHAnsi" w:cs="Arial"/>
          <w:bCs/>
          <w:iCs/>
          <w:sz w:val="22"/>
          <w:szCs w:val="22"/>
          <w:lang w:eastAsia="pl-PL"/>
        </w:rPr>
        <w:t xml:space="preserve">                    ZAMAWIAJĄCY:                                                                       WYKONAWCA:</w:t>
      </w:r>
    </w:p>
    <w:p w:rsidR="00FB5AE3" w:rsidRPr="00FB5AE3" w:rsidRDefault="00FB5AE3" w:rsidP="00FB5AE3">
      <w:pPr>
        <w:suppressAutoHyphens w:val="0"/>
        <w:ind w:left="360"/>
        <w:jc w:val="both"/>
        <w:rPr>
          <w:rFonts w:asciiTheme="minorHAnsi" w:hAnsiTheme="minorHAnsi" w:cs="Arial"/>
          <w:bCs/>
          <w:iCs/>
          <w:sz w:val="22"/>
          <w:szCs w:val="22"/>
          <w:lang w:eastAsia="pl-PL"/>
        </w:rPr>
      </w:pPr>
    </w:p>
    <w:p w:rsidR="00FB5AE3" w:rsidRPr="00FB5AE3" w:rsidRDefault="00FB5AE3" w:rsidP="00FB5AE3">
      <w:pPr>
        <w:suppressAutoHyphens w:val="0"/>
        <w:ind w:left="360"/>
        <w:jc w:val="both"/>
        <w:rPr>
          <w:rFonts w:asciiTheme="minorHAnsi" w:hAnsiTheme="minorHAnsi" w:cs="Arial"/>
          <w:bCs/>
          <w:iCs/>
          <w:sz w:val="22"/>
          <w:szCs w:val="22"/>
          <w:lang w:eastAsia="pl-PL"/>
        </w:rPr>
      </w:pPr>
    </w:p>
    <w:p w:rsidR="00FB5AE3" w:rsidRPr="00FB5AE3" w:rsidRDefault="00FB5AE3" w:rsidP="00FB5AE3">
      <w:pPr>
        <w:suppressAutoHyphens w:val="0"/>
        <w:ind w:left="360"/>
        <w:jc w:val="both"/>
        <w:rPr>
          <w:rFonts w:asciiTheme="minorHAnsi" w:hAnsiTheme="minorHAnsi" w:cs="Arial"/>
          <w:b/>
          <w:bCs/>
          <w:i/>
          <w:iCs/>
          <w:sz w:val="22"/>
          <w:szCs w:val="22"/>
          <w:lang w:eastAsia="pl-PL"/>
        </w:rPr>
      </w:pPr>
      <w:r w:rsidRPr="00FB5AE3">
        <w:rPr>
          <w:rFonts w:asciiTheme="minorHAnsi" w:hAnsiTheme="minorHAnsi" w:cs="Arial"/>
          <w:b/>
          <w:bCs/>
          <w:i/>
          <w:iCs/>
          <w:sz w:val="22"/>
          <w:szCs w:val="22"/>
          <w:lang w:eastAsia="pl-PL"/>
        </w:rPr>
        <w:t xml:space="preserve">………………………………..                                           ………………………………… </w:t>
      </w:r>
    </w:p>
    <w:p w:rsidR="005D6452" w:rsidRDefault="005D6452" w:rsidP="00910BE0"/>
    <w:sectPr w:rsidR="005D6452" w:rsidSect="00B20289">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595" w:rsidRDefault="00F42595" w:rsidP="00910BE0">
      <w:r>
        <w:separator/>
      </w:r>
    </w:p>
  </w:endnote>
  <w:endnote w:type="continuationSeparator" w:id="0">
    <w:p w:rsidR="00F42595" w:rsidRDefault="00F42595" w:rsidP="00910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595" w:rsidRDefault="00F42595" w:rsidP="00910BE0">
      <w:r>
        <w:separator/>
      </w:r>
    </w:p>
  </w:footnote>
  <w:footnote w:type="continuationSeparator" w:id="0">
    <w:p w:rsidR="00F42595" w:rsidRDefault="00F42595" w:rsidP="00910B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284"/>
        </w:tabs>
        <w:ind w:left="284" w:hanging="284"/>
      </w:pPr>
    </w:lvl>
    <w:lvl w:ilvl="1">
      <w:start w:val="2"/>
      <w:numFmt w:val="decimal"/>
      <w:lvlText w:val="%2."/>
      <w:lvlJc w:val="left"/>
      <w:pPr>
        <w:tabs>
          <w:tab w:val="num" w:pos="284"/>
        </w:tabs>
        <w:ind w:left="284" w:hanging="284"/>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2"/>
    <w:name w:val="WW8Num2"/>
    <w:lvl w:ilvl="0">
      <w:start w:val="1"/>
      <w:numFmt w:val="decimal"/>
      <w:lvlText w:val="%1."/>
      <w:lvlJc w:val="left"/>
      <w:pPr>
        <w:tabs>
          <w:tab w:val="num" w:pos="283"/>
        </w:tabs>
        <w:ind w:left="283" w:hanging="283"/>
      </w:p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2">
    <w:nsid w:val="00000003"/>
    <w:multiLevelType w:val="multilevel"/>
    <w:tmpl w:val="00000003"/>
    <w:name w:val="WW8Num3"/>
    <w:lvl w:ilvl="0">
      <w:start w:val="1"/>
      <w:numFmt w:val="decimal"/>
      <w:lvlText w:val="%1)"/>
      <w:lvlJc w:val="left"/>
      <w:pPr>
        <w:tabs>
          <w:tab w:val="num" w:pos="566"/>
        </w:tabs>
        <w:ind w:left="566" w:hanging="283"/>
      </w:pPr>
    </w:lvl>
    <w:lvl w:ilvl="1">
      <w:start w:val="1"/>
      <w:numFmt w:val="decimal"/>
      <w:lvlText w:val="%2)"/>
      <w:lvlJc w:val="left"/>
      <w:pPr>
        <w:tabs>
          <w:tab w:val="num" w:pos="849"/>
        </w:tabs>
        <w:ind w:left="849" w:hanging="283"/>
      </w:pPr>
    </w:lvl>
    <w:lvl w:ilvl="2">
      <w:start w:val="1"/>
      <w:numFmt w:val="decimal"/>
      <w:lvlText w:val="%3)"/>
      <w:lvlJc w:val="left"/>
      <w:pPr>
        <w:tabs>
          <w:tab w:val="num" w:pos="1132"/>
        </w:tabs>
        <w:ind w:left="1132" w:hanging="283"/>
      </w:pPr>
    </w:lvl>
    <w:lvl w:ilvl="3">
      <w:start w:val="1"/>
      <w:numFmt w:val="decimal"/>
      <w:lvlText w:val="%4)"/>
      <w:lvlJc w:val="left"/>
      <w:pPr>
        <w:tabs>
          <w:tab w:val="num" w:pos="1415"/>
        </w:tabs>
        <w:ind w:left="1415" w:hanging="283"/>
      </w:pPr>
    </w:lvl>
    <w:lvl w:ilvl="4">
      <w:start w:val="1"/>
      <w:numFmt w:val="decimal"/>
      <w:lvlText w:val="%5)"/>
      <w:lvlJc w:val="left"/>
      <w:pPr>
        <w:tabs>
          <w:tab w:val="num" w:pos="1698"/>
        </w:tabs>
        <w:ind w:left="1698" w:hanging="283"/>
      </w:pPr>
    </w:lvl>
    <w:lvl w:ilvl="5">
      <w:start w:val="1"/>
      <w:numFmt w:val="decimal"/>
      <w:lvlText w:val="%6)"/>
      <w:lvlJc w:val="left"/>
      <w:pPr>
        <w:tabs>
          <w:tab w:val="num" w:pos="1981"/>
        </w:tabs>
        <w:ind w:left="1981" w:hanging="283"/>
      </w:pPr>
    </w:lvl>
    <w:lvl w:ilvl="6">
      <w:start w:val="1"/>
      <w:numFmt w:val="decimal"/>
      <w:lvlText w:val="%7)"/>
      <w:lvlJc w:val="left"/>
      <w:pPr>
        <w:tabs>
          <w:tab w:val="num" w:pos="2264"/>
        </w:tabs>
        <w:ind w:left="2264" w:hanging="283"/>
      </w:pPr>
    </w:lvl>
    <w:lvl w:ilvl="7">
      <w:start w:val="1"/>
      <w:numFmt w:val="decimal"/>
      <w:lvlText w:val="%8)"/>
      <w:lvlJc w:val="left"/>
      <w:pPr>
        <w:tabs>
          <w:tab w:val="num" w:pos="2547"/>
        </w:tabs>
        <w:ind w:left="2547" w:hanging="283"/>
      </w:pPr>
    </w:lvl>
    <w:lvl w:ilvl="8">
      <w:start w:val="1"/>
      <w:numFmt w:val="decimal"/>
      <w:lvlText w:val="%9)"/>
      <w:lvlJc w:val="left"/>
      <w:pPr>
        <w:tabs>
          <w:tab w:val="num" w:pos="2830"/>
        </w:tabs>
        <w:ind w:left="2830" w:hanging="283"/>
      </w:pPr>
    </w:lvl>
  </w:abstractNum>
  <w:abstractNum w:abstractNumId="3">
    <w:nsid w:val="00000004"/>
    <w:multiLevelType w:val="multilevel"/>
    <w:tmpl w:val="00000004"/>
    <w:name w:val="WW8Num4"/>
    <w:lvl w:ilvl="0">
      <w:start w:val="1"/>
      <w:numFmt w:val="decimal"/>
      <w:lvlText w:val="%1."/>
      <w:lvlJc w:val="left"/>
      <w:pPr>
        <w:tabs>
          <w:tab w:val="num" w:pos="283"/>
        </w:tabs>
        <w:ind w:left="283" w:hanging="283"/>
      </w:pPr>
      <w:rPr>
        <w:rFonts w:ascii="Symbol" w:hAnsi="Symbol"/>
        <w:b w:val="0"/>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4">
    <w:nsid w:val="00000006"/>
    <w:multiLevelType w:val="multilevel"/>
    <w:tmpl w:val="00000006"/>
    <w:name w:val="WW8Num6"/>
    <w:lvl w:ilvl="0">
      <w:start w:val="1"/>
      <w:numFmt w:val="decimal"/>
      <w:lvlText w:val="%1."/>
      <w:lvlJc w:val="left"/>
      <w:pPr>
        <w:tabs>
          <w:tab w:val="num" w:pos="283"/>
        </w:tabs>
        <w:ind w:left="283" w:hanging="283"/>
      </w:p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5">
    <w:nsid w:val="00000007"/>
    <w:multiLevelType w:val="multilevel"/>
    <w:tmpl w:val="00000007"/>
    <w:name w:val="WW8Num7"/>
    <w:lvl w:ilvl="0">
      <w:start w:val="1"/>
      <w:numFmt w:val="decimal"/>
      <w:lvlText w:val="%1."/>
      <w:lvlJc w:val="left"/>
      <w:pPr>
        <w:tabs>
          <w:tab w:val="num" w:pos="283"/>
        </w:tabs>
        <w:ind w:left="283" w:hanging="283"/>
      </w:p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6">
    <w:nsid w:val="00000008"/>
    <w:multiLevelType w:val="multilevel"/>
    <w:tmpl w:val="00000008"/>
    <w:name w:val="WW8Num8"/>
    <w:lvl w:ilvl="0">
      <w:start w:val="1"/>
      <w:numFmt w:val="decimal"/>
      <w:lvlText w:val="%1."/>
      <w:lvlJc w:val="left"/>
      <w:pPr>
        <w:tabs>
          <w:tab w:val="num" w:pos="283"/>
        </w:tabs>
        <w:ind w:left="283" w:hanging="283"/>
      </w:p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7">
    <w:nsid w:val="00000009"/>
    <w:multiLevelType w:val="multilevel"/>
    <w:tmpl w:val="00000009"/>
    <w:name w:val="WW8Num9"/>
    <w:lvl w:ilvl="0">
      <w:start w:val="1"/>
      <w:numFmt w:val="decimal"/>
      <w:lvlText w:val="%1."/>
      <w:lvlJc w:val="left"/>
      <w:pPr>
        <w:tabs>
          <w:tab w:val="num" w:pos="283"/>
        </w:tabs>
        <w:ind w:left="283" w:hanging="283"/>
      </w:p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8">
    <w:nsid w:val="0000000A"/>
    <w:multiLevelType w:val="multilevel"/>
    <w:tmpl w:val="0000000A"/>
    <w:name w:val="WW8Num10"/>
    <w:lvl w:ilvl="0">
      <w:start w:val="1"/>
      <w:numFmt w:val="decimal"/>
      <w:lvlText w:val="%1."/>
      <w:lvlJc w:val="left"/>
      <w:pPr>
        <w:tabs>
          <w:tab w:val="num" w:pos="283"/>
        </w:tabs>
        <w:ind w:left="283" w:hanging="283"/>
      </w:p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9">
    <w:nsid w:val="0000000B"/>
    <w:multiLevelType w:val="multilevel"/>
    <w:tmpl w:val="0000000B"/>
    <w:name w:val="WW8Num11"/>
    <w:lvl w:ilvl="0">
      <w:start w:val="1"/>
      <w:numFmt w:val="decimal"/>
      <w:lvlText w:val="%1."/>
      <w:lvlJc w:val="left"/>
      <w:pPr>
        <w:tabs>
          <w:tab w:val="num" w:pos="283"/>
        </w:tabs>
        <w:ind w:left="283" w:hanging="283"/>
      </w:p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10">
    <w:nsid w:val="0000000C"/>
    <w:multiLevelType w:val="multilevel"/>
    <w:tmpl w:val="0000000C"/>
    <w:name w:val="WW8Num12"/>
    <w:lvl w:ilvl="0">
      <w:start w:val="2"/>
      <w:numFmt w:val="decimal"/>
      <w:lvlText w:val="%1."/>
      <w:lvlJc w:val="left"/>
      <w:pPr>
        <w:tabs>
          <w:tab w:val="num" w:pos="283"/>
        </w:tabs>
        <w:ind w:left="283" w:hanging="283"/>
      </w:p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11">
    <w:nsid w:val="0000000D"/>
    <w:multiLevelType w:val="multilevel"/>
    <w:tmpl w:val="0000000D"/>
    <w:name w:val="WW8Num13"/>
    <w:lvl w:ilvl="0">
      <w:start w:val="3"/>
      <w:numFmt w:val="decimal"/>
      <w:lvlText w:val="%1."/>
      <w:lvlJc w:val="left"/>
      <w:pPr>
        <w:tabs>
          <w:tab w:val="num" w:pos="283"/>
        </w:tabs>
        <w:ind w:left="283" w:hanging="283"/>
      </w:p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12">
    <w:nsid w:val="0000000E"/>
    <w:multiLevelType w:val="multilevel"/>
    <w:tmpl w:val="0000000E"/>
    <w:name w:val="WW8Num14"/>
    <w:lvl w:ilvl="0">
      <w:start w:val="1"/>
      <w:numFmt w:val="decimal"/>
      <w:lvlText w:val="%1."/>
      <w:lvlJc w:val="left"/>
      <w:pPr>
        <w:tabs>
          <w:tab w:val="num" w:pos="283"/>
        </w:tabs>
        <w:ind w:left="283" w:hanging="283"/>
      </w:p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13">
    <w:nsid w:val="00000011"/>
    <w:multiLevelType w:val="multilevel"/>
    <w:tmpl w:val="00000011"/>
    <w:name w:val="WW8Num17"/>
    <w:lvl w:ilvl="0">
      <w:start w:val="1"/>
      <w:numFmt w:val="decimal"/>
      <w:lvlText w:val="%1."/>
      <w:lvlJc w:val="left"/>
      <w:pPr>
        <w:tabs>
          <w:tab w:val="num" w:pos="283"/>
        </w:tabs>
        <w:ind w:left="283" w:hanging="283"/>
      </w:p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14">
    <w:nsid w:val="00000014"/>
    <w:multiLevelType w:val="multilevel"/>
    <w:tmpl w:val="00000014"/>
    <w:name w:val="WW8Num2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5"/>
    <w:multiLevelType w:val="multilevel"/>
    <w:tmpl w:val="00000015"/>
    <w:name w:val="WW8Num2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6"/>
    <w:multiLevelType w:val="multilevel"/>
    <w:tmpl w:val="6AD4C2B2"/>
    <w:name w:val="WW8Num22"/>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7"/>
    <w:multiLevelType w:val="multilevel"/>
    <w:tmpl w:val="00000017"/>
    <w:lvl w:ilvl="0">
      <w:start w:val="1"/>
      <w:numFmt w:val="lowerLetter"/>
      <w:lvlText w:val="%1)"/>
      <w:lvlJc w:val="left"/>
      <w:pPr>
        <w:tabs>
          <w:tab w:val="num" w:pos="1020"/>
        </w:tabs>
        <w:ind w:left="10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8"/>
    <w:multiLevelType w:val="multilevel"/>
    <w:tmpl w:val="00000018"/>
    <w:name w:val="WW8Num24"/>
    <w:lvl w:ilvl="0">
      <w:start w:val="1"/>
      <w:numFmt w:val="lowerLetter"/>
      <w:lvlText w:val="%1)"/>
      <w:lvlJc w:val="left"/>
      <w:pPr>
        <w:tabs>
          <w:tab w:val="num" w:pos="108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9"/>
    <w:multiLevelType w:val="multilevel"/>
    <w:tmpl w:val="00000019"/>
    <w:name w:val="WW8Num2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A"/>
    <w:multiLevelType w:val="multilevel"/>
    <w:tmpl w:val="0000001A"/>
    <w:name w:val="WW8Num26"/>
    <w:lvl w:ilvl="0">
      <w:start w:val="1"/>
      <w:numFmt w:val="lowerLetter"/>
      <w:lvlText w:val="%1)"/>
      <w:lvlJc w:val="left"/>
      <w:pPr>
        <w:tabs>
          <w:tab w:val="num" w:pos="96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D"/>
    <w:multiLevelType w:val="multilevel"/>
    <w:tmpl w:val="0000001D"/>
    <w:name w:val="WW8Num29"/>
    <w:lvl w:ilvl="0">
      <w:start w:val="1"/>
      <w:numFmt w:val="decimal"/>
      <w:lvlText w:val="%1."/>
      <w:lvlJc w:val="left"/>
      <w:pPr>
        <w:tabs>
          <w:tab w:val="num" w:pos="283"/>
        </w:tabs>
        <w:ind w:left="283" w:hanging="283"/>
      </w:p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22">
    <w:nsid w:val="0000001E"/>
    <w:multiLevelType w:val="multilevel"/>
    <w:tmpl w:val="0000001E"/>
    <w:name w:val="WW8Num30"/>
    <w:lvl w:ilvl="0">
      <w:start w:val="1"/>
      <w:numFmt w:val="decimal"/>
      <w:lvlText w:val="%1."/>
      <w:lvlJc w:val="left"/>
      <w:pPr>
        <w:tabs>
          <w:tab w:val="num" w:pos="283"/>
        </w:tabs>
        <w:ind w:left="283" w:hanging="283"/>
      </w:p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23">
    <w:nsid w:val="0000001F"/>
    <w:multiLevelType w:val="multilevel"/>
    <w:tmpl w:val="0000001F"/>
    <w:name w:val="WW8Num31"/>
    <w:lvl w:ilvl="0">
      <w:start w:val="1"/>
      <w:numFmt w:val="decimal"/>
      <w:lvlText w:val="%1)"/>
      <w:lvlJc w:val="left"/>
      <w:pPr>
        <w:tabs>
          <w:tab w:val="num" w:pos="643"/>
        </w:tabs>
        <w:ind w:left="643" w:hanging="360"/>
      </w:pPr>
    </w:lvl>
    <w:lvl w:ilvl="1">
      <w:start w:val="1"/>
      <w:numFmt w:val="decimal"/>
      <w:lvlText w:val="%2)"/>
      <w:lvlJc w:val="left"/>
      <w:pPr>
        <w:tabs>
          <w:tab w:val="num" w:pos="926"/>
        </w:tabs>
        <w:ind w:left="926" w:hanging="360"/>
      </w:pPr>
    </w:lvl>
    <w:lvl w:ilvl="2">
      <w:start w:val="1"/>
      <w:numFmt w:val="decimal"/>
      <w:lvlText w:val="%3)"/>
      <w:lvlJc w:val="left"/>
      <w:pPr>
        <w:tabs>
          <w:tab w:val="num" w:pos="1209"/>
        </w:tabs>
        <w:ind w:left="1209" w:hanging="360"/>
      </w:pPr>
    </w:lvl>
    <w:lvl w:ilvl="3">
      <w:start w:val="1"/>
      <w:numFmt w:val="decimal"/>
      <w:lvlText w:val="%4)"/>
      <w:lvlJc w:val="left"/>
      <w:pPr>
        <w:tabs>
          <w:tab w:val="num" w:pos="1492"/>
        </w:tabs>
        <w:ind w:left="1492" w:hanging="360"/>
      </w:pPr>
    </w:lvl>
    <w:lvl w:ilvl="4">
      <w:start w:val="1"/>
      <w:numFmt w:val="decimal"/>
      <w:lvlText w:val="%5)"/>
      <w:lvlJc w:val="left"/>
      <w:pPr>
        <w:tabs>
          <w:tab w:val="num" w:pos="1775"/>
        </w:tabs>
        <w:ind w:left="1775" w:hanging="360"/>
      </w:pPr>
    </w:lvl>
    <w:lvl w:ilvl="5">
      <w:start w:val="1"/>
      <w:numFmt w:val="decimal"/>
      <w:lvlText w:val="%6)"/>
      <w:lvlJc w:val="left"/>
      <w:pPr>
        <w:tabs>
          <w:tab w:val="num" w:pos="2058"/>
        </w:tabs>
        <w:ind w:left="2058" w:hanging="360"/>
      </w:pPr>
    </w:lvl>
    <w:lvl w:ilvl="6">
      <w:start w:val="1"/>
      <w:numFmt w:val="decimal"/>
      <w:lvlText w:val="%7)"/>
      <w:lvlJc w:val="left"/>
      <w:pPr>
        <w:tabs>
          <w:tab w:val="num" w:pos="2341"/>
        </w:tabs>
        <w:ind w:left="2341" w:hanging="360"/>
      </w:pPr>
    </w:lvl>
    <w:lvl w:ilvl="7">
      <w:start w:val="1"/>
      <w:numFmt w:val="decimal"/>
      <w:lvlText w:val="%8)"/>
      <w:lvlJc w:val="left"/>
      <w:pPr>
        <w:tabs>
          <w:tab w:val="num" w:pos="2624"/>
        </w:tabs>
        <w:ind w:left="2624" w:hanging="360"/>
      </w:pPr>
    </w:lvl>
    <w:lvl w:ilvl="8">
      <w:start w:val="1"/>
      <w:numFmt w:val="decimal"/>
      <w:lvlText w:val="%9)"/>
      <w:lvlJc w:val="left"/>
      <w:pPr>
        <w:tabs>
          <w:tab w:val="num" w:pos="2907"/>
        </w:tabs>
        <w:ind w:left="2907" w:hanging="360"/>
      </w:pPr>
    </w:lvl>
  </w:abstractNum>
  <w:abstractNum w:abstractNumId="24">
    <w:nsid w:val="00000020"/>
    <w:multiLevelType w:val="multilevel"/>
    <w:tmpl w:val="00000020"/>
    <w:name w:val="WW8Num32"/>
    <w:lvl w:ilvl="0">
      <w:start w:val="2"/>
      <w:numFmt w:val="decimal"/>
      <w:lvlText w:val="%1."/>
      <w:lvlJc w:val="left"/>
      <w:pPr>
        <w:tabs>
          <w:tab w:val="num" w:pos="360"/>
        </w:tabs>
        <w:ind w:left="360" w:hanging="360"/>
      </w:pPr>
    </w:lvl>
    <w:lvl w:ilvl="1">
      <w:start w:val="2"/>
      <w:numFmt w:val="decimal"/>
      <w:lvlText w:val="%2."/>
      <w:lvlJc w:val="left"/>
      <w:pPr>
        <w:tabs>
          <w:tab w:val="num" w:pos="360"/>
        </w:tabs>
        <w:ind w:left="360" w:hanging="360"/>
      </w:pPr>
    </w:lvl>
    <w:lvl w:ilvl="2">
      <w:start w:val="2"/>
      <w:numFmt w:val="decimal"/>
      <w:lvlText w:val="%3."/>
      <w:lvlJc w:val="left"/>
      <w:pPr>
        <w:tabs>
          <w:tab w:val="num" w:pos="360"/>
        </w:tabs>
        <w:ind w:left="360" w:hanging="360"/>
      </w:pPr>
    </w:lvl>
    <w:lvl w:ilvl="3">
      <w:start w:val="2"/>
      <w:numFmt w:val="decimal"/>
      <w:lvlText w:val="%4."/>
      <w:lvlJc w:val="left"/>
      <w:pPr>
        <w:tabs>
          <w:tab w:val="num" w:pos="360"/>
        </w:tabs>
        <w:ind w:left="360" w:hanging="360"/>
      </w:pPr>
    </w:lvl>
    <w:lvl w:ilvl="4">
      <w:start w:val="2"/>
      <w:numFmt w:val="decimal"/>
      <w:lvlText w:val="%5."/>
      <w:lvlJc w:val="left"/>
      <w:pPr>
        <w:tabs>
          <w:tab w:val="num" w:pos="360"/>
        </w:tabs>
        <w:ind w:left="360" w:hanging="360"/>
      </w:pPr>
    </w:lvl>
    <w:lvl w:ilvl="5">
      <w:start w:val="2"/>
      <w:numFmt w:val="decimal"/>
      <w:lvlText w:val="%6."/>
      <w:lvlJc w:val="left"/>
      <w:pPr>
        <w:tabs>
          <w:tab w:val="num" w:pos="360"/>
        </w:tabs>
        <w:ind w:left="360" w:hanging="360"/>
      </w:pPr>
    </w:lvl>
    <w:lvl w:ilvl="6">
      <w:start w:val="2"/>
      <w:numFmt w:val="decimal"/>
      <w:lvlText w:val="%7."/>
      <w:lvlJc w:val="left"/>
      <w:pPr>
        <w:tabs>
          <w:tab w:val="num" w:pos="360"/>
        </w:tabs>
        <w:ind w:left="360" w:hanging="360"/>
      </w:pPr>
    </w:lvl>
    <w:lvl w:ilvl="7">
      <w:start w:val="2"/>
      <w:numFmt w:val="decimal"/>
      <w:lvlText w:val="%8."/>
      <w:lvlJc w:val="left"/>
      <w:pPr>
        <w:tabs>
          <w:tab w:val="num" w:pos="360"/>
        </w:tabs>
        <w:ind w:left="360" w:hanging="360"/>
      </w:pPr>
    </w:lvl>
    <w:lvl w:ilvl="8">
      <w:start w:val="2"/>
      <w:numFmt w:val="decimal"/>
      <w:lvlText w:val="%9."/>
      <w:lvlJc w:val="left"/>
      <w:pPr>
        <w:tabs>
          <w:tab w:val="num" w:pos="360"/>
        </w:tabs>
        <w:ind w:left="360" w:hanging="360"/>
      </w:pPr>
    </w:lvl>
  </w:abstractNum>
  <w:abstractNum w:abstractNumId="25">
    <w:nsid w:val="00000022"/>
    <w:multiLevelType w:val="multilevel"/>
    <w:tmpl w:val="00000022"/>
    <w:name w:val="WW8Num34"/>
    <w:lvl w:ilvl="0">
      <w:start w:val="1"/>
      <w:numFmt w:val="decimal"/>
      <w:lvlText w:val="%1)"/>
      <w:lvlJc w:val="left"/>
      <w:pPr>
        <w:tabs>
          <w:tab w:val="num" w:pos="566"/>
        </w:tabs>
        <w:ind w:left="566" w:hanging="283"/>
      </w:pPr>
    </w:lvl>
    <w:lvl w:ilvl="1">
      <w:start w:val="1"/>
      <w:numFmt w:val="decimal"/>
      <w:lvlText w:val="%2)"/>
      <w:lvlJc w:val="left"/>
      <w:pPr>
        <w:tabs>
          <w:tab w:val="num" w:pos="849"/>
        </w:tabs>
        <w:ind w:left="849" w:hanging="283"/>
      </w:pPr>
    </w:lvl>
    <w:lvl w:ilvl="2">
      <w:start w:val="1"/>
      <w:numFmt w:val="decimal"/>
      <w:lvlText w:val="%3)"/>
      <w:lvlJc w:val="left"/>
      <w:pPr>
        <w:tabs>
          <w:tab w:val="num" w:pos="1132"/>
        </w:tabs>
        <w:ind w:left="1132" w:hanging="283"/>
      </w:pPr>
    </w:lvl>
    <w:lvl w:ilvl="3">
      <w:start w:val="1"/>
      <w:numFmt w:val="decimal"/>
      <w:lvlText w:val="%4)"/>
      <w:lvlJc w:val="left"/>
      <w:pPr>
        <w:tabs>
          <w:tab w:val="num" w:pos="1415"/>
        </w:tabs>
        <w:ind w:left="1415" w:hanging="283"/>
      </w:pPr>
    </w:lvl>
    <w:lvl w:ilvl="4">
      <w:start w:val="1"/>
      <w:numFmt w:val="decimal"/>
      <w:lvlText w:val="%5)"/>
      <w:lvlJc w:val="left"/>
      <w:pPr>
        <w:tabs>
          <w:tab w:val="num" w:pos="1698"/>
        </w:tabs>
        <w:ind w:left="1698" w:hanging="283"/>
      </w:pPr>
    </w:lvl>
    <w:lvl w:ilvl="5">
      <w:start w:val="1"/>
      <w:numFmt w:val="decimal"/>
      <w:lvlText w:val="%6)"/>
      <w:lvlJc w:val="left"/>
      <w:pPr>
        <w:tabs>
          <w:tab w:val="num" w:pos="1981"/>
        </w:tabs>
        <w:ind w:left="1981" w:hanging="283"/>
      </w:pPr>
    </w:lvl>
    <w:lvl w:ilvl="6">
      <w:start w:val="1"/>
      <w:numFmt w:val="decimal"/>
      <w:lvlText w:val="%7)"/>
      <w:lvlJc w:val="left"/>
      <w:pPr>
        <w:tabs>
          <w:tab w:val="num" w:pos="2264"/>
        </w:tabs>
        <w:ind w:left="2264" w:hanging="283"/>
      </w:pPr>
    </w:lvl>
    <w:lvl w:ilvl="7">
      <w:start w:val="1"/>
      <w:numFmt w:val="decimal"/>
      <w:lvlText w:val="%8)"/>
      <w:lvlJc w:val="left"/>
      <w:pPr>
        <w:tabs>
          <w:tab w:val="num" w:pos="2547"/>
        </w:tabs>
        <w:ind w:left="2547" w:hanging="283"/>
      </w:pPr>
    </w:lvl>
    <w:lvl w:ilvl="8">
      <w:start w:val="1"/>
      <w:numFmt w:val="decimal"/>
      <w:lvlText w:val="%9)"/>
      <w:lvlJc w:val="left"/>
      <w:pPr>
        <w:tabs>
          <w:tab w:val="num" w:pos="2830"/>
        </w:tabs>
        <w:ind w:left="2830" w:hanging="283"/>
      </w:pPr>
    </w:lvl>
  </w:abstractNum>
  <w:abstractNum w:abstractNumId="26">
    <w:nsid w:val="00000029"/>
    <w:multiLevelType w:val="singleLevel"/>
    <w:tmpl w:val="00000029"/>
    <w:name w:val="WW8Num41"/>
    <w:lvl w:ilvl="0">
      <w:start w:val="1"/>
      <w:numFmt w:val="decimal"/>
      <w:lvlText w:val="%1."/>
      <w:lvlJc w:val="left"/>
      <w:pPr>
        <w:tabs>
          <w:tab w:val="num" w:pos="284"/>
        </w:tabs>
        <w:ind w:left="284" w:hanging="284"/>
      </w:pPr>
    </w:lvl>
  </w:abstractNum>
  <w:abstractNum w:abstractNumId="27">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06B15E53"/>
    <w:multiLevelType w:val="multilevel"/>
    <w:tmpl w:val="CD20CEE2"/>
    <w:lvl w:ilvl="0">
      <w:start w:val="1"/>
      <w:numFmt w:val="decimal"/>
      <w:lvlText w:val="%1)"/>
      <w:lvlJc w:val="left"/>
      <w:pPr>
        <w:tabs>
          <w:tab w:val="num" w:pos="720"/>
        </w:tabs>
        <w:ind w:left="720" w:hanging="360"/>
      </w:pPr>
    </w:lvl>
    <w:lvl w:ilvl="1">
      <w:start w:val="2"/>
      <w:numFmt w:val="decimal"/>
      <w:lvlText w:val="%2."/>
      <w:lvlJc w:val="left"/>
      <w:pPr>
        <w:tabs>
          <w:tab w:val="num" w:pos="720"/>
        </w:tabs>
        <w:ind w:left="720" w:hanging="360"/>
      </w:pPr>
    </w:lvl>
    <w:lvl w:ilvl="2">
      <w:start w:val="2"/>
      <w:numFmt w:val="decimal"/>
      <w:lvlText w:val="%3."/>
      <w:lvlJc w:val="left"/>
      <w:pPr>
        <w:tabs>
          <w:tab w:val="num" w:pos="720"/>
        </w:tabs>
        <w:ind w:left="720" w:hanging="360"/>
      </w:pPr>
    </w:lvl>
    <w:lvl w:ilvl="3">
      <w:start w:val="2"/>
      <w:numFmt w:val="decimal"/>
      <w:lvlText w:val="%4."/>
      <w:lvlJc w:val="left"/>
      <w:pPr>
        <w:tabs>
          <w:tab w:val="num" w:pos="720"/>
        </w:tabs>
        <w:ind w:left="720" w:hanging="360"/>
      </w:pPr>
    </w:lvl>
    <w:lvl w:ilvl="4">
      <w:start w:val="2"/>
      <w:numFmt w:val="decimal"/>
      <w:lvlText w:val="%5."/>
      <w:lvlJc w:val="left"/>
      <w:pPr>
        <w:tabs>
          <w:tab w:val="num" w:pos="720"/>
        </w:tabs>
        <w:ind w:left="720" w:hanging="360"/>
      </w:pPr>
    </w:lvl>
    <w:lvl w:ilvl="5">
      <w:start w:val="2"/>
      <w:numFmt w:val="decimal"/>
      <w:lvlText w:val="%6."/>
      <w:lvlJc w:val="left"/>
      <w:pPr>
        <w:tabs>
          <w:tab w:val="num" w:pos="720"/>
        </w:tabs>
        <w:ind w:left="720" w:hanging="360"/>
      </w:pPr>
    </w:lvl>
    <w:lvl w:ilvl="6">
      <w:start w:val="2"/>
      <w:numFmt w:val="decimal"/>
      <w:lvlText w:val="%7."/>
      <w:lvlJc w:val="left"/>
      <w:pPr>
        <w:tabs>
          <w:tab w:val="num" w:pos="720"/>
        </w:tabs>
        <w:ind w:left="720" w:hanging="360"/>
      </w:pPr>
    </w:lvl>
    <w:lvl w:ilvl="7">
      <w:start w:val="2"/>
      <w:numFmt w:val="decimal"/>
      <w:lvlText w:val="%8."/>
      <w:lvlJc w:val="left"/>
      <w:pPr>
        <w:tabs>
          <w:tab w:val="num" w:pos="720"/>
        </w:tabs>
        <w:ind w:left="720" w:hanging="360"/>
      </w:pPr>
    </w:lvl>
    <w:lvl w:ilvl="8">
      <w:start w:val="2"/>
      <w:numFmt w:val="decimal"/>
      <w:lvlText w:val="%9."/>
      <w:lvlJc w:val="left"/>
      <w:pPr>
        <w:tabs>
          <w:tab w:val="num" w:pos="720"/>
        </w:tabs>
        <w:ind w:left="720" w:hanging="360"/>
      </w:pPr>
    </w:lvl>
  </w:abstractNum>
  <w:abstractNum w:abstractNumId="29">
    <w:nsid w:val="08083EF0"/>
    <w:multiLevelType w:val="hybridMultilevel"/>
    <w:tmpl w:val="96CA6C6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0">
    <w:nsid w:val="0C611ED7"/>
    <w:multiLevelType w:val="hybridMultilevel"/>
    <w:tmpl w:val="A30A69F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0C850CFB"/>
    <w:multiLevelType w:val="multilevel"/>
    <w:tmpl w:val="7152F8B4"/>
    <w:lvl w:ilvl="0">
      <w:start w:val="1"/>
      <w:numFmt w:val="decimal"/>
      <w:lvlText w:val="%1."/>
      <w:lvlJc w:val="left"/>
      <w:pPr>
        <w:tabs>
          <w:tab w:val="num" w:pos="283"/>
        </w:tabs>
        <w:ind w:left="283" w:hanging="283"/>
      </w:p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32">
    <w:nsid w:val="148A2ED0"/>
    <w:multiLevelType w:val="multilevel"/>
    <w:tmpl w:val="74DEC820"/>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3">
    <w:nsid w:val="163A69FE"/>
    <w:multiLevelType w:val="hybridMultilevel"/>
    <w:tmpl w:val="A26A4A26"/>
    <w:lvl w:ilvl="0" w:tplc="045A5852">
      <w:start w:val="1"/>
      <w:numFmt w:val="decimal"/>
      <w:lvlText w:val="%1)"/>
      <w:lvlJc w:val="left"/>
      <w:pPr>
        <w:tabs>
          <w:tab w:val="num" w:pos="900"/>
        </w:tabs>
        <w:ind w:left="900" w:hanging="360"/>
      </w:pPr>
      <w:rPr>
        <w:rFonts w:ascii="Times New Roman" w:eastAsia="Times New Roman" w:hAnsi="Times New Roman" w:cs="Times New Roman"/>
      </w:rPr>
    </w:lvl>
    <w:lvl w:ilvl="1" w:tplc="04150017">
      <w:start w:val="1"/>
      <w:numFmt w:val="lowerLetter"/>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34">
    <w:nsid w:val="16660D16"/>
    <w:multiLevelType w:val="hybridMultilevel"/>
    <w:tmpl w:val="EFC6268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5">
    <w:nsid w:val="1E7A6A12"/>
    <w:multiLevelType w:val="hybridMultilevel"/>
    <w:tmpl w:val="C46E6AA0"/>
    <w:lvl w:ilvl="0" w:tplc="0415000F">
      <w:start w:val="1"/>
      <w:numFmt w:val="decimal"/>
      <w:lvlText w:val="%1."/>
      <w:lvlJc w:val="left"/>
      <w:pPr>
        <w:ind w:left="2203"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6">
    <w:nsid w:val="20290280"/>
    <w:multiLevelType w:val="hybridMultilevel"/>
    <w:tmpl w:val="0FD0E8C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nsid w:val="22571310"/>
    <w:multiLevelType w:val="hybridMultilevel"/>
    <w:tmpl w:val="C562E3FA"/>
    <w:lvl w:ilvl="0" w:tplc="0415000F">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C712A21"/>
    <w:multiLevelType w:val="multilevel"/>
    <w:tmpl w:val="F882306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2D462246"/>
    <w:multiLevelType w:val="hybridMultilevel"/>
    <w:tmpl w:val="42229A0E"/>
    <w:lvl w:ilvl="0" w:tplc="0415000F">
      <w:start w:val="1"/>
      <w:numFmt w:val="decimal"/>
      <w:lvlText w:val="%1."/>
      <w:lvlJc w:val="left"/>
      <w:pPr>
        <w:ind w:left="360" w:hanging="360"/>
      </w:pPr>
    </w:lvl>
    <w:lvl w:ilvl="1" w:tplc="8F5425F2">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0">
    <w:nsid w:val="30294913"/>
    <w:multiLevelType w:val="hybridMultilevel"/>
    <w:tmpl w:val="40B826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nsid w:val="320F33BC"/>
    <w:multiLevelType w:val="hybridMultilevel"/>
    <w:tmpl w:val="F49CA628"/>
    <w:lvl w:ilvl="0" w:tplc="04150011">
      <w:start w:val="1"/>
      <w:numFmt w:val="decimal"/>
      <w:lvlText w:val="%1)"/>
      <w:lvlJc w:val="left"/>
      <w:pPr>
        <w:ind w:left="643" w:hanging="360"/>
      </w:p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42">
    <w:nsid w:val="328C6A30"/>
    <w:multiLevelType w:val="hybridMultilevel"/>
    <w:tmpl w:val="1BE0E7DA"/>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3">
    <w:nsid w:val="33A2161D"/>
    <w:multiLevelType w:val="multilevel"/>
    <w:tmpl w:val="77CAE374"/>
    <w:lvl w:ilvl="0">
      <w:start w:val="6"/>
      <w:numFmt w:val="lowerLetter"/>
      <w:lvlText w:val="%1)"/>
      <w:lvlJc w:val="left"/>
      <w:pPr>
        <w:tabs>
          <w:tab w:val="num" w:pos="1380"/>
        </w:tabs>
        <w:ind w:left="138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decimal"/>
      <w:lvlText w:val="%5."/>
      <w:lvlJc w:val="left"/>
      <w:pPr>
        <w:tabs>
          <w:tab w:val="num" w:pos="2520"/>
        </w:tabs>
        <w:ind w:left="2520" w:hanging="360"/>
      </w:pPr>
      <w:rPr>
        <w:rFonts w:hint="default"/>
      </w:rPr>
    </w:lvl>
    <w:lvl w:ilvl="5">
      <w:start w:val="1"/>
      <w:numFmt w:val="decimal"/>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decimal"/>
      <w:lvlText w:val="%8."/>
      <w:lvlJc w:val="left"/>
      <w:pPr>
        <w:tabs>
          <w:tab w:val="num" w:pos="3600"/>
        </w:tabs>
        <w:ind w:left="3600" w:hanging="360"/>
      </w:pPr>
      <w:rPr>
        <w:rFonts w:hint="default"/>
      </w:rPr>
    </w:lvl>
    <w:lvl w:ilvl="8">
      <w:start w:val="1"/>
      <w:numFmt w:val="decimal"/>
      <w:lvlText w:val="%9."/>
      <w:lvlJc w:val="left"/>
      <w:pPr>
        <w:tabs>
          <w:tab w:val="num" w:pos="3960"/>
        </w:tabs>
        <w:ind w:left="3960" w:hanging="360"/>
      </w:pPr>
      <w:rPr>
        <w:rFonts w:hint="default"/>
      </w:rPr>
    </w:lvl>
  </w:abstractNum>
  <w:abstractNum w:abstractNumId="44">
    <w:nsid w:val="34CA7271"/>
    <w:multiLevelType w:val="hybridMultilevel"/>
    <w:tmpl w:val="00BA3D66"/>
    <w:lvl w:ilvl="0" w:tplc="FB8CD6EC">
      <w:start w:val="1"/>
      <w:numFmt w:val="decimal"/>
      <w:lvlText w:val="%1)"/>
      <w:lvlJc w:val="left"/>
      <w:pPr>
        <w:ind w:left="643" w:hanging="360"/>
      </w:pPr>
      <w:rPr>
        <w:b w:val="0"/>
      </w:r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45">
    <w:nsid w:val="34F67B7B"/>
    <w:multiLevelType w:val="hybridMultilevel"/>
    <w:tmpl w:val="C3BC9B02"/>
    <w:lvl w:ilvl="0" w:tplc="E34A09BA">
      <w:start w:val="10"/>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6">
    <w:nsid w:val="35414CD9"/>
    <w:multiLevelType w:val="hybridMultilevel"/>
    <w:tmpl w:val="D7740910"/>
    <w:lvl w:ilvl="0" w:tplc="04150017">
      <w:start w:val="1"/>
      <w:numFmt w:val="lowerLetter"/>
      <w:lvlText w:val="%1)"/>
      <w:lvlJc w:val="left"/>
      <w:pPr>
        <w:ind w:left="643" w:hanging="360"/>
      </w:p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47">
    <w:nsid w:val="3D5646B9"/>
    <w:multiLevelType w:val="hybridMultilevel"/>
    <w:tmpl w:val="B15CA29A"/>
    <w:lvl w:ilvl="0" w:tplc="8F1EDCC2">
      <w:start w:val="3"/>
      <w:numFmt w:val="decimal"/>
      <w:lvlText w:val="%1."/>
      <w:lvlJc w:val="left"/>
      <w:pPr>
        <w:ind w:left="360" w:hanging="360"/>
      </w:pPr>
      <w:rPr>
        <w:rFonts w:hint="default"/>
        <w:b w:val="0"/>
        <w:color w:val="auto"/>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48">
    <w:nsid w:val="3E080887"/>
    <w:multiLevelType w:val="hybridMultilevel"/>
    <w:tmpl w:val="7C02D348"/>
    <w:lvl w:ilvl="0" w:tplc="16BEBB3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9">
    <w:nsid w:val="3FCD538F"/>
    <w:multiLevelType w:val="hybridMultilevel"/>
    <w:tmpl w:val="C30E81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nsid w:val="42267C37"/>
    <w:multiLevelType w:val="hybridMultilevel"/>
    <w:tmpl w:val="55503B3C"/>
    <w:lvl w:ilvl="0" w:tplc="0CDA4F0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1">
    <w:nsid w:val="43CC222A"/>
    <w:multiLevelType w:val="hybridMultilevel"/>
    <w:tmpl w:val="69427CE0"/>
    <w:lvl w:ilvl="0" w:tplc="0E682974">
      <w:start w:val="1"/>
      <w:numFmt w:val="decimal"/>
      <w:lvlText w:val="%1."/>
      <w:lvlJc w:val="left"/>
      <w:pPr>
        <w:tabs>
          <w:tab w:val="num" w:pos="720"/>
        </w:tabs>
        <w:ind w:left="720" w:hanging="360"/>
      </w:pPr>
    </w:lvl>
    <w:lvl w:ilvl="1" w:tplc="7318FD82">
      <w:start w:val="1"/>
      <w:numFmt w:val="decimal"/>
      <w:lvlText w:val="%2)"/>
      <w:lvlJc w:val="left"/>
      <w:pPr>
        <w:tabs>
          <w:tab w:val="num" w:pos="1440"/>
        </w:tabs>
        <w:ind w:left="1440" w:hanging="360"/>
      </w:pPr>
    </w:lvl>
    <w:lvl w:ilvl="2" w:tplc="04150015">
      <w:start w:val="1"/>
      <w:numFmt w:val="upperLetter"/>
      <w:lvlText w:val="%3."/>
      <w:lvlJc w:val="left"/>
      <w:pPr>
        <w:tabs>
          <w:tab w:val="num" w:pos="2160"/>
        </w:tabs>
        <w:ind w:left="2160" w:hanging="180"/>
      </w:pPr>
    </w:lvl>
    <w:lvl w:ilvl="3" w:tplc="02503870">
      <w:start w:val="1"/>
      <w:numFmt w:val="lowerLetter"/>
      <w:lvlText w:val="%4)"/>
      <w:lvlJc w:val="left"/>
      <w:pPr>
        <w:ind w:left="3054" w:hanging="360"/>
      </w:pPr>
      <w:rPr>
        <w:rFonts w:hint="default"/>
      </w:rPr>
    </w:lvl>
    <w:lvl w:ilvl="4" w:tplc="04150019" w:tentative="1">
      <w:start w:val="1"/>
      <w:numFmt w:val="lowerLetter"/>
      <w:lvlText w:val="%5."/>
      <w:lvlJc w:val="left"/>
      <w:pPr>
        <w:tabs>
          <w:tab w:val="num" w:pos="3600"/>
        </w:tabs>
        <w:ind w:left="3600" w:hanging="360"/>
      </w:pPr>
    </w:lvl>
    <w:lvl w:ilvl="5" w:tplc="E76A626A" w:tentative="1">
      <w:start w:val="1"/>
      <w:numFmt w:val="lowerRoman"/>
      <w:lvlText w:val="%6."/>
      <w:lvlJc w:val="right"/>
      <w:pPr>
        <w:tabs>
          <w:tab w:val="num" w:pos="4320"/>
        </w:tabs>
        <w:ind w:left="4320" w:hanging="180"/>
      </w:pPr>
    </w:lvl>
    <w:lvl w:ilvl="6" w:tplc="1D886CBE"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44DC6CD6"/>
    <w:multiLevelType w:val="hybridMultilevel"/>
    <w:tmpl w:val="14382E54"/>
    <w:lvl w:ilvl="0" w:tplc="E24057F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46D92664"/>
    <w:multiLevelType w:val="hybridMultilevel"/>
    <w:tmpl w:val="FAA08024"/>
    <w:lvl w:ilvl="0" w:tplc="04150011">
      <w:start w:val="1"/>
      <w:numFmt w:val="decimal"/>
      <w:lvlText w:val="%1)"/>
      <w:lvlJc w:val="left"/>
      <w:pPr>
        <w:ind w:left="643" w:hanging="360"/>
      </w:p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54">
    <w:nsid w:val="48C61CF0"/>
    <w:multiLevelType w:val="hybridMultilevel"/>
    <w:tmpl w:val="C4A21CB8"/>
    <w:lvl w:ilvl="0" w:tplc="E24057F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nsid w:val="4C2143DE"/>
    <w:multiLevelType w:val="hybridMultilevel"/>
    <w:tmpl w:val="C136B4DE"/>
    <w:lvl w:ilvl="0" w:tplc="85FA6F6A">
      <w:start w:val="5"/>
      <w:numFmt w:val="lowerLetter"/>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1032630"/>
    <w:multiLevelType w:val="hybridMultilevel"/>
    <w:tmpl w:val="66B0D5FC"/>
    <w:lvl w:ilvl="0" w:tplc="F2926708">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57">
    <w:nsid w:val="52263399"/>
    <w:multiLevelType w:val="hybridMultilevel"/>
    <w:tmpl w:val="3FBEAF8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nsid w:val="526F3DDA"/>
    <w:multiLevelType w:val="multilevel"/>
    <w:tmpl w:val="439E5F80"/>
    <w:lvl w:ilvl="0">
      <w:start w:val="1"/>
      <w:numFmt w:val="decimal"/>
      <w:lvlText w:val="%1)"/>
      <w:lvlJc w:val="left"/>
      <w:pPr>
        <w:tabs>
          <w:tab w:val="num" w:pos="643"/>
        </w:tabs>
        <w:ind w:left="643" w:hanging="360"/>
      </w:pPr>
    </w:lvl>
    <w:lvl w:ilvl="1">
      <w:start w:val="2"/>
      <w:numFmt w:val="decimal"/>
      <w:lvlText w:val="%2."/>
      <w:lvlJc w:val="left"/>
      <w:pPr>
        <w:tabs>
          <w:tab w:val="num" w:pos="643"/>
        </w:tabs>
        <w:ind w:left="643" w:hanging="360"/>
      </w:pPr>
    </w:lvl>
    <w:lvl w:ilvl="2">
      <w:start w:val="2"/>
      <w:numFmt w:val="decimal"/>
      <w:lvlText w:val="%3."/>
      <w:lvlJc w:val="left"/>
      <w:pPr>
        <w:tabs>
          <w:tab w:val="num" w:pos="643"/>
        </w:tabs>
        <w:ind w:left="643" w:hanging="360"/>
      </w:pPr>
    </w:lvl>
    <w:lvl w:ilvl="3">
      <w:start w:val="2"/>
      <w:numFmt w:val="decimal"/>
      <w:lvlText w:val="%4."/>
      <w:lvlJc w:val="left"/>
      <w:pPr>
        <w:tabs>
          <w:tab w:val="num" w:pos="643"/>
        </w:tabs>
        <w:ind w:left="643" w:hanging="360"/>
      </w:pPr>
    </w:lvl>
    <w:lvl w:ilvl="4">
      <w:start w:val="2"/>
      <w:numFmt w:val="decimal"/>
      <w:lvlText w:val="%5."/>
      <w:lvlJc w:val="left"/>
      <w:pPr>
        <w:tabs>
          <w:tab w:val="num" w:pos="643"/>
        </w:tabs>
        <w:ind w:left="643" w:hanging="360"/>
      </w:pPr>
    </w:lvl>
    <w:lvl w:ilvl="5">
      <w:start w:val="2"/>
      <w:numFmt w:val="decimal"/>
      <w:lvlText w:val="%6."/>
      <w:lvlJc w:val="left"/>
      <w:pPr>
        <w:tabs>
          <w:tab w:val="num" w:pos="643"/>
        </w:tabs>
        <w:ind w:left="643" w:hanging="360"/>
      </w:pPr>
    </w:lvl>
    <w:lvl w:ilvl="6">
      <w:start w:val="2"/>
      <w:numFmt w:val="decimal"/>
      <w:lvlText w:val="%7."/>
      <w:lvlJc w:val="left"/>
      <w:pPr>
        <w:tabs>
          <w:tab w:val="num" w:pos="643"/>
        </w:tabs>
        <w:ind w:left="643" w:hanging="360"/>
      </w:pPr>
    </w:lvl>
    <w:lvl w:ilvl="7">
      <w:start w:val="2"/>
      <w:numFmt w:val="decimal"/>
      <w:lvlText w:val="%8."/>
      <w:lvlJc w:val="left"/>
      <w:pPr>
        <w:tabs>
          <w:tab w:val="num" w:pos="643"/>
        </w:tabs>
        <w:ind w:left="643" w:hanging="360"/>
      </w:pPr>
    </w:lvl>
    <w:lvl w:ilvl="8">
      <w:start w:val="2"/>
      <w:numFmt w:val="decimal"/>
      <w:lvlText w:val="%9."/>
      <w:lvlJc w:val="left"/>
      <w:pPr>
        <w:tabs>
          <w:tab w:val="num" w:pos="643"/>
        </w:tabs>
        <w:ind w:left="643" w:hanging="360"/>
      </w:pPr>
    </w:lvl>
  </w:abstractNum>
  <w:abstractNum w:abstractNumId="59">
    <w:nsid w:val="54657F30"/>
    <w:multiLevelType w:val="hybridMultilevel"/>
    <w:tmpl w:val="5C826AA0"/>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60">
    <w:nsid w:val="546F7981"/>
    <w:multiLevelType w:val="hybridMultilevel"/>
    <w:tmpl w:val="524CB7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nsid w:val="5AAE0473"/>
    <w:multiLevelType w:val="hybridMultilevel"/>
    <w:tmpl w:val="D06A28C0"/>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2">
    <w:nsid w:val="5B453DC0"/>
    <w:multiLevelType w:val="hybridMultilevel"/>
    <w:tmpl w:val="E1729626"/>
    <w:lvl w:ilvl="0" w:tplc="04150011">
      <w:start w:val="1"/>
      <w:numFmt w:val="decimal"/>
      <w:lvlText w:val="%1)"/>
      <w:lvlJc w:val="left"/>
      <w:pPr>
        <w:tabs>
          <w:tab w:val="num" w:pos="780"/>
        </w:tabs>
        <w:ind w:left="780" w:hanging="360"/>
      </w:pPr>
    </w:lvl>
    <w:lvl w:ilvl="1" w:tplc="04150019">
      <w:start w:val="1"/>
      <w:numFmt w:val="lowerLetter"/>
      <w:lvlText w:val="%2."/>
      <w:lvlJc w:val="left"/>
      <w:pPr>
        <w:tabs>
          <w:tab w:val="num" w:pos="1500"/>
        </w:tabs>
        <w:ind w:left="1500" w:hanging="360"/>
      </w:pPr>
    </w:lvl>
    <w:lvl w:ilvl="2" w:tplc="0415001B">
      <w:start w:val="1"/>
      <w:numFmt w:val="lowerRoman"/>
      <w:lvlText w:val="%3."/>
      <w:lvlJc w:val="right"/>
      <w:pPr>
        <w:tabs>
          <w:tab w:val="num" w:pos="2220"/>
        </w:tabs>
        <w:ind w:left="2220" w:hanging="180"/>
      </w:pPr>
    </w:lvl>
    <w:lvl w:ilvl="3" w:tplc="0415000F">
      <w:start w:val="1"/>
      <w:numFmt w:val="decimal"/>
      <w:lvlText w:val="%4."/>
      <w:lvlJc w:val="left"/>
      <w:pPr>
        <w:tabs>
          <w:tab w:val="num" w:pos="2940"/>
        </w:tabs>
        <w:ind w:left="2940" w:hanging="360"/>
      </w:pPr>
    </w:lvl>
    <w:lvl w:ilvl="4" w:tplc="04150019">
      <w:start w:val="1"/>
      <w:numFmt w:val="lowerLetter"/>
      <w:lvlText w:val="%5."/>
      <w:lvlJc w:val="left"/>
      <w:pPr>
        <w:tabs>
          <w:tab w:val="num" w:pos="3660"/>
        </w:tabs>
        <w:ind w:left="3660" w:hanging="360"/>
      </w:pPr>
    </w:lvl>
    <w:lvl w:ilvl="5" w:tplc="0415001B">
      <w:start w:val="1"/>
      <w:numFmt w:val="lowerRoman"/>
      <w:lvlText w:val="%6."/>
      <w:lvlJc w:val="right"/>
      <w:pPr>
        <w:tabs>
          <w:tab w:val="num" w:pos="4380"/>
        </w:tabs>
        <w:ind w:left="4380" w:hanging="180"/>
      </w:pPr>
    </w:lvl>
    <w:lvl w:ilvl="6" w:tplc="0415000F">
      <w:start w:val="1"/>
      <w:numFmt w:val="decimal"/>
      <w:lvlText w:val="%7."/>
      <w:lvlJc w:val="left"/>
      <w:pPr>
        <w:tabs>
          <w:tab w:val="num" w:pos="5100"/>
        </w:tabs>
        <w:ind w:left="5100" w:hanging="360"/>
      </w:pPr>
    </w:lvl>
    <w:lvl w:ilvl="7" w:tplc="04150019">
      <w:start w:val="1"/>
      <w:numFmt w:val="lowerLetter"/>
      <w:lvlText w:val="%8."/>
      <w:lvlJc w:val="left"/>
      <w:pPr>
        <w:tabs>
          <w:tab w:val="num" w:pos="5820"/>
        </w:tabs>
        <w:ind w:left="5820" w:hanging="360"/>
      </w:pPr>
    </w:lvl>
    <w:lvl w:ilvl="8" w:tplc="0415001B">
      <w:start w:val="1"/>
      <w:numFmt w:val="lowerRoman"/>
      <w:lvlText w:val="%9."/>
      <w:lvlJc w:val="right"/>
      <w:pPr>
        <w:tabs>
          <w:tab w:val="num" w:pos="6540"/>
        </w:tabs>
        <w:ind w:left="6540" w:hanging="180"/>
      </w:pPr>
    </w:lvl>
  </w:abstractNum>
  <w:abstractNum w:abstractNumId="63">
    <w:nsid w:val="5D457227"/>
    <w:multiLevelType w:val="multilevel"/>
    <w:tmpl w:val="279607B0"/>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64">
    <w:nsid w:val="60172DAC"/>
    <w:multiLevelType w:val="multilevel"/>
    <w:tmpl w:val="0000001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5">
    <w:nsid w:val="63CE29B7"/>
    <w:multiLevelType w:val="multilevel"/>
    <w:tmpl w:val="664848A8"/>
    <w:lvl w:ilvl="0">
      <w:start w:val="1"/>
      <w:numFmt w:val="decimal"/>
      <w:lvlText w:val="%1."/>
      <w:lvlJc w:val="left"/>
      <w:pPr>
        <w:ind w:left="360" w:hanging="360"/>
      </w:pPr>
      <w:rPr>
        <w:rFonts w:hint="default"/>
        <w:b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6">
    <w:nsid w:val="63FB6AD6"/>
    <w:multiLevelType w:val="hybridMultilevel"/>
    <w:tmpl w:val="AC640C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nsid w:val="640F6DFA"/>
    <w:multiLevelType w:val="hybridMultilevel"/>
    <w:tmpl w:val="A894BE5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nsid w:val="6B572612"/>
    <w:multiLevelType w:val="hybridMultilevel"/>
    <w:tmpl w:val="76A4F9FC"/>
    <w:lvl w:ilvl="0" w:tplc="D3726E00">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9">
    <w:nsid w:val="6BE1609A"/>
    <w:multiLevelType w:val="hybridMultilevel"/>
    <w:tmpl w:val="11181EF0"/>
    <w:lvl w:ilvl="0" w:tplc="04150011">
      <w:start w:val="1"/>
      <w:numFmt w:val="decimal"/>
      <w:lvlText w:val="%1)"/>
      <w:lvlJc w:val="left"/>
      <w:pPr>
        <w:ind w:left="644" w:hanging="360"/>
      </w:pPr>
    </w:lvl>
    <w:lvl w:ilvl="1" w:tplc="04150011">
      <w:start w:val="1"/>
      <w:numFmt w:val="decimal"/>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70">
    <w:nsid w:val="6D14781C"/>
    <w:multiLevelType w:val="hybridMultilevel"/>
    <w:tmpl w:val="7A5A5F8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nsid w:val="72835624"/>
    <w:multiLevelType w:val="hybridMultilevel"/>
    <w:tmpl w:val="BEAC4A32"/>
    <w:lvl w:ilvl="0" w:tplc="F2926708">
      <w:start w:val="1"/>
      <w:numFmt w:val="bullet"/>
      <w:pStyle w:val="Punktowaniecyfrowe"/>
      <w:lvlText w:val=""/>
      <w:lvlJc w:val="left"/>
      <w:pPr>
        <w:ind w:left="1440" w:hanging="360"/>
      </w:pPr>
      <w:rPr>
        <w:rFonts w:ascii="Symbol" w:hAnsi="Symbol"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2">
    <w:nsid w:val="73E907EC"/>
    <w:multiLevelType w:val="multilevel"/>
    <w:tmpl w:val="1462666E"/>
    <w:lvl w:ilvl="0">
      <w:start w:val="1"/>
      <w:numFmt w:val="decimal"/>
      <w:lvlText w:val="%1."/>
      <w:lvlJc w:val="left"/>
      <w:pPr>
        <w:tabs>
          <w:tab w:val="num" w:pos="435"/>
        </w:tabs>
        <w:ind w:left="435" w:hanging="435"/>
      </w:pPr>
      <w:rPr>
        <w:rFonts w:hint="default"/>
        <w:color w:val="000000"/>
      </w:rPr>
    </w:lvl>
    <w:lvl w:ilvl="1">
      <w:start w:val="1"/>
      <w:numFmt w:val="decimal"/>
      <w:lvlText w:val="%2)"/>
      <w:lvlJc w:val="left"/>
      <w:pPr>
        <w:tabs>
          <w:tab w:val="num" w:pos="1155"/>
        </w:tabs>
        <w:ind w:left="1155" w:hanging="720"/>
      </w:pPr>
      <w:rPr>
        <w:rFonts w:hint="default"/>
        <w:color w:val="000000"/>
      </w:rPr>
    </w:lvl>
    <w:lvl w:ilvl="2">
      <w:start w:val="1"/>
      <w:numFmt w:val="decimal"/>
      <w:isLgl/>
      <w:lvlText w:val="%1.%2.%3"/>
      <w:lvlJc w:val="left"/>
      <w:pPr>
        <w:tabs>
          <w:tab w:val="num" w:pos="1590"/>
        </w:tabs>
        <w:ind w:left="1590" w:hanging="720"/>
      </w:pPr>
      <w:rPr>
        <w:rFonts w:cs="Arial" w:hint="default"/>
      </w:rPr>
    </w:lvl>
    <w:lvl w:ilvl="3">
      <w:start w:val="1"/>
      <w:numFmt w:val="decimal"/>
      <w:isLgl/>
      <w:lvlText w:val="%1.%2.%3.%4"/>
      <w:lvlJc w:val="left"/>
      <w:pPr>
        <w:tabs>
          <w:tab w:val="num" w:pos="2385"/>
        </w:tabs>
        <w:ind w:left="2385" w:hanging="1080"/>
      </w:pPr>
      <w:rPr>
        <w:rFonts w:cs="Arial" w:hint="default"/>
      </w:rPr>
    </w:lvl>
    <w:lvl w:ilvl="4">
      <w:start w:val="1"/>
      <w:numFmt w:val="decimal"/>
      <w:isLgl/>
      <w:lvlText w:val="%1.%2.%3.%4.%5"/>
      <w:lvlJc w:val="left"/>
      <w:pPr>
        <w:tabs>
          <w:tab w:val="num" w:pos="3180"/>
        </w:tabs>
        <w:ind w:left="3180" w:hanging="1440"/>
      </w:pPr>
      <w:rPr>
        <w:rFonts w:cs="Arial" w:hint="default"/>
      </w:rPr>
    </w:lvl>
    <w:lvl w:ilvl="5">
      <w:start w:val="1"/>
      <w:numFmt w:val="decimal"/>
      <w:isLgl/>
      <w:lvlText w:val="%1.%2.%3.%4.%5.%6"/>
      <w:lvlJc w:val="left"/>
      <w:pPr>
        <w:tabs>
          <w:tab w:val="num" w:pos="3615"/>
        </w:tabs>
        <w:ind w:left="3615" w:hanging="1440"/>
      </w:pPr>
      <w:rPr>
        <w:rFonts w:cs="Arial" w:hint="default"/>
      </w:rPr>
    </w:lvl>
    <w:lvl w:ilvl="6">
      <w:start w:val="1"/>
      <w:numFmt w:val="decimal"/>
      <w:isLgl/>
      <w:lvlText w:val="%1.%2.%3.%4.%5.%6.%7"/>
      <w:lvlJc w:val="left"/>
      <w:pPr>
        <w:tabs>
          <w:tab w:val="num" w:pos="4410"/>
        </w:tabs>
        <w:ind w:left="4410" w:hanging="1800"/>
      </w:pPr>
      <w:rPr>
        <w:rFonts w:cs="Arial" w:hint="default"/>
      </w:rPr>
    </w:lvl>
    <w:lvl w:ilvl="7">
      <w:start w:val="1"/>
      <w:numFmt w:val="decimal"/>
      <w:isLgl/>
      <w:lvlText w:val="%1.%2.%3.%4.%5.%6.%7.%8"/>
      <w:lvlJc w:val="left"/>
      <w:pPr>
        <w:tabs>
          <w:tab w:val="num" w:pos="5205"/>
        </w:tabs>
        <w:ind w:left="5205" w:hanging="2160"/>
      </w:pPr>
      <w:rPr>
        <w:rFonts w:cs="Arial" w:hint="default"/>
      </w:rPr>
    </w:lvl>
    <w:lvl w:ilvl="8">
      <w:start w:val="1"/>
      <w:numFmt w:val="decimal"/>
      <w:isLgl/>
      <w:lvlText w:val="%1.%2.%3.%4.%5.%6.%7.%8.%9"/>
      <w:lvlJc w:val="left"/>
      <w:pPr>
        <w:tabs>
          <w:tab w:val="num" w:pos="5640"/>
        </w:tabs>
        <w:ind w:left="5640" w:hanging="2160"/>
      </w:pPr>
      <w:rPr>
        <w:rFonts w:cs="Arial" w:hint="default"/>
      </w:rPr>
    </w:lvl>
  </w:abstractNum>
  <w:abstractNum w:abstractNumId="73">
    <w:nsid w:val="763A6BED"/>
    <w:multiLevelType w:val="hybridMultilevel"/>
    <w:tmpl w:val="8046825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nsid w:val="763B02FD"/>
    <w:multiLevelType w:val="hybridMultilevel"/>
    <w:tmpl w:val="8A0A1840"/>
    <w:lvl w:ilvl="0" w:tplc="04150011">
      <w:start w:val="1"/>
      <w:numFmt w:val="decimal"/>
      <w:lvlText w:val="%1)"/>
      <w:lvlJc w:val="left"/>
      <w:pPr>
        <w:tabs>
          <w:tab w:val="num" w:pos="720"/>
        </w:tabs>
        <w:ind w:left="720" w:hanging="360"/>
      </w:pPr>
      <w:rPr>
        <w:rFonts w:hint="default"/>
        <w:b/>
        <w:color w:val="000000"/>
      </w:rPr>
    </w:lvl>
    <w:lvl w:ilvl="1" w:tplc="C6BCC34A">
      <w:start w:val="1"/>
      <w:numFmt w:val="decimal"/>
      <w:lvlText w:val="%2)"/>
      <w:lvlJc w:val="left"/>
      <w:pPr>
        <w:tabs>
          <w:tab w:val="num" w:pos="1440"/>
        </w:tabs>
        <w:ind w:left="1440" w:hanging="360"/>
      </w:pPr>
      <w:rPr>
        <w:rFonts w:hint="default"/>
        <w:b w:val="0"/>
        <w:color w:val="000000"/>
      </w:rPr>
    </w:lvl>
    <w:lvl w:ilvl="2" w:tplc="04150001">
      <w:start w:val="1"/>
      <w:numFmt w:val="bullet"/>
      <w:lvlText w:val=""/>
      <w:lvlJc w:val="left"/>
      <w:pPr>
        <w:tabs>
          <w:tab w:val="num" w:pos="2340"/>
        </w:tabs>
        <w:ind w:left="2340" w:hanging="360"/>
      </w:pPr>
      <w:rPr>
        <w:rFonts w:ascii="Symbol" w:hAnsi="Symbol" w:hint="default"/>
        <w:b w:val="0"/>
        <w:color w:val="000000"/>
      </w:rPr>
    </w:lvl>
    <w:lvl w:ilvl="3" w:tplc="418E54EA">
      <w:start w:val="1"/>
      <w:numFmt w:val="decimal"/>
      <w:lvlText w:val="%4."/>
      <w:lvlJc w:val="left"/>
      <w:pPr>
        <w:tabs>
          <w:tab w:val="num" w:pos="2880"/>
        </w:tabs>
        <w:ind w:left="2880" w:hanging="360"/>
      </w:pPr>
      <w:rPr>
        <w:rFonts w:hint="default"/>
      </w:rPr>
    </w:lvl>
    <w:lvl w:ilvl="4" w:tplc="DF72CF78">
      <w:start w:val="1"/>
      <w:numFmt w:val="lowerLetter"/>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nsid w:val="79D1092D"/>
    <w:multiLevelType w:val="hybridMultilevel"/>
    <w:tmpl w:val="A148F440"/>
    <w:lvl w:ilvl="0" w:tplc="FDBCCD70">
      <w:start w:val="1"/>
      <w:numFmt w:val="lowerLetter"/>
      <w:lvlText w:val="%1)"/>
      <w:lvlJc w:val="left"/>
      <w:pPr>
        <w:ind w:left="644" w:hanging="360"/>
      </w:pPr>
      <w:rPr>
        <w:rFonts w:asciiTheme="minorHAnsi" w:eastAsia="Times New Roman" w:hAnsiTheme="minorHAnsi" w:cs="Arial"/>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7A445AE0"/>
    <w:multiLevelType w:val="multilevel"/>
    <w:tmpl w:val="0638CD5A"/>
    <w:lvl w:ilvl="0">
      <w:start w:val="1"/>
      <w:numFmt w:val="decimal"/>
      <w:lvlText w:val="%1)"/>
      <w:lvlJc w:val="left"/>
      <w:pPr>
        <w:tabs>
          <w:tab w:val="num" w:pos="566"/>
        </w:tabs>
        <w:ind w:left="566" w:hanging="283"/>
      </w:pPr>
      <w:rPr>
        <w:b w:val="0"/>
      </w:rPr>
    </w:lvl>
    <w:lvl w:ilvl="1">
      <w:start w:val="1"/>
      <w:numFmt w:val="decimal"/>
      <w:lvlText w:val="%2."/>
      <w:lvlJc w:val="left"/>
      <w:pPr>
        <w:tabs>
          <w:tab w:val="num" w:pos="566"/>
        </w:tabs>
        <w:ind w:left="566" w:hanging="283"/>
      </w:pPr>
    </w:lvl>
    <w:lvl w:ilvl="2">
      <w:start w:val="1"/>
      <w:numFmt w:val="decimal"/>
      <w:lvlText w:val="%3."/>
      <w:lvlJc w:val="left"/>
      <w:pPr>
        <w:tabs>
          <w:tab w:val="num" w:pos="566"/>
        </w:tabs>
        <w:ind w:left="566" w:hanging="283"/>
      </w:pPr>
    </w:lvl>
    <w:lvl w:ilvl="3">
      <w:start w:val="1"/>
      <w:numFmt w:val="decimal"/>
      <w:lvlText w:val="%4."/>
      <w:lvlJc w:val="left"/>
      <w:pPr>
        <w:tabs>
          <w:tab w:val="num" w:pos="566"/>
        </w:tabs>
        <w:ind w:left="566" w:hanging="283"/>
      </w:pPr>
    </w:lvl>
    <w:lvl w:ilvl="4">
      <w:start w:val="1"/>
      <w:numFmt w:val="decimal"/>
      <w:lvlText w:val="%5."/>
      <w:lvlJc w:val="left"/>
      <w:pPr>
        <w:tabs>
          <w:tab w:val="num" w:pos="566"/>
        </w:tabs>
        <w:ind w:left="566" w:hanging="283"/>
      </w:pPr>
    </w:lvl>
    <w:lvl w:ilvl="5">
      <w:start w:val="1"/>
      <w:numFmt w:val="decimal"/>
      <w:lvlText w:val="%6."/>
      <w:lvlJc w:val="left"/>
      <w:pPr>
        <w:tabs>
          <w:tab w:val="num" w:pos="566"/>
        </w:tabs>
        <w:ind w:left="566" w:hanging="283"/>
      </w:pPr>
    </w:lvl>
    <w:lvl w:ilvl="6">
      <w:start w:val="1"/>
      <w:numFmt w:val="decimal"/>
      <w:lvlText w:val="%7."/>
      <w:lvlJc w:val="left"/>
      <w:pPr>
        <w:tabs>
          <w:tab w:val="num" w:pos="566"/>
        </w:tabs>
        <w:ind w:left="566" w:hanging="283"/>
      </w:pPr>
    </w:lvl>
    <w:lvl w:ilvl="7">
      <w:start w:val="1"/>
      <w:numFmt w:val="decimal"/>
      <w:lvlText w:val="%8."/>
      <w:lvlJc w:val="left"/>
      <w:pPr>
        <w:tabs>
          <w:tab w:val="num" w:pos="566"/>
        </w:tabs>
        <w:ind w:left="566" w:hanging="283"/>
      </w:pPr>
    </w:lvl>
    <w:lvl w:ilvl="8">
      <w:start w:val="1"/>
      <w:numFmt w:val="decimal"/>
      <w:lvlText w:val="%9."/>
      <w:lvlJc w:val="left"/>
      <w:pPr>
        <w:tabs>
          <w:tab w:val="num" w:pos="566"/>
        </w:tabs>
        <w:ind w:left="566" w:hanging="283"/>
      </w:pPr>
    </w:lvl>
  </w:abstractNum>
  <w:abstractNum w:abstractNumId="77">
    <w:nsid w:val="7B1770A1"/>
    <w:multiLevelType w:val="hybridMultilevel"/>
    <w:tmpl w:val="1DC0C43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8">
    <w:nsid w:val="7CB3316D"/>
    <w:multiLevelType w:val="multilevel"/>
    <w:tmpl w:val="DE54E646"/>
    <w:lvl w:ilvl="0">
      <w:start w:val="1"/>
      <w:numFmt w:val="bullet"/>
      <w:lvlText w:val=""/>
      <w:lvlJc w:val="left"/>
      <w:pPr>
        <w:tabs>
          <w:tab w:val="num" w:pos="1380"/>
        </w:tabs>
        <w:ind w:left="138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num w:numId="1">
    <w:abstractNumId w:val="26"/>
    <w:lvlOverride w:ilvl="0">
      <w:startOverride w:val="1"/>
    </w:lvlOverride>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6"/>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8"/>
    <w:lvlOverride w:ilvl="0">
      <w:startOverride w:val="1"/>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7"/>
  </w:num>
  <w:num w:numId="51">
    <w:abstractNumId w:val="27"/>
  </w:num>
  <w:num w:numId="52">
    <w:abstractNumId w:val="51"/>
  </w:num>
  <w:num w:numId="5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0"/>
  </w:num>
  <w:num w:numId="5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4"/>
  </w:num>
  <w:num w:numId="57">
    <w:abstractNumId w:val="5"/>
  </w:num>
  <w:num w:numId="58">
    <w:abstractNumId w:val="8"/>
  </w:num>
  <w:num w:numId="59">
    <w:abstractNumId w:val="13"/>
  </w:num>
  <w:num w:numId="60">
    <w:abstractNumId w:val="14"/>
  </w:num>
  <w:num w:numId="61">
    <w:abstractNumId w:val="15"/>
  </w:num>
  <w:num w:numId="62">
    <w:abstractNumId w:val="16"/>
  </w:num>
  <w:num w:numId="63">
    <w:abstractNumId w:val="17"/>
  </w:num>
  <w:num w:numId="64">
    <w:abstractNumId w:val="18"/>
  </w:num>
  <w:num w:numId="65">
    <w:abstractNumId w:val="19"/>
  </w:num>
  <w:num w:numId="66">
    <w:abstractNumId w:val="20"/>
  </w:num>
  <w:num w:numId="67">
    <w:abstractNumId w:val="38"/>
  </w:num>
  <w:num w:numId="68">
    <w:abstractNumId w:val="65"/>
  </w:num>
  <w:num w:numId="69">
    <w:abstractNumId w:val="32"/>
  </w:num>
  <w:num w:numId="70">
    <w:abstractNumId w:val="35"/>
  </w:num>
  <w:num w:numId="71">
    <w:abstractNumId w:val="64"/>
  </w:num>
  <w:num w:numId="72">
    <w:abstractNumId w:val="52"/>
  </w:num>
  <w:num w:numId="73">
    <w:abstractNumId w:val="55"/>
  </w:num>
  <w:num w:numId="74">
    <w:abstractNumId w:val="43"/>
  </w:num>
  <w:num w:numId="75">
    <w:abstractNumId w:val="78"/>
  </w:num>
  <w:num w:numId="76">
    <w:abstractNumId w:val="54"/>
  </w:num>
  <w:num w:numId="77">
    <w:abstractNumId w:val="72"/>
  </w:num>
  <w:num w:numId="78">
    <w:abstractNumId w:val="47"/>
  </w:num>
  <w:num w:numId="7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5"/>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EE4"/>
    <w:rsid w:val="00015B3C"/>
    <w:rsid w:val="0004231C"/>
    <w:rsid w:val="00045860"/>
    <w:rsid w:val="00061A56"/>
    <w:rsid w:val="0006355C"/>
    <w:rsid w:val="00085C46"/>
    <w:rsid w:val="000B17F3"/>
    <w:rsid w:val="000D3944"/>
    <w:rsid w:val="001063C1"/>
    <w:rsid w:val="001330A9"/>
    <w:rsid w:val="00140FA8"/>
    <w:rsid w:val="00147BDC"/>
    <w:rsid w:val="00151399"/>
    <w:rsid w:val="0015156B"/>
    <w:rsid w:val="00154B0C"/>
    <w:rsid w:val="00155F24"/>
    <w:rsid w:val="00156686"/>
    <w:rsid w:val="00172C4F"/>
    <w:rsid w:val="00173C2D"/>
    <w:rsid w:val="00176D91"/>
    <w:rsid w:val="0019473D"/>
    <w:rsid w:val="001A395B"/>
    <w:rsid w:val="002018A3"/>
    <w:rsid w:val="00231B39"/>
    <w:rsid w:val="002336D6"/>
    <w:rsid w:val="002413E8"/>
    <w:rsid w:val="00246642"/>
    <w:rsid w:val="00293EFA"/>
    <w:rsid w:val="002F3054"/>
    <w:rsid w:val="00351FD5"/>
    <w:rsid w:val="0035459C"/>
    <w:rsid w:val="003719AB"/>
    <w:rsid w:val="0038635F"/>
    <w:rsid w:val="003E4A65"/>
    <w:rsid w:val="0040215F"/>
    <w:rsid w:val="0045161A"/>
    <w:rsid w:val="00455B18"/>
    <w:rsid w:val="004618EA"/>
    <w:rsid w:val="00463D73"/>
    <w:rsid w:val="00473136"/>
    <w:rsid w:val="00477335"/>
    <w:rsid w:val="004A032A"/>
    <w:rsid w:val="004B19BC"/>
    <w:rsid w:val="004E5112"/>
    <w:rsid w:val="00530DDB"/>
    <w:rsid w:val="00573A8A"/>
    <w:rsid w:val="00576B81"/>
    <w:rsid w:val="005B3FC5"/>
    <w:rsid w:val="005B5CB3"/>
    <w:rsid w:val="005C6B16"/>
    <w:rsid w:val="005C7098"/>
    <w:rsid w:val="005D6452"/>
    <w:rsid w:val="0060766D"/>
    <w:rsid w:val="0061059F"/>
    <w:rsid w:val="00610FD3"/>
    <w:rsid w:val="00640BE2"/>
    <w:rsid w:val="00642EEB"/>
    <w:rsid w:val="00643FCF"/>
    <w:rsid w:val="00673FB7"/>
    <w:rsid w:val="006B1D08"/>
    <w:rsid w:val="006B518D"/>
    <w:rsid w:val="006D00A7"/>
    <w:rsid w:val="006D53EB"/>
    <w:rsid w:val="00725BDD"/>
    <w:rsid w:val="00733C6C"/>
    <w:rsid w:val="007671C4"/>
    <w:rsid w:val="00795305"/>
    <w:rsid w:val="007A22CA"/>
    <w:rsid w:val="007A7227"/>
    <w:rsid w:val="007C399B"/>
    <w:rsid w:val="007F62CA"/>
    <w:rsid w:val="00815EE4"/>
    <w:rsid w:val="00826F73"/>
    <w:rsid w:val="00857B11"/>
    <w:rsid w:val="00883A67"/>
    <w:rsid w:val="008842BE"/>
    <w:rsid w:val="008B0D3E"/>
    <w:rsid w:val="008B6E63"/>
    <w:rsid w:val="008C004F"/>
    <w:rsid w:val="008C2E85"/>
    <w:rsid w:val="008F75CA"/>
    <w:rsid w:val="00910BE0"/>
    <w:rsid w:val="00913D97"/>
    <w:rsid w:val="00950B5A"/>
    <w:rsid w:val="00963A4A"/>
    <w:rsid w:val="00985D35"/>
    <w:rsid w:val="009C4335"/>
    <w:rsid w:val="00A01A72"/>
    <w:rsid w:val="00A11DB0"/>
    <w:rsid w:val="00A359B5"/>
    <w:rsid w:val="00A35FB2"/>
    <w:rsid w:val="00A51B2A"/>
    <w:rsid w:val="00A63A27"/>
    <w:rsid w:val="00A66C09"/>
    <w:rsid w:val="00A86C12"/>
    <w:rsid w:val="00A927AD"/>
    <w:rsid w:val="00AA7B22"/>
    <w:rsid w:val="00AA7C71"/>
    <w:rsid w:val="00AC363D"/>
    <w:rsid w:val="00AD2B3B"/>
    <w:rsid w:val="00AE2C8B"/>
    <w:rsid w:val="00B10C3C"/>
    <w:rsid w:val="00B20289"/>
    <w:rsid w:val="00B333FD"/>
    <w:rsid w:val="00B50C4A"/>
    <w:rsid w:val="00B54F41"/>
    <w:rsid w:val="00BC1F5B"/>
    <w:rsid w:val="00BC6DD9"/>
    <w:rsid w:val="00BD470B"/>
    <w:rsid w:val="00BE70B2"/>
    <w:rsid w:val="00BF3FCF"/>
    <w:rsid w:val="00BF6348"/>
    <w:rsid w:val="00C046C1"/>
    <w:rsid w:val="00C07E38"/>
    <w:rsid w:val="00C270BB"/>
    <w:rsid w:val="00C50B54"/>
    <w:rsid w:val="00C701D2"/>
    <w:rsid w:val="00C9654C"/>
    <w:rsid w:val="00CB1F5A"/>
    <w:rsid w:val="00CE6721"/>
    <w:rsid w:val="00CF2004"/>
    <w:rsid w:val="00D00B2B"/>
    <w:rsid w:val="00D05A4A"/>
    <w:rsid w:val="00D33060"/>
    <w:rsid w:val="00D37224"/>
    <w:rsid w:val="00D37EE4"/>
    <w:rsid w:val="00D438DF"/>
    <w:rsid w:val="00D5603C"/>
    <w:rsid w:val="00D61D67"/>
    <w:rsid w:val="00D72272"/>
    <w:rsid w:val="00DB7726"/>
    <w:rsid w:val="00DD3735"/>
    <w:rsid w:val="00DE5504"/>
    <w:rsid w:val="00DE7E7B"/>
    <w:rsid w:val="00E0312B"/>
    <w:rsid w:val="00E21ECD"/>
    <w:rsid w:val="00E356B9"/>
    <w:rsid w:val="00E5205C"/>
    <w:rsid w:val="00E54C75"/>
    <w:rsid w:val="00E556B9"/>
    <w:rsid w:val="00E57CF0"/>
    <w:rsid w:val="00E70959"/>
    <w:rsid w:val="00ED5091"/>
    <w:rsid w:val="00F312A4"/>
    <w:rsid w:val="00F4000F"/>
    <w:rsid w:val="00F42595"/>
    <w:rsid w:val="00F77FF3"/>
    <w:rsid w:val="00F8157C"/>
    <w:rsid w:val="00FA640B"/>
    <w:rsid w:val="00FB5AE3"/>
    <w:rsid w:val="00FE15B8"/>
    <w:rsid w:val="00FE31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4EA397-373D-45C4-9087-2B1C06A67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E6721"/>
    <w:pPr>
      <w:suppressAutoHyphens/>
      <w:spacing w:after="0" w:line="240" w:lineRule="auto"/>
    </w:pPr>
    <w:rPr>
      <w:rFonts w:ascii="Times New Roman" w:eastAsia="Times New Roman" w:hAnsi="Times New Roman" w:cs="Times New Roman"/>
      <w:sz w:val="24"/>
      <w:szCs w:val="24"/>
      <w:lang w:eastAsia="ar-SA"/>
    </w:rPr>
  </w:style>
  <w:style w:type="paragraph" w:styleId="Nagwek2">
    <w:name w:val="heading 2"/>
    <w:basedOn w:val="Normalny"/>
    <w:next w:val="Tekstpodstawowy"/>
    <w:link w:val="Nagwek2Znak"/>
    <w:semiHidden/>
    <w:unhideWhenUsed/>
    <w:qFormat/>
    <w:rsid w:val="00CE6721"/>
    <w:pPr>
      <w:tabs>
        <w:tab w:val="num" w:pos="1116"/>
      </w:tabs>
      <w:spacing w:before="60" w:after="120"/>
      <w:ind w:left="576" w:hanging="576"/>
      <w:jc w:val="both"/>
      <w:outlineLvl w:val="1"/>
    </w:pPr>
    <w:rPr>
      <w:bCs/>
      <w:iCs/>
      <w:color w:val="000000"/>
    </w:rPr>
  </w:style>
  <w:style w:type="paragraph" w:styleId="Nagwek3">
    <w:name w:val="heading 3"/>
    <w:basedOn w:val="Normalny"/>
    <w:next w:val="Normalny"/>
    <w:link w:val="Nagwek3Znak"/>
    <w:uiPriority w:val="9"/>
    <w:semiHidden/>
    <w:unhideWhenUsed/>
    <w:qFormat/>
    <w:rsid w:val="00C50B54"/>
    <w:pPr>
      <w:keepNext/>
      <w:keepLines/>
      <w:spacing w:before="40"/>
      <w:outlineLvl w:val="2"/>
    </w:pPr>
    <w:rPr>
      <w:rFonts w:asciiTheme="majorHAnsi" w:eastAsiaTheme="majorEastAsia" w:hAnsiTheme="majorHAnsi" w:cstheme="majorBidi"/>
      <w:color w:val="1F4D78" w:themeColor="accent1" w:themeShade="7F"/>
    </w:rPr>
  </w:style>
  <w:style w:type="paragraph" w:styleId="Nagwek4">
    <w:name w:val="heading 4"/>
    <w:basedOn w:val="Normalny"/>
    <w:next w:val="Normalny"/>
    <w:link w:val="Nagwek4Znak"/>
    <w:uiPriority w:val="9"/>
    <w:semiHidden/>
    <w:unhideWhenUsed/>
    <w:qFormat/>
    <w:rsid w:val="00C50B54"/>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FB5AE3"/>
    <w:pPr>
      <w:keepNext/>
      <w:keepLines/>
      <w:spacing w:before="4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CE6721"/>
    <w:rPr>
      <w:rFonts w:ascii="Times New Roman" w:eastAsia="Times New Roman" w:hAnsi="Times New Roman" w:cs="Times New Roman"/>
      <w:bCs/>
      <w:iCs/>
      <w:color w:val="000000"/>
      <w:sz w:val="24"/>
      <w:szCs w:val="24"/>
      <w:lang w:eastAsia="ar-SA"/>
    </w:rPr>
  </w:style>
  <w:style w:type="paragraph" w:styleId="Tekstpodstawowy">
    <w:name w:val="Body Text"/>
    <w:basedOn w:val="Normalny"/>
    <w:link w:val="TekstpodstawowyZnak"/>
    <w:semiHidden/>
    <w:unhideWhenUsed/>
    <w:rsid w:val="00CE6721"/>
    <w:pPr>
      <w:spacing w:after="120"/>
    </w:pPr>
  </w:style>
  <w:style w:type="character" w:customStyle="1" w:styleId="TekstpodstawowyZnak">
    <w:name w:val="Tekst podstawowy Znak"/>
    <w:basedOn w:val="Domylnaczcionkaakapitu"/>
    <w:link w:val="Tekstpodstawowy"/>
    <w:semiHidden/>
    <w:rsid w:val="00CE6721"/>
    <w:rPr>
      <w:rFonts w:ascii="Times New Roman" w:eastAsia="Times New Roman" w:hAnsi="Times New Roman" w:cs="Times New Roman"/>
      <w:sz w:val="24"/>
      <w:szCs w:val="24"/>
      <w:lang w:eastAsia="ar-SA"/>
    </w:rPr>
  </w:style>
  <w:style w:type="paragraph" w:styleId="Tytu">
    <w:name w:val="Title"/>
    <w:basedOn w:val="Normalny"/>
    <w:next w:val="Normalny"/>
    <w:link w:val="TytuZnak"/>
    <w:qFormat/>
    <w:rsid w:val="00CE6721"/>
    <w:pPr>
      <w:spacing w:before="240" w:after="60"/>
      <w:jc w:val="center"/>
    </w:pPr>
    <w:rPr>
      <w:rFonts w:cs="Arial"/>
      <w:b/>
      <w:bCs/>
      <w:kern w:val="2"/>
      <w:sz w:val="36"/>
      <w:szCs w:val="32"/>
    </w:rPr>
  </w:style>
  <w:style w:type="character" w:customStyle="1" w:styleId="TytuZnak">
    <w:name w:val="Tytuł Znak"/>
    <w:basedOn w:val="Domylnaczcionkaakapitu"/>
    <w:link w:val="Tytu"/>
    <w:rsid w:val="00CE6721"/>
    <w:rPr>
      <w:rFonts w:ascii="Times New Roman" w:eastAsia="Times New Roman" w:hAnsi="Times New Roman" w:cs="Arial"/>
      <w:b/>
      <w:bCs/>
      <w:kern w:val="2"/>
      <w:sz w:val="36"/>
      <w:szCs w:val="32"/>
      <w:lang w:eastAsia="ar-SA"/>
    </w:rPr>
  </w:style>
  <w:style w:type="paragraph" w:styleId="Akapitzlist">
    <w:name w:val="List Paragraph"/>
    <w:basedOn w:val="Normalny"/>
    <w:uiPriority w:val="34"/>
    <w:qFormat/>
    <w:rsid w:val="00CE6721"/>
    <w:pPr>
      <w:ind w:left="720"/>
      <w:contextualSpacing/>
    </w:pPr>
  </w:style>
  <w:style w:type="paragraph" w:customStyle="1" w:styleId="pkt">
    <w:name w:val="pkt"/>
    <w:basedOn w:val="Normalny"/>
    <w:rsid w:val="00CE6721"/>
    <w:pPr>
      <w:spacing w:before="60" w:after="60"/>
      <w:ind w:left="851" w:hanging="295"/>
      <w:jc w:val="both"/>
    </w:pPr>
    <w:rPr>
      <w:szCs w:val="20"/>
    </w:rPr>
  </w:style>
  <w:style w:type="paragraph" w:customStyle="1" w:styleId="Default">
    <w:name w:val="Default"/>
    <w:rsid w:val="00CE6721"/>
    <w:pPr>
      <w:suppressAutoHyphens/>
      <w:spacing w:after="0" w:line="240" w:lineRule="auto"/>
    </w:pPr>
    <w:rPr>
      <w:rFonts w:ascii="Times New Roman" w:eastAsia="Calibri" w:hAnsi="Times New Roman" w:cs="Mangal"/>
      <w:color w:val="000000"/>
      <w:kern w:val="2"/>
      <w:sz w:val="24"/>
      <w:szCs w:val="24"/>
      <w:lang w:eastAsia="hi-IN" w:bidi="hi-IN"/>
    </w:rPr>
  </w:style>
  <w:style w:type="character" w:styleId="Hipercze">
    <w:name w:val="Hyperlink"/>
    <w:basedOn w:val="Domylnaczcionkaakapitu"/>
    <w:unhideWhenUsed/>
    <w:rsid w:val="00CE6721"/>
    <w:rPr>
      <w:color w:val="0000FF"/>
      <w:u w:val="single"/>
    </w:rPr>
  </w:style>
  <w:style w:type="character" w:customStyle="1" w:styleId="Nagwek3Znak">
    <w:name w:val="Nagłówek 3 Znak"/>
    <w:basedOn w:val="Domylnaczcionkaakapitu"/>
    <w:link w:val="Nagwek3"/>
    <w:uiPriority w:val="9"/>
    <w:semiHidden/>
    <w:rsid w:val="00C50B54"/>
    <w:rPr>
      <w:rFonts w:asciiTheme="majorHAnsi" w:eastAsiaTheme="majorEastAsia" w:hAnsiTheme="majorHAnsi" w:cstheme="majorBidi"/>
      <w:color w:val="1F4D78" w:themeColor="accent1" w:themeShade="7F"/>
      <w:sz w:val="24"/>
      <w:szCs w:val="24"/>
      <w:lang w:eastAsia="ar-SA"/>
    </w:rPr>
  </w:style>
  <w:style w:type="character" w:customStyle="1" w:styleId="Nagwek4Znak">
    <w:name w:val="Nagłówek 4 Znak"/>
    <w:basedOn w:val="Domylnaczcionkaakapitu"/>
    <w:link w:val="Nagwek4"/>
    <w:uiPriority w:val="9"/>
    <w:semiHidden/>
    <w:rsid w:val="00C50B54"/>
    <w:rPr>
      <w:rFonts w:asciiTheme="majorHAnsi" w:eastAsiaTheme="majorEastAsia" w:hAnsiTheme="majorHAnsi" w:cstheme="majorBidi"/>
      <w:i/>
      <w:iCs/>
      <w:color w:val="2E74B5" w:themeColor="accent1" w:themeShade="BF"/>
      <w:sz w:val="24"/>
      <w:szCs w:val="24"/>
      <w:lang w:eastAsia="ar-SA"/>
    </w:rPr>
  </w:style>
  <w:style w:type="paragraph" w:customStyle="1" w:styleId="Punktowaniecyfrowe">
    <w:name w:val="Punktowanie cyfrowe"/>
    <w:basedOn w:val="Normalny"/>
    <w:rsid w:val="00C50B54"/>
    <w:pPr>
      <w:numPr>
        <w:numId w:val="3"/>
      </w:numPr>
      <w:spacing w:line="288" w:lineRule="auto"/>
      <w:jc w:val="both"/>
    </w:pPr>
  </w:style>
  <w:style w:type="paragraph" w:styleId="Tekstprzypisudolnego">
    <w:name w:val="footnote text"/>
    <w:basedOn w:val="Normalny"/>
    <w:link w:val="TekstprzypisudolnegoZnak"/>
    <w:uiPriority w:val="99"/>
    <w:semiHidden/>
    <w:rsid w:val="00C50B54"/>
    <w:pPr>
      <w:spacing w:line="288" w:lineRule="auto"/>
      <w:jc w:val="both"/>
    </w:pPr>
    <w:rPr>
      <w:sz w:val="20"/>
      <w:szCs w:val="20"/>
    </w:rPr>
  </w:style>
  <w:style w:type="character" w:customStyle="1" w:styleId="TekstprzypisudolnegoZnak">
    <w:name w:val="Tekst przypisu dolnego Znak"/>
    <w:basedOn w:val="Domylnaczcionkaakapitu"/>
    <w:link w:val="Tekstprzypisudolnego"/>
    <w:uiPriority w:val="99"/>
    <w:semiHidden/>
    <w:rsid w:val="00C50B54"/>
    <w:rPr>
      <w:rFonts w:ascii="Times New Roman" w:eastAsia="Times New Roman" w:hAnsi="Times New Roman" w:cs="Times New Roman"/>
      <w:sz w:val="20"/>
      <w:szCs w:val="20"/>
      <w:lang w:eastAsia="ar-SA"/>
    </w:rPr>
  </w:style>
  <w:style w:type="character" w:styleId="Odwoanieprzypisudolnego">
    <w:name w:val="footnote reference"/>
    <w:uiPriority w:val="99"/>
    <w:semiHidden/>
    <w:unhideWhenUsed/>
    <w:rsid w:val="00910BE0"/>
    <w:rPr>
      <w:vertAlign w:val="superscript"/>
    </w:rPr>
  </w:style>
  <w:style w:type="paragraph" w:styleId="Tekstdymka">
    <w:name w:val="Balloon Text"/>
    <w:basedOn w:val="Normalny"/>
    <w:link w:val="TekstdymkaZnak"/>
    <w:uiPriority w:val="99"/>
    <w:semiHidden/>
    <w:unhideWhenUsed/>
    <w:rsid w:val="00BF3FCF"/>
    <w:rPr>
      <w:rFonts w:ascii="Segoe UI" w:hAnsi="Segoe UI" w:cs="Segoe UI"/>
      <w:sz w:val="18"/>
      <w:szCs w:val="18"/>
    </w:rPr>
  </w:style>
  <w:style w:type="character" w:customStyle="1" w:styleId="TekstdymkaZnak">
    <w:name w:val="Tekst dymka Znak"/>
    <w:basedOn w:val="Domylnaczcionkaakapitu"/>
    <w:link w:val="Tekstdymka"/>
    <w:uiPriority w:val="99"/>
    <w:semiHidden/>
    <w:rsid w:val="00BF3FCF"/>
    <w:rPr>
      <w:rFonts w:ascii="Segoe UI" w:eastAsia="Times New Roman" w:hAnsi="Segoe UI" w:cs="Segoe UI"/>
      <w:sz w:val="18"/>
      <w:szCs w:val="18"/>
      <w:lang w:eastAsia="ar-SA"/>
    </w:rPr>
  </w:style>
  <w:style w:type="table" w:styleId="Tabela-Siatka">
    <w:name w:val="Table Grid"/>
    <w:basedOn w:val="Standardowy"/>
    <w:uiPriority w:val="39"/>
    <w:rsid w:val="000D39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2">
    <w:name w:val="Body Text 2"/>
    <w:basedOn w:val="Normalny"/>
    <w:link w:val="Tekstpodstawowy2Znak"/>
    <w:uiPriority w:val="99"/>
    <w:semiHidden/>
    <w:unhideWhenUsed/>
    <w:rsid w:val="00DB7726"/>
    <w:pPr>
      <w:spacing w:after="120" w:line="480" w:lineRule="auto"/>
    </w:pPr>
  </w:style>
  <w:style w:type="character" w:customStyle="1" w:styleId="Tekstpodstawowy2Znak">
    <w:name w:val="Tekst podstawowy 2 Znak"/>
    <w:basedOn w:val="Domylnaczcionkaakapitu"/>
    <w:link w:val="Tekstpodstawowy2"/>
    <w:uiPriority w:val="99"/>
    <w:semiHidden/>
    <w:rsid w:val="00DB7726"/>
    <w:rPr>
      <w:rFonts w:ascii="Times New Roman" w:eastAsia="Times New Roman" w:hAnsi="Times New Roman" w:cs="Times New Roman"/>
      <w:sz w:val="24"/>
      <w:szCs w:val="24"/>
      <w:lang w:eastAsia="ar-SA"/>
    </w:rPr>
  </w:style>
  <w:style w:type="character" w:customStyle="1" w:styleId="Nagwek5Znak">
    <w:name w:val="Nagłówek 5 Znak"/>
    <w:basedOn w:val="Domylnaczcionkaakapitu"/>
    <w:link w:val="Nagwek5"/>
    <w:uiPriority w:val="9"/>
    <w:semiHidden/>
    <w:rsid w:val="00FB5AE3"/>
    <w:rPr>
      <w:rFonts w:asciiTheme="majorHAnsi" w:eastAsiaTheme="majorEastAsia" w:hAnsiTheme="majorHAnsi" w:cstheme="majorBidi"/>
      <w:color w:val="2E74B5" w:themeColor="accent1" w:themeShade="BF"/>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887213">
      <w:bodyDiv w:val="1"/>
      <w:marLeft w:val="0"/>
      <w:marRight w:val="0"/>
      <w:marTop w:val="0"/>
      <w:marBottom w:val="0"/>
      <w:divBdr>
        <w:top w:val="none" w:sz="0" w:space="0" w:color="auto"/>
        <w:left w:val="none" w:sz="0" w:space="0" w:color="auto"/>
        <w:bottom w:val="none" w:sz="0" w:space="0" w:color="auto"/>
        <w:right w:val="none" w:sz="0" w:space="0" w:color="auto"/>
      </w:divBdr>
    </w:div>
    <w:div w:id="534272376">
      <w:bodyDiv w:val="1"/>
      <w:marLeft w:val="0"/>
      <w:marRight w:val="0"/>
      <w:marTop w:val="0"/>
      <w:marBottom w:val="0"/>
      <w:divBdr>
        <w:top w:val="none" w:sz="0" w:space="0" w:color="auto"/>
        <w:left w:val="none" w:sz="0" w:space="0" w:color="auto"/>
        <w:bottom w:val="none" w:sz="0" w:space="0" w:color="auto"/>
        <w:right w:val="none" w:sz="0" w:space="0" w:color="auto"/>
      </w:divBdr>
    </w:div>
    <w:div w:id="808087429">
      <w:bodyDiv w:val="1"/>
      <w:marLeft w:val="0"/>
      <w:marRight w:val="0"/>
      <w:marTop w:val="0"/>
      <w:marBottom w:val="0"/>
      <w:divBdr>
        <w:top w:val="none" w:sz="0" w:space="0" w:color="auto"/>
        <w:left w:val="none" w:sz="0" w:space="0" w:color="auto"/>
        <w:bottom w:val="none" w:sz="0" w:space="0" w:color="auto"/>
        <w:right w:val="none" w:sz="0" w:space="0" w:color="auto"/>
      </w:divBdr>
    </w:div>
    <w:div w:id="1291592193">
      <w:bodyDiv w:val="1"/>
      <w:marLeft w:val="0"/>
      <w:marRight w:val="0"/>
      <w:marTop w:val="0"/>
      <w:marBottom w:val="0"/>
      <w:divBdr>
        <w:top w:val="none" w:sz="0" w:space="0" w:color="auto"/>
        <w:left w:val="none" w:sz="0" w:space="0" w:color="auto"/>
        <w:bottom w:val="none" w:sz="0" w:space="0" w:color="auto"/>
        <w:right w:val="none" w:sz="0" w:space="0" w:color="auto"/>
      </w:divBdr>
    </w:div>
    <w:div w:id="183148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zgk-krzeszow.pl" TargetMode="External"/><Relationship Id="rId18" Type="http://schemas.openxmlformats.org/officeDocument/2006/relationships/hyperlink" Target="mailto:gzkjarocin@onet.p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jarocin.bip.gmina.pl" TargetMode="External"/><Relationship Id="rId17" Type="http://schemas.openxmlformats.org/officeDocument/2006/relationships/hyperlink" Target="http://www.zgk-krzeszow.pl" TargetMode="External"/><Relationship Id="rId2" Type="http://schemas.openxmlformats.org/officeDocument/2006/relationships/numbering" Target="numbering.xml"/><Relationship Id="rId16" Type="http://schemas.openxmlformats.org/officeDocument/2006/relationships/hyperlink" Target="http://www.jarocin.bip.gmina.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zkjarocin@onet.pl" TargetMode="External"/><Relationship Id="rId5" Type="http://schemas.openxmlformats.org/officeDocument/2006/relationships/webSettings" Target="webSettings.xml"/><Relationship Id="rId15" Type="http://schemas.openxmlformats.org/officeDocument/2006/relationships/hyperlink" Target="mailto:gzkjarocin@onet.pl" TargetMode="External"/><Relationship Id="rId10" Type="http://schemas.openxmlformats.org/officeDocument/2006/relationships/image" Target="media/image3.jpeg"/><Relationship Id="rId19" Type="http://schemas.openxmlformats.org/officeDocument/2006/relationships/hyperlink" Target="http://www.zgk-krzeszow.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jarocin.bip.gmin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A6D56-9CF2-492F-9187-387657338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43</Pages>
  <Words>16007</Words>
  <Characters>96047</Characters>
  <Application>Microsoft Office Word</Application>
  <DocSecurity>0</DocSecurity>
  <Lines>800</Lines>
  <Paragraphs>223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16</cp:revision>
  <cp:lastPrinted>2018-02-06T11:06:00Z</cp:lastPrinted>
  <dcterms:created xsi:type="dcterms:W3CDTF">2018-02-06T10:36:00Z</dcterms:created>
  <dcterms:modified xsi:type="dcterms:W3CDTF">2018-02-06T13:14:00Z</dcterms:modified>
</cp:coreProperties>
</file>